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5E2B" w:rsidRDefault="00E45E2B">
      <w:pPr>
        <w:spacing w:after="0" w:line="240" w:lineRule="auto"/>
        <w:jc w:val="center"/>
        <w:rPr>
          <w:rFonts w:ascii="Times New Roman" w:hAnsi="Times New Roman" w:cs="Times New Roman"/>
          <w:b/>
        </w:rPr>
      </w:pPr>
    </w:p>
    <w:p w:rsidR="00E45E2B" w:rsidRDefault="0033030A">
      <w:pPr>
        <w:spacing w:after="0" w:line="240" w:lineRule="auto"/>
        <w:jc w:val="center"/>
        <w:rPr>
          <w:rFonts w:ascii="Times New Roman" w:hAnsi="Times New Roman" w:cs="Times New Roman"/>
          <w:b/>
        </w:rPr>
      </w:pPr>
      <w:r>
        <w:rPr>
          <w:rFonts w:ascii="Times New Roman" w:hAnsi="Times New Roman" w:cs="Times New Roman"/>
          <w:b/>
        </w:rPr>
        <w:t>КОТИРОВОЧНАЯ ДОКУМЕНТАЦИЯ</w:t>
      </w:r>
    </w:p>
    <w:p w:rsidR="00E45E2B" w:rsidRDefault="0033030A">
      <w:pPr>
        <w:spacing w:after="0" w:line="240" w:lineRule="auto"/>
        <w:contextualSpacing/>
        <w:jc w:val="center"/>
      </w:pPr>
      <w:r>
        <w:rPr>
          <w:rFonts w:ascii="Times New Roman" w:hAnsi="Times New Roman" w:cs="Times New Roman"/>
        </w:rPr>
        <w:t xml:space="preserve">Запрос котировок </w:t>
      </w:r>
      <w:r>
        <w:rPr>
          <w:rFonts w:ascii="Times New Roman" w:hAnsi="Times New Roman" w:cs="Times New Roman"/>
          <w:b/>
        </w:rPr>
        <w:t>№362</w:t>
      </w:r>
      <w:r>
        <w:rPr>
          <w:rFonts w:ascii="Times New Roman" w:hAnsi="Times New Roman" w:cs="Times New Roman"/>
        </w:rPr>
        <w:t xml:space="preserve"> на изготовление, поставку и монтаж гардеробной системы в здани</w:t>
      </w:r>
      <w:r w:rsidR="00165506">
        <w:rPr>
          <w:rFonts w:ascii="Times New Roman" w:hAnsi="Times New Roman" w:cs="Times New Roman"/>
        </w:rPr>
        <w:t>е</w:t>
      </w:r>
      <w:r>
        <w:rPr>
          <w:rFonts w:ascii="Times New Roman" w:hAnsi="Times New Roman" w:cs="Times New Roman"/>
        </w:rPr>
        <w:t xml:space="preserve"> поликлиники </w:t>
      </w:r>
    </w:p>
    <w:p w:rsidR="00E45E2B" w:rsidRDefault="0033030A">
      <w:pPr>
        <w:spacing w:after="0" w:line="240" w:lineRule="auto"/>
        <w:contextualSpacing/>
        <w:jc w:val="center"/>
      </w:pPr>
      <w:r>
        <w:rPr>
          <w:rFonts w:ascii="Times New Roman" w:hAnsi="Times New Roman" w:cs="Times New Roman"/>
        </w:rPr>
        <w:t xml:space="preserve"> </w:t>
      </w:r>
      <w:r>
        <w:rPr>
          <w:rFonts w:ascii="Times New Roman" w:hAnsi="Times New Roman" w:cs="Times New Roman"/>
          <w:color w:val="000000"/>
          <w:highlight w:val="white"/>
          <w:lang w:eastAsia="ru-RU"/>
        </w:rPr>
        <w:t>ЧУЗ «КБ «РЖД-Медицина» г. Пенза»</w:t>
      </w:r>
    </w:p>
    <w:p w:rsidR="00E45E2B" w:rsidRDefault="00E45E2B">
      <w:pPr>
        <w:spacing w:after="0"/>
        <w:contextualSpacing/>
        <w:jc w:val="center"/>
      </w:pPr>
    </w:p>
    <w:p w:rsidR="00E45E2B" w:rsidRDefault="0033030A">
      <w:pPr>
        <w:spacing w:after="0" w:line="240" w:lineRule="auto"/>
        <w:ind w:firstLine="709"/>
        <w:contextualSpacing/>
        <w:jc w:val="both"/>
      </w:pPr>
      <w:r>
        <w:rPr>
          <w:rFonts w:ascii="Times New Roman" w:hAnsi="Times New Roman" w:cs="Times New Roman"/>
          <w:b/>
        </w:rPr>
        <w:t>Заказчик:</w:t>
      </w:r>
      <w:r>
        <w:rPr>
          <w:rFonts w:ascii="Times New Roman" w:hAnsi="Times New Roman" w:cs="Times New Roman"/>
        </w:rPr>
        <w:t xml:space="preserve"> Частное учреждение здравоохранения «Клиническая больница «РЖД-Медицина» города Пенза»; </w:t>
      </w:r>
      <w:r>
        <w:rPr>
          <w:rFonts w:ascii="Times New Roman" w:hAnsi="Times New Roman" w:cs="Times New Roman"/>
          <w:b/>
        </w:rPr>
        <w:t xml:space="preserve">сокращенное </w:t>
      </w:r>
      <w:r>
        <w:rPr>
          <w:rFonts w:ascii="Times New Roman" w:hAnsi="Times New Roman" w:cs="Times New Roman"/>
        </w:rPr>
        <w:t>официальное наименование учреждения: ЧУЗ «КБ «РЖД-Медицина» г.</w:t>
      </w:r>
      <w:r>
        <w:rPr>
          <w:rFonts w:ascii="Times New Roman" w:hAnsi="Times New Roman" w:cs="Times New Roman"/>
          <w:color w:val="000000"/>
          <w:lang w:eastAsia="ar-SA"/>
        </w:rPr>
        <w:t xml:space="preserve"> Пенза»</w:t>
      </w:r>
    </w:p>
    <w:p w:rsidR="00E45E2B" w:rsidRDefault="0033030A">
      <w:pPr>
        <w:spacing w:after="0" w:line="240" w:lineRule="auto"/>
        <w:ind w:firstLine="709"/>
        <w:contextualSpacing/>
        <w:jc w:val="both"/>
      </w:pPr>
      <w:r>
        <w:rPr>
          <w:rFonts w:ascii="Times New Roman" w:hAnsi="Times New Roman" w:cs="Times New Roman"/>
        </w:rPr>
        <w:t xml:space="preserve">Адрес: </w:t>
      </w:r>
      <w:r>
        <w:rPr>
          <w:rFonts w:ascii="Times New Roman" w:hAnsi="Times New Roman" w:cs="Times New Roman"/>
          <w:bCs/>
        </w:rPr>
        <w:t>440600, г. Пенза, ул. Урицкого, 118</w:t>
      </w:r>
    </w:p>
    <w:p w:rsidR="00E45E2B" w:rsidRDefault="0033030A">
      <w:pPr>
        <w:spacing w:after="0" w:line="240" w:lineRule="auto"/>
        <w:ind w:firstLine="709"/>
        <w:contextualSpacing/>
        <w:jc w:val="both"/>
      </w:pP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r>
        <w:rPr>
          <w:rFonts w:ascii="Times New Roman" w:hAnsi="Times New Roman" w:cs="Times New Roman"/>
          <w:color w:val="000000"/>
          <w:shd w:val="clear" w:color="auto" w:fill="FFFFFF"/>
        </w:rPr>
        <w:t>buhgalteriya@okb58.ru</w:t>
      </w:r>
      <w:r>
        <w:rPr>
          <w:rFonts w:ascii="Times New Roman" w:hAnsi="Times New Roman" w:cs="Times New Roman"/>
        </w:rPr>
        <w:t xml:space="preserve">, тел: </w:t>
      </w:r>
      <w:r>
        <w:rPr>
          <w:rFonts w:ascii="Times New Roman" w:hAnsi="Times New Roman" w:cs="Times New Roman"/>
          <w:bCs/>
        </w:rPr>
        <w:t>8 (841) 258-19-91, факс: 8 (841) 258-89-54</w:t>
      </w:r>
    </w:p>
    <w:p w:rsidR="00E45E2B" w:rsidRDefault="0033030A">
      <w:pPr>
        <w:spacing w:after="0" w:line="240" w:lineRule="auto"/>
        <w:ind w:firstLine="708"/>
        <w:contextualSpacing/>
        <w:jc w:val="both"/>
      </w:pPr>
      <w:r>
        <w:rPr>
          <w:rFonts w:ascii="Times New Roman" w:hAnsi="Times New Roman" w:cs="Times New Roman"/>
        </w:rPr>
        <w:t xml:space="preserve">Контактное лицо: Главный бухгалтер </w:t>
      </w:r>
      <w:proofErr w:type="spellStart"/>
      <w:r>
        <w:rPr>
          <w:rFonts w:ascii="Times New Roman" w:hAnsi="Times New Roman" w:cs="Times New Roman"/>
        </w:rPr>
        <w:t>Гронская</w:t>
      </w:r>
      <w:proofErr w:type="spellEnd"/>
      <w:r>
        <w:rPr>
          <w:rFonts w:ascii="Times New Roman" w:hAnsi="Times New Roman" w:cs="Times New Roman"/>
        </w:rPr>
        <w:t xml:space="preserve"> Елена Борисовна (841) 258-19-91, бухгалтер – Зимина Марина Ивановна тел. (841) 258-19-91</w:t>
      </w:r>
    </w:p>
    <w:p w:rsidR="00E45E2B" w:rsidRDefault="0033030A">
      <w:pPr>
        <w:spacing w:after="0" w:line="240" w:lineRule="auto"/>
        <w:ind w:firstLine="709"/>
        <w:contextualSpacing/>
        <w:jc w:val="both"/>
      </w:pPr>
      <w:r>
        <w:rPr>
          <w:rFonts w:ascii="Times New Roman" w:hAnsi="Times New Roman" w:cs="Times New Roman"/>
          <w:b/>
        </w:rPr>
        <w:t>Способ запроса:</w:t>
      </w:r>
      <w:r>
        <w:rPr>
          <w:rFonts w:ascii="Times New Roman" w:hAnsi="Times New Roman" w:cs="Times New Roman"/>
        </w:rPr>
        <w:t xml:space="preserve"> запрос котировок в бумажной форме или по электронной почте</w:t>
      </w:r>
    </w:p>
    <w:p w:rsidR="00E45E2B" w:rsidRDefault="0033030A">
      <w:pPr>
        <w:spacing w:after="0" w:line="240" w:lineRule="auto"/>
        <w:contextualSpacing/>
        <w:jc w:val="both"/>
      </w:pPr>
      <w:r>
        <w:rPr>
          <w:rFonts w:ascii="Times New Roman" w:hAnsi="Times New Roman" w:cs="Times New Roman"/>
          <w:b/>
        </w:rPr>
        <w:tab/>
        <w:t>Предмет запроса котировок:</w:t>
      </w:r>
      <w:r>
        <w:rPr>
          <w:rFonts w:ascii="Times New Roman" w:hAnsi="Times New Roman" w:cs="Times New Roman"/>
        </w:rPr>
        <w:t xml:space="preserve"> </w:t>
      </w:r>
      <w:r>
        <w:rPr>
          <w:rFonts w:ascii="Times New Roman;Times New Roman" w:hAnsi="Times New Roman;Times New Roman" w:cs="Times New Roman;Times New Roman"/>
        </w:rPr>
        <w:t>на право заключения договора  на изготовление, поставку и монтаж гардеробной системы (хром) потолочного крепления на 300 мест с накопительными ячейками для обуви - 40 штук и пеналом для одежды персонала  в здани</w:t>
      </w:r>
      <w:r w:rsidR="00165506">
        <w:rPr>
          <w:rFonts w:ascii="Times New Roman;Times New Roman" w:hAnsi="Times New Roman;Times New Roman" w:cs="Times New Roman;Times New Roman"/>
        </w:rPr>
        <w:t>е</w:t>
      </w:r>
      <w:bookmarkStart w:id="0" w:name="_GoBack"/>
      <w:bookmarkEnd w:id="0"/>
      <w:r>
        <w:rPr>
          <w:rFonts w:ascii="Times New Roman;Times New Roman" w:hAnsi="Times New Roman;Times New Roman" w:cs="Times New Roman;Times New Roman"/>
        </w:rPr>
        <w:t xml:space="preserve"> поликлиники для ЧУЗ «КБ «РЖД-Медицина» г. Пенза»</w:t>
      </w:r>
    </w:p>
    <w:p w:rsidR="00E45E2B" w:rsidRDefault="00E45E2B">
      <w:pPr>
        <w:spacing w:after="0" w:line="240" w:lineRule="auto"/>
        <w:contextualSpacing/>
        <w:jc w:val="center"/>
        <w:rPr>
          <w:rFonts w:ascii="Times New Roman;Times New Roman" w:hAnsi="Times New Roman;Times New Roman" w:cs="Times New Roman;Times New Roman"/>
          <w:b/>
          <w:color w:val="000000"/>
          <w:lang w:eastAsia="ar-SA"/>
        </w:rPr>
      </w:pPr>
    </w:p>
    <w:p w:rsidR="00E45E2B" w:rsidRDefault="0033030A">
      <w:pPr>
        <w:spacing w:after="0" w:line="240" w:lineRule="auto"/>
        <w:ind w:left="284" w:hanging="284"/>
        <w:contextualSpacing/>
        <w:jc w:val="center"/>
        <w:rPr>
          <w:rFonts w:ascii="Times New Roman;Times New Roman" w:hAnsi="Times New Roman;Times New Roman" w:cs="Times New Roman;Times New Roman"/>
          <w:b/>
          <w:color w:val="000000"/>
          <w:lang w:eastAsia="ar-SA"/>
        </w:rPr>
      </w:pPr>
      <w:r>
        <w:rPr>
          <w:rFonts w:ascii="Times New Roman;Times New Roman" w:hAnsi="Times New Roman;Times New Roman" w:cs="Times New Roman;Times New Roman"/>
          <w:b/>
          <w:color w:val="000000"/>
          <w:lang w:eastAsia="ar-SA"/>
        </w:rPr>
        <w:t>ОПИСАНИЕ ОБЪЕКТА ЗАКУПКИ</w:t>
      </w:r>
    </w:p>
    <w:p w:rsidR="00E45E2B" w:rsidRDefault="00E45E2B">
      <w:pPr>
        <w:spacing w:after="0" w:line="240" w:lineRule="auto"/>
        <w:ind w:left="284" w:hanging="284"/>
        <w:contextualSpacing/>
        <w:jc w:val="center"/>
        <w:rPr>
          <w:rFonts w:ascii="Times New Roman;Times New Roman" w:hAnsi="Times New Roman;Times New Roman" w:cs="Times New Roman;Times New Roman"/>
          <w:b/>
          <w:color w:val="000000"/>
          <w:lang w:eastAsia="ar-SA"/>
        </w:rPr>
      </w:pPr>
    </w:p>
    <w:tbl>
      <w:tblPr>
        <w:tblW w:w="10530" w:type="dxa"/>
        <w:tblInd w:w="-7" w:type="dxa"/>
        <w:tblCellMar>
          <w:top w:w="28" w:type="dxa"/>
          <w:left w:w="28" w:type="dxa"/>
          <w:bottom w:w="28" w:type="dxa"/>
          <w:right w:w="28" w:type="dxa"/>
        </w:tblCellMar>
        <w:tblLook w:val="04A0" w:firstRow="1" w:lastRow="0" w:firstColumn="1" w:lastColumn="0" w:noHBand="0" w:noVBand="1"/>
      </w:tblPr>
      <w:tblGrid>
        <w:gridCol w:w="1168"/>
        <w:gridCol w:w="6233"/>
        <w:gridCol w:w="1277"/>
        <w:gridCol w:w="1852"/>
      </w:tblGrid>
      <w:tr w:rsidR="00E45E2B">
        <w:trPr>
          <w:trHeight w:val="228"/>
        </w:trPr>
        <w:tc>
          <w:tcPr>
            <w:tcW w:w="1168" w:type="dxa"/>
            <w:tcBorders>
              <w:top w:val="single" w:sz="4" w:space="0" w:color="000000"/>
              <w:left w:val="single" w:sz="4" w:space="0" w:color="000000"/>
              <w:bottom w:val="single" w:sz="4" w:space="0" w:color="000000"/>
            </w:tcBorders>
            <w:shd w:val="clear" w:color="auto" w:fill="FFFFFF"/>
            <w:vAlign w:val="center"/>
          </w:tcPr>
          <w:p w:rsidR="00E45E2B" w:rsidRDefault="0033030A">
            <w:pPr>
              <w:spacing w:after="0" w:line="240" w:lineRule="auto"/>
              <w:contextualSpacing/>
              <w:jc w:val="center"/>
              <w:rPr>
                <w:rFonts w:ascii="Times New Roman;Times New Roman" w:hAnsi="Times New Roman;Times New Roman" w:cs="Times New Roman;Times New Roman"/>
                <w:b/>
                <w:bCs/>
              </w:rPr>
            </w:pPr>
            <w:r>
              <w:rPr>
                <w:rFonts w:ascii="Times New Roman;Times New Roman" w:hAnsi="Times New Roman;Times New Roman" w:cs="Times New Roman;Times New Roman"/>
                <w:b/>
                <w:bCs/>
              </w:rPr>
              <w:t>№</w:t>
            </w:r>
          </w:p>
        </w:tc>
        <w:tc>
          <w:tcPr>
            <w:tcW w:w="6233" w:type="dxa"/>
            <w:tcBorders>
              <w:top w:val="single" w:sz="4" w:space="0" w:color="000000"/>
              <w:left w:val="single" w:sz="4" w:space="0" w:color="000000"/>
              <w:bottom w:val="single" w:sz="4" w:space="0" w:color="000000"/>
            </w:tcBorders>
            <w:shd w:val="clear" w:color="auto" w:fill="FFFFFF"/>
            <w:vAlign w:val="center"/>
          </w:tcPr>
          <w:p w:rsidR="00E45E2B" w:rsidRDefault="0033030A">
            <w:pPr>
              <w:spacing w:after="0" w:line="240" w:lineRule="auto"/>
              <w:ind w:firstLine="708"/>
              <w:contextualSpacing/>
              <w:jc w:val="center"/>
              <w:rPr>
                <w:rFonts w:ascii="Times New Roman;Times New Roman" w:hAnsi="Times New Roman;Times New Roman" w:cs="Times New Roman;Times New Roman"/>
                <w:b/>
                <w:bCs/>
              </w:rPr>
            </w:pPr>
            <w:r>
              <w:rPr>
                <w:rFonts w:ascii="Times New Roman;Times New Roman" w:hAnsi="Times New Roman;Times New Roman" w:cs="Times New Roman;Times New Roman"/>
                <w:b/>
                <w:bCs/>
              </w:rPr>
              <w:t>Наименование</w:t>
            </w:r>
          </w:p>
        </w:tc>
        <w:tc>
          <w:tcPr>
            <w:tcW w:w="1277" w:type="dxa"/>
            <w:tcBorders>
              <w:top w:val="single" w:sz="4" w:space="0" w:color="000000"/>
              <w:left w:val="single" w:sz="4" w:space="0" w:color="000000"/>
              <w:bottom w:val="single" w:sz="4" w:space="0" w:color="000000"/>
            </w:tcBorders>
            <w:shd w:val="clear" w:color="auto" w:fill="FFFFFF"/>
            <w:vAlign w:val="center"/>
          </w:tcPr>
          <w:p w:rsidR="00E45E2B" w:rsidRDefault="0033030A">
            <w:pPr>
              <w:spacing w:after="0" w:line="240" w:lineRule="auto"/>
              <w:contextualSpacing/>
              <w:jc w:val="center"/>
              <w:rPr>
                <w:rFonts w:ascii="Times New Roman;Times New Roman" w:hAnsi="Times New Roman;Times New Roman" w:cs="Times New Roman;Times New Roman"/>
                <w:b/>
                <w:bCs/>
              </w:rPr>
            </w:pPr>
            <w:r>
              <w:rPr>
                <w:rFonts w:ascii="Times New Roman;Times New Roman" w:hAnsi="Times New Roman;Times New Roman" w:cs="Times New Roman;Times New Roman"/>
                <w:b/>
                <w:bCs/>
              </w:rPr>
              <w:t>Количество</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E2B" w:rsidRDefault="0033030A">
            <w:pPr>
              <w:spacing w:after="0" w:line="240" w:lineRule="auto"/>
              <w:contextualSpacing/>
              <w:jc w:val="center"/>
              <w:rPr>
                <w:rFonts w:ascii="Times New Roman;Times New Roman" w:hAnsi="Times New Roman;Times New Roman" w:cs="Times New Roman;Times New Roman"/>
                <w:b/>
                <w:bCs/>
              </w:rPr>
            </w:pPr>
            <w:r>
              <w:rPr>
                <w:rFonts w:ascii="Times New Roman;Times New Roman" w:hAnsi="Times New Roman;Times New Roman" w:cs="Times New Roman;Times New Roman"/>
                <w:b/>
                <w:bCs/>
              </w:rPr>
              <w:t>Единица измерения</w:t>
            </w:r>
          </w:p>
        </w:tc>
      </w:tr>
      <w:tr w:rsidR="00E45E2B">
        <w:trPr>
          <w:trHeight w:val="240"/>
        </w:trPr>
        <w:tc>
          <w:tcPr>
            <w:tcW w:w="1168" w:type="dxa"/>
            <w:tcBorders>
              <w:top w:val="single" w:sz="4" w:space="0" w:color="000000"/>
              <w:left w:val="single" w:sz="4" w:space="0" w:color="000000"/>
              <w:bottom w:val="single" w:sz="4" w:space="0" w:color="000000"/>
            </w:tcBorders>
            <w:shd w:val="clear" w:color="auto" w:fill="FFFFFF"/>
            <w:tcMar>
              <w:top w:w="30" w:type="dxa"/>
              <w:left w:w="30" w:type="dxa"/>
              <w:bottom w:w="30" w:type="dxa"/>
              <w:right w:w="30" w:type="dxa"/>
            </w:tcMar>
            <w:vAlign w:val="center"/>
          </w:tcPr>
          <w:p w:rsidR="00E45E2B" w:rsidRDefault="0033030A">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1</w:t>
            </w:r>
          </w:p>
        </w:tc>
        <w:tc>
          <w:tcPr>
            <w:tcW w:w="6233" w:type="dxa"/>
            <w:tcBorders>
              <w:top w:val="single" w:sz="4" w:space="0" w:color="000000"/>
              <w:left w:val="single" w:sz="4" w:space="0" w:color="000000"/>
              <w:bottom w:val="single" w:sz="4" w:space="0" w:color="000000"/>
            </w:tcBorders>
            <w:shd w:val="clear" w:color="auto" w:fill="FFFFFF"/>
            <w:tcMar>
              <w:top w:w="30" w:type="dxa"/>
              <w:left w:w="30" w:type="dxa"/>
              <w:bottom w:w="30" w:type="dxa"/>
              <w:right w:w="30" w:type="dxa"/>
            </w:tcMar>
            <w:vAlign w:val="center"/>
          </w:tcPr>
          <w:p w:rsidR="00E45E2B" w:rsidRDefault="0033030A">
            <w:pPr>
              <w:spacing w:after="0" w:line="240" w:lineRule="auto"/>
              <w:contextualSpacing/>
              <w:jc w:val="both"/>
              <w:rPr>
                <w:rFonts w:ascii="Times New Roman;Times New Roman" w:hAnsi="Times New Roman;Times New Roman" w:cs="Times New Roman;Times New Roman"/>
              </w:rPr>
            </w:pPr>
            <w:r>
              <w:rPr>
                <w:rFonts w:ascii="Times New Roman;Times New Roman" w:hAnsi="Times New Roman;Times New Roman" w:cs="Times New Roman;Times New Roman"/>
              </w:rPr>
              <w:t xml:space="preserve">Гардеробная система (хром) потолочного крепления на 300 мест с накопительными ячейками для обуви 40 штук и пеналом для одежды персонала  </w:t>
            </w:r>
          </w:p>
        </w:tc>
        <w:tc>
          <w:tcPr>
            <w:tcW w:w="1277" w:type="dxa"/>
            <w:tcBorders>
              <w:top w:val="single" w:sz="4" w:space="0" w:color="000000"/>
              <w:left w:val="single" w:sz="4" w:space="0" w:color="000000"/>
              <w:bottom w:val="single" w:sz="4" w:space="0" w:color="000000"/>
            </w:tcBorders>
            <w:shd w:val="clear" w:color="auto" w:fill="FFFFFF"/>
            <w:tcMar>
              <w:top w:w="30" w:type="dxa"/>
              <w:left w:w="30" w:type="dxa"/>
              <w:bottom w:w="30" w:type="dxa"/>
              <w:right w:w="30" w:type="dxa"/>
            </w:tcMar>
            <w:vAlign w:val="center"/>
          </w:tcPr>
          <w:p w:rsidR="00E45E2B" w:rsidRDefault="0033030A" w:rsidP="0033030A">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1</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E45E2B" w:rsidRDefault="0033030A" w:rsidP="0033030A">
            <w:pPr>
              <w:spacing w:after="0" w:line="240" w:lineRule="auto"/>
              <w:contextualSpacing/>
              <w:jc w:val="center"/>
              <w:rPr>
                <w:rFonts w:ascii="Times New Roman;Times New Roman" w:hAnsi="Times New Roman;Times New Roman" w:cs="Times New Roman;Times New Roman"/>
                <w:bCs/>
              </w:rPr>
            </w:pPr>
            <w:proofErr w:type="spellStart"/>
            <w:r>
              <w:rPr>
                <w:rFonts w:ascii="Times New Roman;Times New Roman" w:hAnsi="Times New Roman;Times New Roman" w:cs="Times New Roman;Times New Roman"/>
                <w:bCs/>
              </w:rPr>
              <w:t>шт</w:t>
            </w:r>
            <w:proofErr w:type="spellEnd"/>
          </w:p>
        </w:tc>
      </w:tr>
    </w:tbl>
    <w:p w:rsidR="00E45E2B" w:rsidRDefault="00E45E2B">
      <w:pPr>
        <w:spacing w:after="0" w:line="240" w:lineRule="auto"/>
        <w:contextualSpacing/>
        <w:jc w:val="both"/>
        <w:rPr>
          <w:rFonts w:ascii="Times New Roman" w:hAnsi="Times New Roman" w:cs="Times New Roman"/>
          <w:b/>
          <w:lang w:eastAsia="ru-RU"/>
        </w:rPr>
      </w:pPr>
    </w:p>
    <w:p w:rsidR="00E45E2B" w:rsidRDefault="0033030A">
      <w:pPr>
        <w:spacing w:after="0" w:line="240" w:lineRule="auto"/>
        <w:ind w:firstLine="708"/>
        <w:contextualSpacing/>
        <w:jc w:val="center"/>
        <w:rPr>
          <w:rFonts w:ascii="Times New Roman;Times New Roman" w:hAnsi="Times New Roman;Times New Roman" w:cs="Times New Roman;Times New Roman"/>
          <w:b/>
          <w:bCs/>
        </w:rPr>
      </w:pPr>
      <w:r>
        <w:rPr>
          <w:rFonts w:ascii="Times New Roman;Times New Roman" w:hAnsi="Times New Roman;Times New Roman" w:cs="Times New Roman;Times New Roman"/>
          <w:b/>
          <w:bCs/>
        </w:rPr>
        <w:t>ТЕХНИЧЕСКОЕ ЗАДАНИЕ</w:t>
      </w:r>
    </w:p>
    <w:p w:rsidR="00E45E2B" w:rsidRDefault="00E45E2B">
      <w:pPr>
        <w:spacing w:after="0" w:line="240" w:lineRule="auto"/>
        <w:ind w:firstLine="708"/>
        <w:contextualSpacing/>
        <w:jc w:val="both"/>
        <w:rPr>
          <w:rFonts w:ascii="Times New Roman;Times New Roman" w:hAnsi="Times New Roman;Times New Roman" w:cs="Times New Roman;Times New Roman"/>
          <w:b/>
          <w:bCs/>
        </w:rPr>
      </w:pPr>
    </w:p>
    <w:tbl>
      <w:tblPr>
        <w:tblW w:w="10642" w:type="dxa"/>
        <w:tblInd w:w="108" w:type="dxa"/>
        <w:tblLook w:val="04A0" w:firstRow="1" w:lastRow="0" w:firstColumn="1" w:lastColumn="0" w:noHBand="0" w:noVBand="1"/>
      </w:tblPr>
      <w:tblGrid>
        <w:gridCol w:w="675"/>
        <w:gridCol w:w="3295"/>
        <w:gridCol w:w="6672"/>
      </w:tblGrid>
      <w:tr w:rsidR="00E45E2B">
        <w:tc>
          <w:tcPr>
            <w:tcW w:w="675"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both"/>
            </w:pPr>
            <w:r>
              <w:rPr>
                <w:rFonts w:ascii="Times New Roman;Times New Roman" w:hAnsi="Times New Roman;Times New Roman" w:cs="Times New Roman;Times New Roman"/>
                <w:b/>
                <w:bCs/>
              </w:rPr>
              <w:t>№</w:t>
            </w:r>
          </w:p>
          <w:p w:rsidR="00E45E2B" w:rsidRDefault="0033030A">
            <w:pPr>
              <w:spacing w:after="0" w:line="240" w:lineRule="auto"/>
              <w:contextualSpacing/>
              <w:jc w:val="both"/>
            </w:pPr>
            <w:r>
              <w:rPr>
                <w:rFonts w:ascii="Times New Roman;Times New Roman" w:hAnsi="Times New Roman;Times New Roman" w:cs="Times New Roman;Times New Roman"/>
                <w:b/>
                <w:bCs/>
              </w:rPr>
              <w:t>п/п</w:t>
            </w:r>
          </w:p>
        </w:tc>
        <w:tc>
          <w:tcPr>
            <w:tcW w:w="3295"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ind w:firstLine="708"/>
              <w:contextualSpacing/>
              <w:jc w:val="both"/>
              <w:rPr>
                <w:rFonts w:ascii="Times New Roman;Times New Roman" w:hAnsi="Times New Roman;Times New Roman" w:cs="Times New Roman;Times New Roman"/>
                <w:b/>
                <w:bCs/>
              </w:rPr>
            </w:pPr>
            <w:r>
              <w:rPr>
                <w:rFonts w:ascii="Times New Roman;Times New Roman" w:hAnsi="Times New Roman;Times New Roman" w:cs="Times New Roman;Times New Roman"/>
                <w:b/>
                <w:bCs/>
              </w:rPr>
              <w:t>Позиция</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E2B" w:rsidRDefault="0033030A">
            <w:pPr>
              <w:spacing w:after="0" w:line="240" w:lineRule="auto"/>
              <w:ind w:firstLine="708"/>
              <w:contextualSpacing/>
              <w:jc w:val="both"/>
              <w:rPr>
                <w:rFonts w:ascii="Times New Roman;Times New Roman" w:hAnsi="Times New Roman;Times New Roman" w:cs="Times New Roman;Times New Roman"/>
                <w:b/>
                <w:bCs/>
              </w:rPr>
            </w:pPr>
            <w:r>
              <w:rPr>
                <w:rFonts w:ascii="Times New Roman;Times New Roman" w:hAnsi="Times New Roman;Times New Roman" w:cs="Times New Roman;Times New Roman"/>
                <w:b/>
                <w:bCs/>
              </w:rPr>
              <w:t>Содержание</w:t>
            </w:r>
          </w:p>
        </w:tc>
      </w:tr>
      <w:tr w:rsidR="00E45E2B" w:rsidTr="0053766B">
        <w:tc>
          <w:tcPr>
            <w:tcW w:w="675" w:type="dxa"/>
            <w:tcBorders>
              <w:top w:val="single" w:sz="4" w:space="0" w:color="000000"/>
              <w:left w:val="single" w:sz="4" w:space="0" w:color="000000"/>
              <w:bottom w:val="single" w:sz="4" w:space="0" w:color="000000"/>
            </w:tcBorders>
            <w:shd w:val="clear" w:color="auto" w:fill="auto"/>
            <w:vAlign w:val="center"/>
          </w:tcPr>
          <w:p w:rsidR="00E45E2B" w:rsidRDefault="0033030A" w:rsidP="0033030A">
            <w:pPr>
              <w:spacing w:after="0" w:line="240" w:lineRule="auto"/>
              <w:contextualSpacing/>
            </w:pPr>
            <w:r>
              <w:rPr>
                <w:rFonts w:ascii="Times New Roman;Times New Roman" w:hAnsi="Times New Roman;Times New Roman" w:cs="Times New Roman;Times New Roman"/>
                <w:bCs/>
              </w:rPr>
              <w:t>1</w:t>
            </w:r>
          </w:p>
        </w:tc>
        <w:tc>
          <w:tcPr>
            <w:tcW w:w="3295" w:type="dxa"/>
            <w:tcBorders>
              <w:top w:val="single" w:sz="4" w:space="0" w:color="000000"/>
              <w:left w:val="single" w:sz="4" w:space="0" w:color="000000"/>
              <w:bottom w:val="single" w:sz="4" w:space="0" w:color="000000"/>
            </w:tcBorders>
            <w:shd w:val="clear" w:color="auto" w:fill="auto"/>
            <w:vAlign w:val="center"/>
          </w:tcPr>
          <w:p w:rsidR="00E45E2B" w:rsidRDefault="0033030A" w:rsidP="0033030A">
            <w:pPr>
              <w:spacing w:after="0" w:line="240" w:lineRule="auto"/>
              <w:contextualSpacing/>
              <w:rPr>
                <w:rFonts w:ascii="Times New Roman;Times New Roman" w:hAnsi="Times New Roman;Times New Roman" w:cs="Times New Roman;Times New Roman"/>
                <w:b/>
                <w:bCs/>
              </w:rPr>
            </w:pPr>
            <w:r>
              <w:rPr>
                <w:rFonts w:ascii="Times New Roman;Times New Roman" w:hAnsi="Times New Roman;Times New Roman" w:cs="Times New Roman;Times New Roman"/>
                <w:b/>
                <w:bCs/>
              </w:rPr>
              <w:t>Наименование и адрес Заказчика</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E2B" w:rsidRDefault="0033030A" w:rsidP="0053766B">
            <w:pPr>
              <w:spacing w:after="0" w:line="240" w:lineRule="auto"/>
              <w:contextualSpacing/>
              <w:rPr>
                <w:rFonts w:ascii="Times New Roman;Times New Roman" w:hAnsi="Times New Roman;Times New Roman" w:cs="Times New Roman;Times New Roman"/>
                <w:bCs/>
              </w:rPr>
            </w:pPr>
            <w:r>
              <w:rPr>
                <w:rFonts w:ascii="Times New Roman;Times New Roman" w:hAnsi="Times New Roman;Times New Roman" w:cs="Times New Roman;Times New Roman"/>
                <w:bCs/>
              </w:rPr>
              <w:t>Частное учреждение здравоохранения «Клиническая больница «РЖД-Медицина» г. Пенза. 4406</w:t>
            </w:r>
            <w:r w:rsidR="001130DD">
              <w:rPr>
                <w:rFonts w:ascii="Times New Roman;Times New Roman" w:hAnsi="Times New Roman;Times New Roman" w:cs="Times New Roman;Times New Roman"/>
                <w:bCs/>
              </w:rPr>
              <w:t>00, г. Пенза, ул. Урицкого, 118</w:t>
            </w:r>
          </w:p>
        </w:tc>
      </w:tr>
      <w:tr w:rsidR="00E45E2B" w:rsidTr="001130DD">
        <w:trPr>
          <w:trHeight w:val="689"/>
        </w:trPr>
        <w:tc>
          <w:tcPr>
            <w:tcW w:w="675" w:type="dxa"/>
            <w:tcBorders>
              <w:top w:val="single" w:sz="4" w:space="0" w:color="000000"/>
              <w:left w:val="single" w:sz="4" w:space="0" w:color="000000"/>
              <w:bottom w:val="single" w:sz="4" w:space="0" w:color="000000"/>
            </w:tcBorders>
            <w:shd w:val="clear" w:color="auto" w:fill="auto"/>
            <w:vAlign w:val="center"/>
          </w:tcPr>
          <w:p w:rsidR="00E45E2B" w:rsidRDefault="0033030A" w:rsidP="0033030A">
            <w:pPr>
              <w:spacing w:after="0" w:line="240" w:lineRule="auto"/>
              <w:contextualSpacing/>
            </w:pPr>
            <w:r>
              <w:rPr>
                <w:rFonts w:ascii="Times New Roman;Times New Roman" w:hAnsi="Times New Roman;Times New Roman" w:cs="Times New Roman;Times New Roman"/>
                <w:bCs/>
              </w:rPr>
              <w:t>2</w:t>
            </w:r>
          </w:p>
        </w:tc>
        <w:tc>
          <w:tcPr>
            <w:tcW w:w="3295" w:type="dxa"/>
            <w:tcBorders>
              <w:top w:val="single" w:sz="4" w:space="0" w:color="000000"/>
              <w:left w:val="single" w:sz="4" w:space="0" w:color="000000"/>
              <w:bottom w:val="single" w:sz="4" w:space="0" w:color="000000"/>
            </w:tcBorders>
            <w:shd w:val="clear" w:color="auto" w:fill="auto"/>
            <w:vAlign w:val="center"/>
          </w:tcPr>
          <w:p w:rsidR="00E45E2B" w:rsidRDefault="0033030A" w:rsidP="0033030A">
            <w:pPr>
              <w:spacing w:after="0" w:line="240" w:lineRule="auto"/>
              <w:contextualSpacing/>
              <w:rPr>
                <w:rFonts w:ascii="Times New Roman;Times New Roman" w:hAnsi="Times New Roman;Times New Roman" w:cs="Times New Roman;Times New Roman"/>
                <w:b/>
                <w:bCs/>
              </w:rPr>
            </w:pPr>
            <w:r>
              <w:rPr>
                <w:rFonts w:ascii="Times New Roman;Times New Roman" w:hAnsi="Times New Roman;Times New Roman" w:cs="Times New Roman;Times New Roman"/>
                <w:b/>
                <w:bCs/>
              </w:rPr>
              <w:t>Место установки</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E2B" w:rsidRDefault="0033030A" w:rsidP="001130DD">
            <w:pPr>
              <w:spacing w:after="0" w:line="240" w:lineRule="auto"/>
              <w:contextualSpacing/>
            </w:pPr>
            <w:r>
              <w:rPr>
                <w:rFonts w:ascii="Times New Roman;Times New Roman" w:hAnsi="Times New Roman;Times New Roman" w:cs="Times New Roman;Times New Roman"/>
                <w:bCs/>
              </w:rPr>
              <w:t>440600, г. Пенза, ул. Чехова,17.</w:t>
            </w:r>
          </w:p>
        </w:tc>
      </w:tr>
      <w:tr w:rsidR="00E45E2B" w:rsidTr="001130DD">
        <w:tc>
          <w:tcPr>
            <w:tcW w:w="675" w:type="dxa"/>
            <w:tcBorders>
              <w:top w:val="single" w:sz="4" w:space="0" w:color="000000"/>
              <w:left w:val="single" w:sz="4" w:space="0" w:color="000000"/>
              <w:bottom w:val="single" w:sz="4" w:space="0" w:color="000000"/>
            </w:tcBorders>
            <w:shd w:val="clear" w:color="auto" w:fill="auto"/>
            <w:vAlign w:val="center"/>
          </w:tcPr>
          <w:p w:rsidR="00E45E2B" w:rsidRDefault="0033030A" w:rsidP="0033030A">
            <w:pPr>
              <w:spacing w:after="0" w:line="240" w:lineRule="auto"/>
              <w:contextualSpacing/>
            </w:pPr>
            <w:r>
              <w:rPr>
                <w:rFonts w:ascii="Times New Roman;Times New Roman" w:hAnsi="Times New Roman;Times New Roman" w:cs="Times New Roman;Times New Roman"/>
                <w:bCs/>
              </w:rPr>
              <w:t>3</w:t>
            </w:r>
          </w:p>
        </w:tc>
        <w:tc>
          <w:tcPr>
            <w:tcW w:w="3295" w:type="dxa"/>
            <w:tcBorders>
              <w:top w:val="single" w:sz="4" w:space="0" w:color="000000"/>
              <w:left w:val="single" w:sz="4" w:space="0" w:color="000000"/>
              <w:bottom w:val="single" w:sz="4" w:space="0" w:color="000000"/>
            </w:tcBorders>
            <w:shd w:val="clear" w:color="auto" w:fill="auto"/>
            <w:vAlign w:val="center"/>
          </w:tcPr>
          <w:p w:rsidR="00E45E2B" w:rsidRDefault="0033030A" w:rsidP="0033030A">
            <w:pPr>
              <w:spacing w:after="0" w:line="240" w:lineRule="auto"/>
              <w:contextualSpacing/>
              <w:rPr>
                <w:rFonts w:ascii="Times New Roman;Times New Roman" w:hAnsi="Times New Roman;Times New Roman" w:cs="Times New Roman;Times New Roman"/>
                <w:b/>
                <w:bCs/>
              </w:rPr>
            </w:pPr>
            <w:r>
              <w:rPr>
                <w:rFonts w:ascii="Times New Roman;Times New Roman" w:hAnsi="Times New Roman;Times New Roman" w:cs="Times New Roman;Times New Roman"/>
                <w:b/>
                <w:bCs/>
              </w:rPr>
              <w:t>Сроки изготовления и поставки</w:t>
            </w:r>
          </w:p>
        </w:tc>
        <w:tc>
          <w:tcPr>
            <w:tcW w:w="6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E2B" w:rsidRDefault="0053766B" w:rsidP="001130DD">
            <w:pPr>
              <w:spacing w:after="0" w:line="240" w:lineRule="auto"/>
              <w:contextualSpacing/>
            </w:pPr>
            <w:r>
              <w:rPr>
                <w:rFonts w:ascii="Times New Roman;Times New Roman" w:hAnsi="Times New Roman;Times New Roman" w:cs="Times New Roman;Times New Roman"/>
                <w:bCs/>
              </w:rPr>
              <w:t>2</w:t>
            </w:r>
            <w:r w:rsidR="0033030A">
              <w:rPr>
                <w:rFonts w:ascii="Times New Roman;Times New Roman" w:hAnsi="Times New Roman;Times New Roman" w:cs="Times New Roman;Times New Roman"/>
                <w:bCs/>
              </w:rPr>
              <w:t xml:space="preserve">0 календарных дней  </w:t>
            </w:r>
          </w:p>
        </w:tc>
      </w:tr>
    </w:tbl>
    <w:p w:rsidR="00E45E2B" w:rsidRDefault="00E45E2B">
      <w:pPr>
        <w:suppressAutoHyphens w:val="0"/>
        <w:spacing w:after="0" w:line="240" w:lineRule="auto"/>
        <w:ind w:firstLine="708"/>
        <w:contextualSpacing/>
        <w:jc w:val="both"/>
        <w:rPr>
          <w:rFonts w:ascii="Times New Roman;Times New Roman" w:hAnsi="Times New Roman;Times New Roman" w:cs="Times New Roman;Times New Roman"/>
          <w:b/>
          <w:bCs/>
        </w:rPr>
      </w:pPr>
    </w:p>
    <w:p w:rsidR="00E45E2B" w:rsidRDefault="0033030A">
      <w:pPr>
        <w:spacing w:after="0" w:line="240" w:lineRule="auto"/>
        <w:ind w:firstLine="708"/>
        <w:contextualSpacing/>
        <w:jc w:val="center"/>
        <w:rPr>
          <w:rFonts w:ascii="Times New Roman;Times New Roman" w:hAnsi="Times New Roman;Times New Roman" w:cs="Times New Roman;Times New Roman"/>
          <w:b/>
          <w:bCs/>
        </w:rPr>
      </w:pPr>
      <w:r>
        <w:rPr>
          <w:rFonts w:ascii="Times New Roman;Times New Roman" w:hAnsi="Times New Roman;Times New Roman" w:cs="Times New Roman;Times New Roman"/>
          <w:b/>
          <w:bCs/>
        </w:rPr>
        <w:t>ТЕХНИЧЕСКИЕ ХАРАКТЕРИСТИКИ</w:t>
      </w:r>
    </w:p>
    <w:p w:rsidR="00E45E2B" w:rsidRDefault="00E45E2B">
      <w:pPr>
        <w:spacing w:after="0" w:line="240" w:lineRule="auto"/>
        <w:ind w:firstLine="708"/>
        <w:contextualSpacing/>
        <w:jc w:val="center"/>
        <w:rPr>
          <w:rFonts w:ascii="Times New Roman" w:hAnsi="Times New Roman" w:cs="Times New Roman"/>
          <w:b/>
          <w:bCs/>
        </w:rPr>
      </w:pPr>
    </w:p>
    <w:tbl>
      <w:tblPr>
        <w:tblW w:w="10485" w:type="dxa"/>
        <w:tblInd w:w="245" w:type="dxa"/>
        <w:tblLook w:val="04A0" w:firstRow="1" w:lastRow="0" w:firstColumn="1" w:lastColumn="0" w:noHBand="0" w:noVBand="1"/>
      </w:tblPr>
      <w:tblGrid>
        <w:gridCol w:w="863"/>
        <w:gridCol w:w="7012"/>
        <w:gridCol w:w="1200"/>
        <w:gridCol w:w="1410"/>
      </w:tblGrid>
      <w:tr w:rsidR="00E45E2B">
        <w:tc>
          <w:tcPr>
            <w:tcW w:w="863"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both"/>
            </w:pPr>
            <w:r>
              <w:rPr>
                <w:rFonts w:ascii="Times New Roman;Times New Roman" w:hAnsi="Times New Roman;Times New Roman" w:cs="Times New Roman;Times New Roman"/>
                <w:b/>
                <w:bCs/>
              </w:rPr>
              <w:t>№ п/п</w:t>
            </w:r>
          </w:p>
        </w:tc>
        <w:tc>
          <w:tcPr>
            <w:tcW w:w="7012"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ind w:firstLine="708"/>
              <w:contextualSpacing/>
              <w:jc w:val="both"/>
              <w:rPr>
                <w:rFonts w:ascii="Times New Roman;Times New Roman" w:hAnsi="Times New Roman;Times New Roman" w:cs="Times New Roman;Times New Roman"/>
                <w:b/>
                <w:bCs/>
              </w:rPr>
            </w:pPr>
            <w:r>
              <w:rPr>
                <w:rFonts w:ascii="Times New Roman;Times New Roman" w:hAnsi="Times New Roman;Times New Roman" w:cs="Times New Roman;Times New Roman"/>
                <w:b/>
                <w:bCs/>
              </w:rPr>
              <w:t>Наименование показателя</w:t>
            </w:r>
          </w:p>
        </w:tc>
        <w:tc>
          <w:tcPr>
            <w:tcW w:w="1200"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both"/>
            </w:pPr>
            <w:proofErr w:type="spellStart"/>
            <w:r>
              <w:rPr>
                <w:rFonts w:ascii="Times New Roman;Times New Roman" w:hAnsi="Times New Roman;Times New Roman" w:cs="Times New Roman;Times New Roman"/>
                <w:b/>
                <w:bCs/>
              </w:rPr>
              <w:t>Ед.изм</w:t>
            </w:r>
            <w:proofErr w:type="spellEnd"/>
            <w:r>
              <w:rPr>
                <w:rFonts w:ascii="Times New Roman;Times New Roman" w:hAnsi="Times New Roman;Times New Roman" w:cs="Times New Roman;Times New Roman"/>
                <w:b/>
                <w:bCs/>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E2B" w:rsidRDefault="0033030A">
            <w:pPr>
              <w:spacing w:after="0" w:line="240" w:lineRule="auto"/>
              <w:contextualSpacing/>
              <w:jc w:val="both"/>
            </w:pPr>
            <w:r>
              <w:rPr>
                <w:rFonts w:ascii="Times New Roman;Times New Roman" w:hAnsi="Times New Roman;Times New Roman" w:cs="Times New Roman;Times New Roman"/>
                <w:b/>
                <w:bCs/>
              </w:rPr>
              <w:t>Количество</w:t>
            </w:r>
          </w:p>
        </w:tc>
      </w:tr>
      <w:tr w:rsidR="00E45E2B">
        <w:tc>
          <w:tcPr>
            <w:tcW w:w="863"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1</w:t>
            </w:r>
          </w:p>
        </w:tc>
        <w:tc>
          <w:tcPr>
            <w:tcW w:w="7012" w:type="dxa"/>
            <w:tcBorders>
              <w:top w:val="single" w:sz="4" w:space="0" w:color="000000"/>
              <w:left w:val="single" w:sz="4" w:space="0" w:color="000000"/>
              <w:bottom w:val="single" w:sz="4" w:space="0" w:color="000000"/>
            </w:tcBorders>
            <w:shd w:val="clear" w:color="auto" w:fill="auto"/>
            <w:vAlign w:val="center"/>
          </w:tcPr>
          <w:p w:rsidR="00E45E2B" w:rsidRDefault="0033030A" w:rsidP="0033030A">
            <w:pPr>
              <w:spacing w:after="0" w:line="240" w:lineRule="auto"/>
              <w:contextualSpacing/>
              <w:jc w:val="both"/>
            </w:pPr>
            <w:r>
              <w:rPr>
                <w:rFonts w:ascii="Times New Roman;Times New Roman" w:hAnsi="Times New Roman;Times New Roman" w:cs="Times New Roman;Times New Roman"/>
                <w:bCs/>
              </w:rPr>
              <w:t>Подвесная система  хром 4.8х1.5.х1.8м на 21 потолочной стойке, с дополнительными опорами в пол.</w:t>
            </w:r>
          </w:p>
        </w:tc>
        <w:tc>
          <w:tcPr>
            <w:tcW w:w="1200" w:type="dxa"/>
            <w:tcBorders>
              <w:top w:val="single" w:sz="4" w:space="0" w:color="000000"/>
              <w:left w:val="single" w:sz="4" w:space="0" w:color="000000"/>
              <w:bottom w:val="single" w:sz="4" w:space="0" w:color="000000"/>
            </w:tcBorders>
            <w:shd w:val="clear" w:color="auto" w:fill="auto"/>
            <w:vAlign w:val="center"/>
          </w:tcPr>
          <w:p w:rsidR="00E45E2B" w:rsidRDefault="004F7E9D" w:rsidP="004F7E9D">
            <w:pPr>
              <w:snapToGrid w:val="0"/>
              <w:spacing w:after="0" w:line="240" w:lineRule="auto"/>
              <w:contextualSpacing/>
              <w:jc w:val="center"/>
              <w:rPr>
                <w:rFonts w:ascii="Times New Roman;Times New Roman" w:hAnsi="Times New Roman;Times New Roman" w:cs="Times New Roman;Times New Roman"/>
              </w:rPr>
            </w:pPr>
            <w:proofErr w:type="spellStart"/>
            <w:r>
              <w:rPr>
                <w:rFonts w:ascii="Times New Roman;Times New Roman" w:hAnsi="Times New Roman;Times New Roman" w:cs="Times New Roman;Times New Roman"/>
              </w:rPr>
              <w:t>компл</w:t>
            </w:r>
            <w:proofErr w:type="spellEnd"/>
            <w:r>
              <w:rPr>
                <w:rFonts w:ascii="Times New Roman;Times New Roman" w:hAnsi="Times New Roman;Times New Roman" w:cs="Times New Roman;Times New Roman"/>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E2B" w:rsidRDefault="004F7E9D">
            <w:pPr>
              <w:snapToGrid w:val="0"/>
              <w:spacing w:after="0" w:line="240" w:lineRule="auto"/>
              <w:contextualSpacing/>
              <w:jc w:val="center"/>
              <w:rPr>
                <w:rFonts w:ascii="Times New Roman;Times New Roman" w:hAnsi="Times New Roman;Times New Roman" w:cs="Times New Roman;Times New Roman"/>
              </w:rPr>
            </w:pPr>
            <w:r>
              <w:rPr>
                <w:rFonts w:ascii="Times New Roman;Times New Roman" w:hAnsi="Times New Roman;Times New Roman" w:cs="Times New Roman;Times New Roman"/>
              </w:rPr>
              <w:t>1</w:t>
            </w:r>
          </w:p>
        </w:tc>
      </w:tr>
      <w:tr w:rsidR="00E45E2B">
        <w:tc>
          <w:tcPr>
            <w:tcW w:w="863"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2</w:t>
            </w:r>
          </w:p>
        </w:tc>
        <w:tc>
          <w:tcPr>
            <w:tcW w:w="7012"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both"/>
            </w:pPr>
            <w:r>
              <w:rPr>
                <w:rFonts w:ascii="Times New Roman;Times New Roman" w:hAnsi="Times New Roman;Times New Roman" w:cs="Times New Roman;Times New Roman"/>
                <w:bCs/>
              </w:rPr>
              <w:t xml:space="preserve">Экран 16 </w:t>
            </w:r>
            <w:proofErr w:type="spellStart"/>
            <w:r>
              <w:rPr>
                <w:rFonts w:ascii="Times New Roman;Times New Roman" w:hAnsi="Times New Roman;Times New Roman" w:cs="Times New Roman;Times New Roman"/>
                <w:bCs/>
              </w:rPr>
              <w:t>крючковый</w:t>
            </w:r>
            <w:proofErr w:type="spellEnd"/>
            <w:r>
              <w:rPr>
                <w:rFonts w:ascii="Times New Roman;Times New Roman" w:hAnsi="Times New Roman;Times New Roman" w:cs="Times New Roman;Times New Roman"/>
                <w:bCs/>
              </w:rPr>
              <w:t xml:space="preserve"> из ЛДСП (</w:t>
            </w:r>
            <w:proofErr w:type="spellStart"/>
            <w:r>
              <w:rPr>
                <w:rFonts w:ascii="Times New Roman;Times New Roman" w:hAnsi="Times New Roman;Times New Roman" w:cs="Times New Roman;Times New Roman"/>
                <w:bCs/>
              </w:rPr>
              <w:t>дуп</w:t>
            </w:r>
            <w:proofErr w:type="spellEnd"/>
            <w:r>
              <w:rPr>
                <w:rFonts w:ascii="Times New Roman;Times New Roman" w:hAnsi="Times New Roman;Times New Roman" w:cs="Times New Roman;Times New Roman"/>
                <w:bCs/>
              </w:rPr>
              <w:t xml:space="preserve"> </w:t>
            </w:r>
            <w:proofErr w:type="spellStart"/>
            <w:r>
              <w:rPr>
                <w:rFonts w:ascii="Times New Roman;Times New Roman" w:hAnsi="Times New Roman;Times New Roman" w:cs="Times New Roman;Times New Roman"/>
                <w:bCs/>
              </w:rPr>
              <w:t>Шамани</w:t>
            </w:r>
            <w:proofErr w:type="spellEnd"/>
            <w:r>
              <w:rPr>
                <w:rFonts w:ascii="Times New Roman;Times New Roman" w:hAnsi="Times New Roman;Times New Roman" w:cs="Times New Roman;Times New Roman"/>
                <w:bCs/>
              </w:rPr>
              <w:t>) с крючками (</w:t>
            </w:r>
            <w:proofErr w:type="spellStart"/>
            <w:r>
              <w:rPr>
                <w:rFonts w:ascii="Times New Roman;Times New Roman" w:hAnsi="Times New Roman;Times New Roman" w:cs="Times New Roman;Times New Roman"/>
                <w:bCs/>
              </w:rPr>
              <w:t>Боярд</w:t>
            </w:r>
            <w:proofErr w:type="spellEnd"/>
            <w:r>
              <w:rPr>
                <w:rFonts w:ascii="Times New Roman;Times New Roman" w:hAnsi="Times New Roman;Times New Roman" w:cs="Times New Roman;Times New Roman"/>
                <w:bCs/>
              </w:rPr>
              <w:t>) 72х25,5</w:t>
            </w:r>
          </w:p>
        </w:tc>
        <w:tc>
          <w:tcPr>
            <w:tcW w:w="1200"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center"/>
              <w:rPr>
                <w:rFonts w:ascii="Times New Roman;Times New Roman" w:hAnsi="Times New Roman;Times New Roman" w:cs="Times New Roman;Times New Roman"/>
                <w:bCs/>
              </w:rPr>
            </w:pPr>
            <w:proofErr w:type="spellStart"/>
            <w:r>
              <w:rPr>
                <w:rFonts w:ascii="Times New Roman;Times New Roman" w:hAnsi="Times New Roman;Times New Roman" w:cs="Times New Roman;Times New Roman"/>
                <w:bCs/>
              </w:rPr>
              <w:t>шт</w:t>
            </w:r>
            <w:proofErr w:type="spellEnd"/>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E2B" w:rsidRDefault="0033030A">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14</w:t>
            </w:r>
          </w:p>
        </w:tc>
      </w:tr>
      <w:tr w:rsidR="00E45E2B">
        <w:tc>
          <w:tcPr>
            <w:tcW w:w="863"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3</w:t>
            </w:r>
          </w:p>
        </w:tc>
        <w:tc>
          <w:tcPr>
            <w:tcW w:w="7012"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both"/>
            </w:pPr>
            <w:r>
              <w:rPr>
                <w:rFonts w:ascii="Times New Roman;Times New Roman" w:hAnsi="Times New Roman;Times New Roman" w:cs="Times New Roman;Times New Roman"/>
                <w:bCs/>
              </w:rPr>
              <w:t xml:space="preserve">Экран 9 </w:t>
            </w:r>
            <w:proofErr w:type="spellStart"/>
            <w:r>
              <w:rPr>
                <w:rFonts w:ascii="Times New Roman;Times New Roman" w:hAnsi="Times New Roman;Times New Roman" w:cs="Times New Roman;Times New Roman"/>
                <w:bCs/>
              </w:rPr>
              <w:t>крючковый</w:t>
            </w:r>
            <w:proofErr w:type="spellEnd"/>
            <w:r>
              <w:rPr>
                <w:rFonts w:ascii="Times New Roman;Times New Roman" w:hAnsi="Times New Roman;Times New Roman" w:cs="Times New Roman;Times New Roman"/>
                <w:bCs/>
              </w:rPr>
              <w:t xml:space="preserve"> из ЛДСП (</w:t>
            </w:r>
            <w:proofErr w:type="spellStart"/>
            <w:r>
              <w:rPr>
                <w:rFonts w:ascii="Times New Roman;Times New Roman" w:hAnsi="Times New Roman;Times New Roman" w:cs="Times New Roman;Times New Roman"/>
                <w:bCs/>
              </w:rPr>
              <w:t>дуп</w:t>
            </w:r>
            <w:proofErr w:type="spellEnd"/>
            <w:r>
              <w:rPr>
                <w:rFonts w:ascii="Times New Roman;Times New Roman" w:hAnsi="Times New Roman;Times New Roman" w:cs="Times New Roman;Times New Roman"/>
                <w:bCs/>
              </w:rPr>
              <w:t xml:space="preserve"> </w:t>
            </w:r>
            <w:proofErr w:type="spellStart"/>
            <w:r>
              <w:rPr>
                <w:rFonts w:ascii="Times New Roman;Times New Roman" w:hAnsi="Times New Roman;Times New Roman" w:cs="Times New Roman;Times New Roman"/>
                <w:bCs/>
              </w:rPr>
              <w:t>Шамани</w:t>
            </w:r>
            <w:proofErr w:type="spellEnd"/>
            <w:r>
              <w:rPr>
                <w:rFonts w:ascii="Times New Roman;Times New Roman" w:hAnsi="Times New Roman;Times New Roman" w:cs="Times New Roman;Times New Roman"/>
                <w:bCs/>
              </w:rPr>
              <w:t>) с крючками (</w:t>
            </w:r>
            <w:proofErr w:type="spellStart"/>
            <w:r>
              <w:rPr>
                <w:rFonts w:ascii="Times New Roman;Times New Roman" w:hAnsi="Times New Roman;Times New Roman" w:cs="Times New Roman;Times New Roman"/>
                <w:bCs/>
              </w:rPr>
              <w:t>Боярд</w:t>
            </w:r>
            <w:proofErr w:type="spellEnd"/>
            <w:r>
              <w:rPr>
                <w:rFonts w:ascii="Times New Roman;Times New Roman" w:hAnsi="Times New Roman;Times New Roman" w:cs="Times New Roman;Times New Roman"/>
                <w:bCs/>
              </w:rPr>
              <w:t>) 82х25,5</w:t>
            </w:r>
          </w:p>
        </w:tc>
        <w:tc>
          <w:tcPr>
            <w:tcW w:w="1200"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center"/>
              <w:rPr>
                <w:rFonts w:ascii="Times New Roman;Times New Roman" w:hAnsi="Times New Roman;Times New Roman" w:cs="Times New Roman;Times New Roman"/>
                <w:bCs/>
              </w:rPr>
            </w:pPr>
            <w:proofErr w:type="spellStart"/>
            <w:r>
              <w:rPr>
                <w:rFonts w:ascii="Times New Roman;Times New Roman" w:hAnsi="Times New Roman;Times New Roman" w:cs="Times New Roman;Times New Roman"/>
                <w:bCs/>
              </w:rPr>
              <w:t>шт</w:t>
            </w:r>
            <w:proofErr w:type="spellEnd"/>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E2B" w:rsidRDefault="0033030A">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5</w:t>
            </w:r>
          </w:p>
        </w:tc>
      </w:tr>
      <w:tr w:rsidR="00E45E2B">
        <w:tc>
          <w:tcPr>
            <w:tcW w:w="863"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4</w:t>
            </w:r>
          </w:p>
        </w:tc>
        <w:tc>
          <w:tcPr>
            <w:tcW w:w="7012"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both"/>
            </w:pPr>
            <w:r>
              <w:rPr>
                <w:rFonts w:ascii="Times New Roman;Times New Roman" w:hAnsi="Times New Roman;Times New Roman" w:cs="Times New Roman;Times New Roman"/>
                <w:bCs/>
              </w:rPr>
              <w:t xml:space="preserve">Экран 23 </w:t>
            </w:r>
            <w:proofErr w:type="spellStart"/>
            <w:r>
              <w:rPr>
                <w:rFonts w:ascii="Times New Roman;Times New Roman" w:hAnsi="Times New Roman;Times New Roman" w:cs="Times New Roman;Times New Roman"/>
                <w:bCs/>
              </w:rPr>
              <w:t>крючковый</w:t>
            </w:r>
            <w:proofErr w:type="spellEnd"/>
            <w:r>
              <w:rPr>
                <w:rFonts w:ascii="Times New Roman;Times New Roman" w:hAnsi="Times New Roman;Times New Roman" w:cs="Times New Roman;Times New Roman"/>
                <w:bCs/>
              </w:rPr>
              <w:t xml:space="preserve"> из ЛДСП (</w:t>
            </w:r>
            <w:proofErr w:type="spellStart"/>
            <w:r>
              <w:rPr>
                <w:rFonts w:ascii="Times New Roman;Times New Roman" w:hAnsi="Times New Roman;Times New Roman" w:cs="Times New Roman;Times New Roman"/>
                <w:bCs/>
              </w:rPr>
              <w:t>дуп</w:t>
            </w:r>
            <w:proofErr w:type="spellEnd"/>
            <w:r>
              <w:rPr>
                <w:rFonts w:ascii="Times New Roman;Times New Roman" w:hAnsi="Times New Roman;Times New Roman" w:cs="Times New Roman;Times New Roman"/>
                <w:bCs/>
              </w:rPr>
              <w:t xml:space="preserve"> </w:t>
            </w:r>
            <w:proofErr w:type="spellStart"/>
            <w:r>
              <w:rPr>
                <w:rFonts w:ascii="Times New Roman;Times New Roman" w:hAnsi="Times New Roman;Times New Roman" w:cs="Times New Roman;Times New Roman"/>
                <w:bCs/>
              </w:rPr>
              <w:t>Шамани</w:t>
            </w:r>
            <w:proofErr w:type="spellEnd"/>
            <w:r>
              <w:rPr>
                <w:rFonts w:ascii="Times New Roman;Times New Roman" w:hAnsi="Times New Roman;Times New Roman" w:cs="Times New Roman;Times New Roman"/>
                <w:bCs/>
              </w:rPr>
              <w:t>) с крючками (</w:t>
            </w:r>
            <w:proofErr w:type="spellStart"/>
            <w:r>
              <w:rPr>
                <w:rFonts w:ascii="Times New Roman;Times New Roman" w:hAnsi="Times New Roman;Times New Roman" w:cs="Times New Roman;Times New Roman"/>
                <w:bCs/>
              </w:rPr>
              <w:t>Боярд</w:t>
            </w:r>
            <w:proofErr w:type="spellEnd"/>
            <w:r>
              <w:rPr>
                <w:rFonts w:ascii="Times New Roman;Times New Roman" w:hAnsi="Times New Roman;Times New Roman" w:cs="Times New Roman;Times New Roman"/>
                <w:bCs/>
              </w:rPr>
              <w:t>) 200х25,5</w:t>
            </w:r>
          </w:p>
        </w:tc>
        <w:tc>
          <w:tcPr>
            <w:tcW w:w="1200"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center"/>
              <w:rPr>
                <w:rFonts w:ascii="Times New Roman;Times New Roman" w:hAnsi="Times New Roman;Times New Roman" w:cs="Times New Roman;Times New Roman"/>
                <w:bCs/>
              </w:rPr>
            </w:pPr>
            <w:proofErr w:type="spellStart"/>
            <w:r>
              <w:rPr>
                <w:rFonts w:ascii="Times New Roman;Times New Roman" w:hAnsi="Times New Roman;Times New Roman" w:cs="Times New Roman;Times New Roman"/>
                <w:bCs/>
              </w:rPr>
              <w:t>шт</w:t>
            </w:r>
            <w:proofErr w:type="spellEnd"/>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E2B" w:rsidRDefault="0033030A">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1</w:t>
            </w:r>
          </w:p>
        </w:tc>
      </w:tr>
      <w:tr w:rsidR="00E45E2B">
        <w:tc>
          <w:tcPr>
            <w:tcW w:w="863"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5</w:t>
            </w:r>
          </w:p>
        </w:tc>
        <w:tc>
          <w:tcPr>
            <w:tcW w:w="7012"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both"/>
            </w:pPr>
            <w:r>
              <w:rPr>
                <w:rFonts w:ascii="Times New Roman;Times New Roman" w:hAnsi="Times New Roman;Times New Roman" w:cs="Times New Roman;Times New Roman"/>
                <w:bCs/>
              </w:rPr>
              <w:t xml:space="preserve">Экран 8 </w:t>
            </w:r>
            <w:proofErr w:type="spellStart"/>
            <w:r>
              <w:rPr>
                <w:rFonts w:ascii="Times New Roman;Times New Roman" w:hAnsi="Times New Roman;Times New Roman" w:cs="Times New Roman;Times New Roman"/>
                <w:bCs/>
              </w:rPr>
              <w:t>крючковый</w:t>
            </w:r>
            <w:proofErr w:type="spellEnd"/>
            <w:r>
              <w:rPr>
                <w:rFonts w:ascii="Times New Roman;Times New Roman" w:hAnsi="Times New Roman;Times New Roman" w:cs="Times New Roman;Times New Roman"/>
                <w:bCs/>
              </w:rPr>
              <w:t xml:space="preserve"> из ЛДСП (</w:t>
            </w:r>
            <w:proofErr w:type="spellStart"/>
            <w:r>
              <w:rPr>
                <w:rFonts w:ascii="Times New Roman;Times New Roman" w:hAnsi="Times New Roman;Times New Roman" w:cs="Times New Roman;Times New Roman"/>
                <w:bCs/>
              </w:rPr>
              <w:t>дуп</w:t>
            </w:r>
            <w:proofErr w:type="spellEnd"/>
            <w:r>
              <w:rPr>
                <w:rFonts w:ascii="Times New Roman;Times New Roman" w:hAnsi="Times New Roman;Times New Roman" w:cs="Times New Roman;Times New Roman"/>
                <w:bCs/>
              </w:rPr>
              <w:t xml:space="preserve"> </w:t>
            </w:r>
            <w:proofErr w:type="spellStart"/>
            <w:r>
              <w:rPr>
                <w:rFonts w:ascii="Times New Roman;Times New Roman" w:hAnsi="Times New Roman;Times New Roman" w:cs="Times New Roman;Times New Roman"/>
                <w:bCs/>
              </w:rPr>
              <w:t>Шамани</w:t>
            </w:r>
            <w:proofErr w:type="spellEnd"/>
            <w:r>
              <w:rPr>
                <w:rFonts w:ascii="Times New Roman;Times New Roman" w:hAnsi="Times New Roman;Times New Roman" w:cs="Times New Roman;Times New Roman"/>
                <w:bCs/>
              </w:rPr>
              <w:t>) с крючками (</w:t>
            </w:r>
            <w:proofErr w:type="spellStart"/>
            <w:r>
              <w:rPr>
                <w:rFonts w:ascii="Times New Roman;Times New Roman" w:hAnsi="Times New Roman;Times New Roman" w:cs="Times New Roman;Times New Roman"/>
                <w:bCs/>
              </w:rPr>
              <w:t>Боярд</w:t>
            </w:r>
            <w:proofErr w:type="spellEnd"/>
            <w:r>
              <w:rPr>
                <w:rFonts w:ascii="Times New Roman;Times New Roman" w:hAnsi="Times New Roman;Times New Roman" w:cs="Times New Roman;Times New Roman"/>
                <w:bCs/>
              </w:rPr>
              <w:t>) 72х25,5</w:t>
            </w:r>
          </w:p>
        </w:tc>
        <w:tc>
          <w:tcPr>
            <w:tcW w:w="1200"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center"/>
              <w:rPr>
                <w:rFonts w:ascii="Times New Roman;Times New Roman" w:hAnsi="Times New Roman;Times New Roman" w:cs="Times New Roman;Times New Roman"/>
                <w:bCs/>
              </w:rPr>
            </w:pPr>
            <w:proofErr w:type="spellStart"/>
            <w:r>
              <w:rPr>
                <w:rFonts w:ascii="Times New Roman;Times New Roman" w:hAnsi="Times New Roman;Times New Roman" w:cs="Times New Roman;Times New Roman"/>
                <w:bCs/>
              </w:rPr>
              <w:t>шт</w:t>
            </w:r>
            <w:proofErr w:type="spellEnd"/>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E2B" w:rsidRDefault="0033030A">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1</w:t>
            </w:r>
          </w:p>
        </w:tc>
      </w:tr>
      <w:tr w:rsidR="00E45E2B">
        <w:tc>
          <w:tcPr>
            <w:tcW w:w="863"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6</w:t>
            </w:r>
          </w:p>
        </w:tc>
        <w:tc>
          <w:tcPr>
            <w:tcW w:w="7012"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both"/>
              <w:rPr>
                <w:rFonts w:ascii="Times New Roman;Times New Roman" w:hAnsi="Times New Roman;Times New Roman" w:cs="Times New Roman;Times New Roman"/>
                <w:bCs/>
              </w:rPr>
            </w:pPr>
            <w:r>
              <w:rPr>
                <w:rFonts w:ascii="Times New Roman;Times New Roman" w:hAnsi="Times New Roman;Times New Roman" w:cs="Times New Roman;Times New Roman"/>
                <w:bCs/>
              </w:rPr>
              <w:t xml:space="preserve">Комплект номерков + </w:t>
            </w:r>
            <w:proofErr w:type="spellStart"/>
            <w:r>
              <w:rPr>
                <w:rFonts w:ascii="Times New Roman;Times New Roman" w:hAnsi="Times New Roman;Times New Roman" w:cs="Times New Roman;Times New Roman"/>
                <w:bCs/>
              </w:rPr>
              <w:t>шильда</w:t>
            </w:r>
            <w:proofErr w:type="spellEnd"/>
          </w:p>
        </w:tc>
        <w:tc>
          <w:tcPr>
            <w:tcW w:w="1200"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center"/>
              <w:rPr>
                <w:rFonts w:ascii="Times New Roman;Times New Roman" w:hAnsi="Times New Roman;Times New Roman" w:cs="Times New Roman;Times New Roman"/>
                <w:bCs/>
              </w:rPr>
            </w:pPr>
            <w:proofErr w:type="spellStart"/>
            <w:r>
              <w:rPr>
                <w:rFonts w:ascii="Times New Roman;Times New Roman" w:hAnsi="Times New Roman;Times New Roman" w:cs="Times New Roman;Times New Roman"/>
                <w:bCs/>
              </w:rPr>
              <w:t>шт</w:t>
            </w:r>
            <w:proofErr w:type="spellEnd"/>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E2B" w:rsidRDefault="0033030A">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300</w:t>
            </w:r>
          </w:p>
        </w:tc>
      </w:tr>
      <w:tr w:rsidR="00E45E2B">
        <w:tc>
          <w:tcPr>
            <w:tcW w:w="863"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7</w:t>
            </w:r>
          </w:p>
        </w:tc>
        <w:tc>
          <w:tcPr>
            <w:tcW w:w="7012" w:type="dxa"/>
            <w:tcBorders>
              <w:top w:val="single" w:sz="4" w:space="0" w:color="000000"/>
              <w:left w:val="single" w:sz="4" w:space="0" w:color="000000"/>
              <w:bottom w:val="single" w:sz="4" w:space="0" w:color="000000"/>
            </w:tcBorders>
            <w:shd w:val="clear" w:color="auto" w:fill="auto"/>
            <w:vAlign w:val="center"/>
          </w:tcPr>
          <w:p w:rsidR="00E45E2B" w:rsidRDefault="0033030A" w:rsidP="0053766B">
            <w:pPr>
              <w:spacing w:after="0" w:line="240" w:lineRule="auto"/>
              <w:contextualSpacing/>
              <w:jc w:val="both"/>
              <w:rPr>
                <w:rFonts w:ascii="Times New Roman;Times New Roman" w:hAnsi="Times New Roman;Times New Roman" w:cs="Times New Roman;Times New Roman"/>
                <w:bCs/>
              </w:rPr>
            </w:pPr>
            <w:r>
              <w:rPr>
                <w:rFonts w:ascii="Times New Roman;Times New Roman" w:hAnsi="Times New Roman;Times New Roman" w:cs="Times New Roman;Times New Roman"/>
                <w:bCs/>
              </w:rPr>
              <w:t>Накопитель для обуви (на 40 ячеек) 200х150х30</w:t>
            </w:r>
          </w:p>
        </w:tc>
        <w:tc>
          <w:tcPr>
            <w:tcW w:w="1200"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center"/>
              <w:rPr>
                <w:rFonts w:ascii="Times New Roman;Times New Roman" w:hAnsi="Times New Roman;Times New Roman" w:cs="Times New Roman;Times New Roman"/>
                <w:bCs/>
              </w:rPr>
            </w:pPr>
            <w:proofErr w:type="spellStart"/>
            <w:r>
              <w:rPr>
                <w:rFonts w:ascii="Times New Roman;Times New Roman" w:hAnsi="Times New Roman;Times New Roman" w:cs="Times New Roman;Times New Roman"/>
                <w:bCs/>
              </w:rPr>
              <w:t>шт</w:t>
            </w:r>
            <w:proofErr w:type="spellEnd"/>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E2B" w:rsidRDefault="0033030A">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1</w:t>
            </w:r>
          </w:p>
        </w:tc>
      </w:tr>
      <w:tr w:rsidR="00E45E2B">
        <w:tc>
          <w:tcPr>
            <w:tcW w:w="863"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8</w:t>
            </w:r>
          </w:p>
        </w:tc>
        <w:tc>
          <w:tcPr>
            <w:tcW w:w="7012"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both"/>
              <w:rPr>
                <w:rFonts w:ascii="Times New Roman;Times New Roman" w:hAnsi="Times New Roman;Times New Roman" w:cs="Times New Roman;Times New Roman"/>
                <w:bCs/>
              </w:rPr>
            </w:pPr>
            <w:r>
              <w:rPr>
                <w:rFonts w:ascii="Times New Roman;Times New Roman" w:hAnsi="Times New Roman;Times New Roman" w:cs="Times New Roman;Times New Roman"/>
                <w:bCs/>
              </w:rPr>
              <w:t>Пенал для персонала 175х40х50</w:t>
            </w:r>
          </w:p>
        </w:tc>
        <w:tc>
          <w:tcPr>
            <w:tcW w:w="1200" w:type="dxa"/>
            <w:tcBorders>
              <w:top w:val="single" w:sz="4" w:space="0" w:color="000000"/>
              <w:left w:val="single" w:sz="4" w:space="0" w:color="000000"/>
              <w:bottom w:val="single" w:sz="4" w:space="0" w:color="000000"/>
            </w:tcBorders>
            <w:shd w:val="clear" w:color="auto" w:fill="auto"/>
            <w:vAlign w:val="center"/>
          </w:tcPr>
          <w:p w:rsidR="00E45E2B" w:rsidRDefault="0033030A">
            <w:pPr>
              <w:spacing w:after="0" w:line="240" w:lineRule="auto"/>
              <w:contextualSpacing/>
              <w:jc w:val="center"/>
              <w:rPr>
                <w:rFonts w:ascii="Times New Roman;Times New Roman" w:hAnsi="Times New Roman;Times New Roman" w:cs="Times New Roman;Times New Roman"/>
                <w:bCs/>
              </w:rPr>
            </w:pPr>
            <w:proofErr w:type="spellStart"/>
            <w:r>
              <w:rPr>
                <w:rFonts w:ascii="Times New Roman;Times New Roman" w:hAnsi="Times New Roman;Times New Roman" w:cs="Times New Roman;Times New Roman"/>
                <w:bCs/>
              </w:rPr>
              <w:t>шт</w:t>
            </w:r>
            <w:proofErr w:type="spellEnd"/>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E2B" w:rsidRDefault="0033030A">
            <w:pPr>
              <w:spacing w:after="0" w:line="240" w:lineRule="auto"/>
              <w:contextualSpacing/>
              <w:jc w:val="center"/>
              <w:rPr>
                <w:rFonts w:ascii="Times New Roman;Times New Roman" w:hAnsi="Times New Roman;Times New Roman" w:cs="Times New Roman;Times New Roman"/>
                <w:bCs/>
              </w:rPr>
            </w:pPr>
            <w:r>
              <w:rPr>
                <w:rFonts w:ascii="Times New Roman;Times New Roman" w:hAnsi="Times New Roman;Times New Roman" w:cs="Times New Roman;Times New Roman"/>
                <w:bCs/>
              </w:rPr>
              <w:t>1</w:t>
            </w:r>
          </w:p>
        </w:tc>
      </w:tr>
    </w:tbl>
    <w:p w:rsidR="00E45E2B" w:rsidRDefault="00E45E2B">
      <w:pPr>
        <w:spacing w:after="0" w:line="240" w:lineRule="auto"/>
        <w:ind w:firstLine="708"/>
        <w:contextualSpacing/>
        <w:jc w:val="center"/>
        <w:rPr>
          <w:rFonts w:ascii="Times New Roman" w:hAnsi="Times New Roman" w:cs="Times New Roman"/>
          <w:b/>
          <w:bCs/>
        </w:rPr>
      </w:pPr>
    </w:p>
    <w:p w:rsidR="00E45E2B" w:rsidRDefault="00E45E2B">
      <w:pPr>
        <w:spacing w:after="0" w:line="240" w:lineRule="auto"/>
        <w:ind w:firstLine="708"/>
        <w:contextualSpacing/>
        <w:jc w:val="center"/>
        <w:rPr>
          <w:rFonts w:ascii="Times New Roman" w:hAnsi="Times New Roman" w:cs="Times New Roman"/>
          <w:b/>
          <w:bCs/>
        </w:rPr>
      </w:pPr>
    </w:p>
    <w:p w:rsidR="00E45E2B" w:rsidRDefault="00E45E2B">
      <w:pPr>
        <w:spacing w:after="0" w:line="240" w:lineRule="auto"/>
        <w:ind w:firstLine="708"/>
        <w:contextualSpacing/>
        <w:jc w:val="center"/>
        <w:rPr>
          <w:rFonts w:ascii="Times New Roman" w:hAnsi="Times New Roman" w:cs="Times New Roman"/>
          <w:b/>
          <w:bCs/>
        </w:rPr>
      </w:pPr>
    </w:p>
    <w:p w:rsidR="00E45E2B" w:rsidRDefault="00E45E2B">
      <w:pPr>
        <w:spacing w:after="0" w:line="240" w:lineRule="auto"/>
        <w:ind w:firstLine="708"/>
        <w:contextualSpacing/>
        <w:jc w:val="center"/>
        <w:rPr>
          <w:rFonts w:ascii="Times New Roman" w:hAnsi="Times New Roman" w:cs="Times New Roman"/>
          <w:b/>
          <w:bCs/>
        </w:rPr>
      </w:pPr>
    </w:p>
    <w:p w:rsidR="00E45E2B" w:rsidRDefault="00E45E2B">
      <w:pPr>
        <w:spacing w:after="0" w:line="240" w:lineRule="auto"/>
        <w:ind w:firstLine="708"/>
        <w:contextualSpacing/>
        <w:jc w:val="center"/>
        <w:rPr>
          <w:rFonts w:ascii="Times New Roman" w:hAnsi="Times New Roman" w:cs="Times New Roman"/>
          <w:b/>
          <w:bCs/>
        </w:rPr>
      </w:pPr>
    </w:p>
    <w:p w:rsidR="00E45E2B" w:rsidRDefault="00E45E2B">
      <w:pPr>
        <w:spacing w:after="0" w:line="240" w:lineRule="auto"/>
        <w:ind w:firstLine="708"/>
        <w:contextualSpacing/>
        <w:jc w:val="center"/>
        <w:rPr>
          <w:rFonts w:ascii="Times New Roman" w:hAnsi="Times New Roman" w:cs="Times New Roman"/>
          <w:b/>
          <w:bCs/>
        </w:rPr>
      </w:pPr>
    </w:p>
    <w:p w:rsidR="00E45E2B" w:rsidRDefault="00E45E2B">
      <w:pPr>
        <w:spacing w:after="0" w:line="240" w:lineRule="auto"/>
        <w:ind w:firstLine="708"/>
        <w:contextualSpacing/>
        <w:jc w:val="center"/>
        <w:rPr>
          <w:rFonts w:ascii="Times New Roman" w:hAnsi="Times New Roman" w:cs="Times New Roman"/>
          <w:b/>
          <w:bCs/>
        </w:rPr>
      </w:pPr>
    </w:p>
    <w:p w:rsidR="00E45E2B" w:rsidRDefault="00E45E2B">
      <w:pPr>
        <w:spacing w:after="0" w:line="240" w:lineRule="auto"/>
        <w:ind w:firstLine="708"/>
        <w:contextualSpacing/>
        <w:jc w:val="center"/>
        <w:rPr>
          <w:rFonts w:ascii="Times New Roman" w:hAnsi="Times New Roman" w:cs="Times New Roman"/>
          <w:b/>
          <w:bCs/>
        </w:rPr>
      </w:pPr>
    </w:p>
    <w:p w:rsidR="00E45E2B" w:rsidRDefault="0033030A">
      <w:pPr>
        <w:spacing w:after="0" w:line="240" w:lineRule="auto"/>
        <w:ind w:firstLine="708"/>
        <w:contextualSpacing/>
        <w:jc w:val="center"/>
        <w:rPr>
          <w:rFonts w:ascii="Times New Roman" w:hAnsi="Times New Roman" w:cs="Times New Roman"/>
          <w:bCs/>
        </w:rPr>
      </w:pPr>
      <w:r>
        <w:rPr>
          <w:rFonts w:ascii="Times New Roman" w:hAnsi="Times New Roman" w:cs="Times New Roman"/>
          <w:b/>
          <w:bCs/>
          <w:noProof/>
          <w:lang w:eastAsia="ru-RU"/>
        </w:rPr>
        <w:lastRenderedPageBreak/>
        <w:drawing>
          <wp:inline distT="0" distB="0" distL="0" distR="0">
            <wp:extent cx="6205220" cy="889254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9"/>
                    <a:srcRect l="-4" t="-3" r="-4" b="-3"/>
                    <a:stretch>
                      <a:fillRect/>
                    </a:stretch>
                  </pic:blipFill>
                  <pic:spPr bwMode="auto">
                    <a:xfrm>
                      <a:off x="0" y="0"/>
                      <a:ext cx="6205220" cy="8892540"/>
                    </a:xfrm>
                    <a:prstGeom prst="rect">
                      <a:avLst/>
                    </a:prstGeom>
                  </pic:spPr>
                </pic:pic>
              </a:graphicData>
            </a:graphic>
          </wp:inline>
        </w:drawing>
      </w:r>
    </w:p>
    <w:p w:rsidR="00E45E2B" w:rsidRDefault="00E45E2B">
      <w:pPr>
        <w:spacing w:after="0" w:line="240" w:lineRule="auto"/>
        <w:ind w:firstLine="708"/>
        <w:contextualSpacing/>
        <w:jc w:val="center"/>
        <w:rPr>
          <w:rFonts w:ascii="Times New Roman" w:hAnsi="Times New Roman" w:cs="Times New Roman"/>
          <w:b/>
          <w:bCs/>
        </w:rPr>
      </w:pPr>
    </w:p>
    <w:p w:rsidR="00E45E2B" w:rsidRDefault="00E45E2B">
      <w:pPr>
        <w:spacing w:after="0" w:line="240" w:lineRule="auto"/>
        <w:ind w:firstLine="708"/>
        <w:contextualSpacing/>
        <w:jc w:val="center"/>
        <w:rPr>
          <w:rFonts w:ascii="Times New Roman" w:hAnsi="Times New Roman" w:cs="Times New Roman"/>
          <w:b/>
          <w:bCs/>
        </w:rPr>
      </w:pPr>
    </w:p>
    <w:p w:rsidR="0085048F" w:rsidRDefault="0085048F">
      <w:pPr>
        <w:spacing w:after="0" w:line="240" w:lineRule="auto"/>
        <w:ind w:firstLine="708"/>
        <w:contextualSpacing/>
        <w:jc w:val="both"/>
        <w:rPr>
          <w:rFonts w:ascii="Times New Roman" w:hAnsi="Times New Roman" w:cs="Times New Roman"/>
          <w:bCs/>
        </w:rPr>
      </w:pPr>
      <w:r>
        <w:rPr>
          <w:rFonts w:ascii="Times New Roman" w:hAnsi="Times New Roman" w:cs="Times New Roman"/>
          <w:bCs/>
        </w:rPr>
        <w:t>Начальная (м</w:t>
      </w:r>
      <w:r w:rsidR="0033030A">
        <w:rPr>
          <w:rFonts w:ascii="Times New Roman" w:hAnsi="Times New Roman" w:cs="Times New Roman"/>
          <w:bCs/>
        </w:rPr>
        <w:t>аксимальная</w:t>
      </w:r>
      <w:r>
        <w:rPr>
          <w:rFonts w:ascii="Times New Roman" w:hAnsi="Times New Roman" w:cs="Times New Roman"/>
          <w:bCs/>
        </w:rPr>
        <w:t>)</w:t>
      </w:r>
      <w:r w:rsidR="0033030A">
        <w:rPr>
          <w:rFonts w:ascii="Times New Roman" w:hAnsi="Times New Roman" w:cs="Times New Roman"/>
          <w:bCs/>
        </w:rPr>
        <w:t xml:space="preserve"> сумма не более</w:t>
      </w:r>
      <w:r w:rsidR="0033030A">
        <w:rPr>
          <w:rFonts w:ascii="Times New Roman" w:hAnsi="Times New Roman" w:cs="Times New Roman"/>
          <w:b/>
          <w:bCs/>
        </w:rPr>
        <w:t xml:space="preserve"> 309 683 </w:t>
      </w:r>
      <w:r w:rsidR="0033030A">
        <w:rPr>
          <w:rFonts w:ascii="Times New Roman" w:hAnsi="Times New Roman" w:cs="Times New Roman"/>
          <w:bCs/>
        </w:rPr>
        <w:t xml:space="preserve">(Триста девять тысяч шестьсот восемьдесят три) рубля </w:t>
      </w:r>
      <w:r w:rsidR="0033030A">
        <w:rPr>
          <w:rFonts w:ascii="Times New Roman" w:hAnsi="Times New Roman" w:cs="Times New Roman"/>
          <w:b/>
          <w:bCs/>
        </w:rPr>
        <w:t>33</w:t>
      </w:r>
      <w:r w:rsidR="0033030A">
        <w:rPr>
          <w:rFonts w:ascii="Times New Roman" w:hAnsi="Times New Roman" w:cs="Times New Roman"/>
          <w:bCs/>
        </w:rPr>
        <w:t xml:space="preserve"> коп. без учета НДС</w:t>
      </w:r>
      <w:r>
        <w:rPr>
          <w:rFonts w:ascii="Times New Roman" w:hAnsi="Times New Roman" w:cs="Times New Roman"/>
          <w:bCs/>
        </w:rPr>
        <w:t xml:space="preserve"> и </w:t>
      </w:r>
      <w:r w:rsidRPr="0085048F">
        <w:rPr>
          <w:rFonts w:ascii="Times New Roman" w:hAnsi="Times New Roman" w:cs="Times New Roman"/>
          <w:b/>
          <w:bCs/>
        </w:rPr>
        <w:t>371</w:t>
      </w:r>
      <w:r>
        <w:rPr>
          <w:rFonts w:ascii="Times New Roman" w:hAnsi="Times New Roman" w:cs="Times New Roman"/>
          <w:b/>
          <w:bCs/>
        </w:rPr>
        <w:t> </w:t>
      </w:r>
      <w:r w:rsidRPr="0085048F">
        <w:rPr>
          <w:rFonts w:ascii="Times New Roman" w:hAnsi="Times New Roman" w:cs="Times New Roman"/>
          <w:b/>
          <w:bCs/>
        </w:rPr>
        <w:t>6</w:t>
      </w:r>
      <w:r w:rsidR="002D285F">
        <w:rPr>
          <w:rFonts w:ascii="Times New Roman" w:hAnsi="Times New Roman" w:cs="Times New Roman"/>
          <w:b/>
          <w:bCs/>
        </w:rPr>
        <w:t>20</w:t>
      </w:r>
      <w:r>
        <w:rPr>
          <w:rFonts w:ascii="Times New Roman" w:hAnsi="Times New Roman" w:cs="Times New Roman"/>
          <w:bCs/>
        </w:rPr>
        <w:t xml:space="preserve"> (Триста с</w:t>
      </w:r>
      <w:r w:rsidR="002D285F">
        <w:rPr>
          <w:rFonts w:ascii="Times New Roman" w:hAnsi="Times New Roman" w:cs="Times New Roman"/>
          <w:bCs/>
        </w:rPr>
        <w:t>емьдесят одна тысяча шестьсот д</w:t>
      </w:r>
      <w:r>
        <w:rPr>
          <w:rFonts w:ascii="Times New Roman" w:hAnsi="Times New Roman" w:cs="Times New Roman"/>
          <w:bCs/>
        </w:rPr>
        <w:t>в</w:t>
      </w:r>
      <w:r w:rsidR="002D285F">
        <w:rPr>
          <w:rFonts w:ascii="Times New Roman" w:hAnsi="Times New Roman" w:cs="Times New Roman"/>
          <w:bCs/>
        </w:rPr>
        <w:t>ад</w:t>
      </w:r>
      <w:r>
        <w:rPr>
          <w:rFonts w:ascii="Times New Roman" w:hAnsi="Times New Roman" w:cs="Times New Roman"/>
          <w:bCs/>
        </w:rPr>
        <w:t xml:space="preserve">цать) рублей </w:t>
      </w:r>
      <w:r w:rsidR="002D285F">
        <w:rPr>
          <w:rFonts w:ascii="Times New Roman" w:hAnsi="Times New Roman" w:cs="Times New Roman"/>
          <w:b/>
          <w:bCs/>
        </w:rPr>
        <w:t>00</w:t>
      </w:r>
      <w:r>
        <w:rPr>
          <w:rFonts w:ascii="Times New Roman" w:hAnsi="Times New Roman" w:cs="Times New Roman"/>
          <w:bCs/>
        </w:rPr>
        <w:t xml:space="preserve"> коп. с НДС (20%) </w:t>
      </w:r>
      <w:r w:rsidR="00A95D0B">
        <w:rPr>
          <w:rFonts w:ascii="Times New Roman" w:hAnsi="Times New Roman" w:cs="Times New Roman"/>
          <w:bCs/>
        </w:rPr>
        <w:t>–</w:t>
      </w:r>
      <w:r>
        <w:rPr>
          <w:rFonts w:ascii="Times New Roman" w:hAnsi="Times New Roman" w:cs="Times New Roman"/>
          <w:bCs/>
        </w:rPr>
        <w:t xml:space="preserve"> </w:t>
      </w:r>
      <w:r w:rsidR="00A95D0B" w:rsidRPr="00A95D0B">
        <w:rPr>
          <w:rFonts w:ascii="Times New Roman" w:hAnsi="Times New Roman" w:cs="Times New Roman"/>
          <w:b/>
          <w:bCs/>
        </w:rPr>
        <w:t>61 936</w:t>
      </w:r>
      <w:r w:rsidR="00A95D0B">
        <w:rPr>
          <w:rFonts w:ascii="Times New Roman" w:hAnsi="Times New Roman" w:cs="Times New Roman"/>
          <w:bCs/>
        </w:rPr>
        <w:t xml:space="preserve"> (</w:t>
      </w:r>
      <w:r w:rsidR="00951329">
        <w:rPr>
          <w:rFonts w:ascii="Times New Roman" w:hAnsi="Times New Roman" w:cs="Times New Roman"/>
          <w:bCs/>
        </w:rPr>
        <w:t>Шестьдесят одна тысяча девятьсот тридцать шесть</w:t>
      </w:r>
      <w:r w:rsidR="00A95D0B">
        <w:rPr>
          <w:rFonts w:ascii="Times New Roman" w:hAnsi="Times New Roman" w:cs="Times New Roman"/>
          <w:bCs/>
        </w:rPr>
        <w:t xml:space="preserve">) рублей </w:t>
      </w:r>
      <w:r w:rsidR="006170E8">
        <w:rPr>
          <w:rFonts w:ascii="Times New Roman" w:hAnsi="Times New Roman" w:cs="Times New Roman"/>
          <w:b/>
          <w:bCs/>
        </w:rPr>
        <w:t>67</w:t>
      </w:r>
      <w:r w:rsidR="00A95D0B">
        <w:rPr>
          <w:rFonts w:ascii="Times New Roman" w:hAnsi="Times New Roman" w:cs="Times New Roman"/>
          <w:bCs/>
        </w:rPr>
        <w:t xml:space="preserve"> коп.</w:t>
      </w:r>
    </w:p>
    <w:p w:rsidR="00E45E2B" w:rsidRDefault="0033030A">
      <w:pPr>
        <w:spacing w:after="0" w:line="240" w:lineRule="auto"/>
        <w:ind w:firstLine="708"/>
        <w:contextualSpacing/>
        <w:jc w:val="both"/>
      </w:pPr>
      <w:r>
        <w:rPr>
          <w:rFonts w:ascii="Times New Roman" w:hAnsi="Times New Roman" w:cs="Times New Roman"/>
          <w:bCs/>
        </w:rPr>
        <w:lastRenderedPageBreak/>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2018г., размещенного на сайте заказчика.</w:t>
      </w:r>
    </w:p>
    <w:p w:rsidR="00E45E2B" w:rsidRDefault="0033030A">
      <w:pPr>
        <w:pStyle w:val="17"/>
        <w:widowControl w:val="0"/>
        <w:spacing w:after="0" w:line="240" w:lineRule="auto"/>
        <w:ind w:firstLine="720"/>
        <w:contextualSpacing/>
        <w:textAlignment w:val="baseline"/>
        <w:rPr>
          <w:sz w:val="22"/>
          <w:szCs w:val="22"/>
        </w:rPr>
      </w:pPr>
      <w:r>
        <w:rPr>
          <w:rFonts w:ascii="Times New Roman" w:hAnsi="Times New Roman"/>
          <w:b/>
          <w:bCs/>
          <w:sz w:val="22"/>
          <w:szCs w:val="22"/>
        </w:rPr>
        <w:t>Условия исполнения договора:</w:t>
      </w:r>
    </w:p>
    <w:p w:rsidR="00E45E2B" w:rsidRDefault="0033030A">
      <w:pPr>
        <w:pStyle w:val="18"/>
        <w:numPr>
          <w:ilvl w:val="0"/>
          <w:numId w:val="15"/>
        </w:numPr>
        <w:tabs>
          <w:tab w:val="left" w:pos="993"/>
        </w:tabs>
        <w:spacing w:line="240" w:lineRule="auto"/>
        <w:ind w:left="0" w:firstLine="709"/>
        <w:jc w:val="both"/>
        <w:rPr>
          <w:sz w:val="22"/>
          <w:szCs w:val="22"/>
        </w:rPr>
      </w:pPr>
      <w:r>
        <w:rPr>
          <w:rFonts w:ascii="Times New Roman" w:hAnsi="Times New Roman"/>
          <w:b/>
          <w:bCs/>
          <w:sz w:val="22"/>
          <w:szCs w:val="22"/>
        </w:rPr>
        <w:t>Требования качества</w:t>
      </w:r>
      <w:r>
        <w:rPr>
          <w:rFonts w:ascii="Times New Roman" w:hAnsi="Times New Roman"/>
          <w:sz w:val="22"/>
          <w:szCs w:val="22"/>
        </w:rPr>
        <w:t xml:space="preserve">: </w:t>
      </w:r>
    </w:p>
    <w:p w:rsidR="00E45E2B" w:rsidRDefault="0033030A">
      <w:pPr>
        <w:pStyle w:val="18"/>
        <w:tabs>
          <w:tab w:val="left" w:pos="993"/>
        </w:tabs>
        <w:spacing w:line="240" w:lineRule="auto"/>
        <w:ind w:left="0" w:firstLine="709"/>
        <w:jc w:val="both"/>
        <w:rPr>
          <w:rFonts w:ascii="Times New Roman" w:hAnsi="Times New Roman"/>
          <w:bCs/>
          <w:sz w:val="22"/>
          <w:szCs w:val="22"/>
        </w:rPr>
      </w:pPr>
      <w:r>
        <w:rPr>
          <w:rFonts w:ascii="Times New Roman" w:hAnsi="Times New Roman"/>
          <w:bCs/>
          <w:sz w:val="22"/>
          <w:szCs w:val="22"/>
        </w:rPr>
        <w:t>Монтаж осуществляется Исполнителем. Исполнитель осуществляет выезд специалистов на место  монтажа гардеробной системы. Все услуги оказываются с использованием материалов Исполнителя.</w:t>
      </w:r>
    </w:p>
    <w:p w:rsidR="00E45E2B" w:rsidRPr="001130DD" w:rsidRDefault="0033030A" w:rsidP="001130DD">
      <w:pPr>
        <w:pStyle w:val="18"/>
        <w:tabs>
          <w:tab w:val="left" w:pos="993"/>
        </w:tabs>
        <w:spacing w:line="240" w:lineRule="auto"/>
        <w:ind w:left="0" w:firstLine="709"/>
        <w:jc w:val="both"/>
        <w:rPr>
          <w:rFonts w:ascii="Times New Roman" w:hAnsi="Times New Roman"/>
          <w:bCs/>
          <w:sz w:val="22"/>
          <w:szCs w:val="22"/>
        </w:rPr>
      </w:pPr>
      <w:r>
        <w:rPr>
          <w:rFonts w:ascii="Times New Roman" w:hAnsi="Times New Roman"/>
          <w:bCs/>
          <w:sz w:val="22"/>
          <w:szCs w:val="22"/>
        </w:rPr>
        <w:t xml:space="preserve">Исполнитель обеспечивает </w:t>
      </w:r>
      <w:r w:rsidRPr="001130DD">
        <w:rPr>
          <w:rFonts w:ascii="Times New Roman" w:hAnsi="Times New Roman"/>
          <w:bCs/>
          <w:sz w:val="22"/>
          <w:szCs w:val="22"/>
        </w:rPr>
        <w:t>надёжность крепления.</w:t>
      </w:r>
    </w:p>
    <w:p w:rsidR="00E45E2B" w:rsidRPr="001130DD" w:rsidRDefault="0033030A" w:rsidP="001130DD">
      <w:pPr>
        <w:pStyle w:val="18"/>
        <w:tabs>
          <w:tab w:val="left" w:pos="993"/>
        </w:tabs>
        <w:spacing w:line="240" w:lineRule="auto"/>
        <w:ind w:left="0" w:firstLine="709"/>
        <w:jc w:val="both"/>
        <w:rPr>
          <w:rFonts w:ascii="Times New Roman" w:hAnsi="Times New Roman"/>
          <w:bCs/>
          <w:sz w:val="22"/>
          <w:szCs w:val="22"/>
        </w:rPr>
      </w:pPr>
      <w:r w:rsidRPr="001130DD">
        <w:rPr>
          <w:rFonts w:ascii="Times New Roman" w:hAnsi="Times New Roman"/>
          <w:bCs/>
          <w:sz w:val="22"/>
          <w:szCs w:val="22"/>
        </w:rPr>
        <w:t xml:space="preserve">При монтаже  необходимо соблюдать целостность несущих опорных объектов. Крепление  производится с </w:t>
      </w:r>
      <w:proofErr w:type="spellStart"/>
      <w:r w:rsidRPr="001130DD">
        <w:rPr>
          <w:rFonts w:ascii="Times New Roman" w:hAnsi="Times New Roman"/>
          <w:bCs/>
          <w:sz w:val="22"/>
          <w:szCs w:val="22"/>
        </w:rPr>
        <w:t>предусмотрением</w:t>
      </w:r>
      <w:proofErr w:type="spellEnd"/>
      <w:r w:rsidRPr="001130DD">
        <w:rPr>
          <w:rFonts w:ascii="Times New Roman" w:hAnsi="Times New Roman"/>
          <w:bCs/>
          <w:sz w:val="22"/>
          <w:szCs w:val="22"/>
        </w:rPr>
        <w:t xml:space="preserve"> мер безопасности. </w:t>
      </w:r>
    </w:p>
    <w:p w:rsidR="00E45E2B" w:rsidRPr="001130DD" w:rsidRDefault="0033030A" w:rsidP="001130DD">
      <w:pPr>
        <w:pStyle w:val="18"/>
        <w:tabs>
          <w:tab w:val="left" w:pos="993"/>
        </w:tabs>
        <w:spacing w:line="240" w:lineRule="auto"/>
        <w:ind w:left="0" w:firstLine="709"/>
        <w:jc w:val="both"/>
        <w:rPr>
          <w:rFonts w:ascii="Times New Roman" w:hAnsi="Times New Roman"/>
          <w:bCs/>
          <w:sz w:val="22"/>
          <w:szCs w:val="22"/>
        </w:rPr>
      </w:pPr>
      <w:r w:rsidRPr="001130DD">
        <w:rPr>
          <w:rFonts w:ascii="Times New Roman" w:hAnsi="Times New Roman"/>
          <w:bCs/>
          <w:sz w:val="22"/>
          <w:szCs w:val="22"/>
        </w:rPr>
        <w:t xml:space="preserve">По количеству и качеству Товар должен полностью соответствовать Техническому заданию. </w:t>
      </w:r>
    </w:p>
    <w:p w:rsidR="00E45E2B" w:rsidRPr="001130DD" w:rsidRDefault="0033030A" w:rsidP="001130DD">
      <w:pPr>
        <w:pStyle w:val="18"/>
        <w:tabs>
          <w:tab w:val="left" w:pos="993"/>
        </w:tabs>
        <w:spacing w:line="240" w:lineRule="auto"/>
        <w:ind w:left="0" w:firstLine="709"/>
        <w:jc w:val="both"/>
        <w:rPr>
          <w:rFonts w:ascii="Times New Roman" w:hAnsi="Times New Roman"/>
          <w:bCs/>
          <w:sz w:val="22"/>
          <w:szCs w:val="22"/>
        </w:rPr>
      </w:pPr>
      <w:r w:rsidRPr="001130DD">
        <w:rPr>
          <w:rFonts w:ascii="Times New Roman" w:hAnsi="Times New Roman"/>
          <w:bCs/>
          <w:sz w:val="22"/>
          <w:szCs w:val="22"/>
        </w:rPr>
        <w:t>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E45E2B" w:rsidRPr="001130DD" w:rsidRDefault="0033030A" w:rsidP="001130DD">
      <w:pPr>
        <w:pStyle w:val="1f0"/>
        <w:numPr>
          <w:ilvl w:val="0"/>
          <w:numId w:val="15"/>
        </w:numPr>
        <w:tabs>
          <w:tab w:val="left" w:pos="1134"/>
        </w:tabs>
        <w:suppressAutoHyphens w:val="0"/>
        <w:ind w:left="0" w:firstLine="567"/>
        <w:jc w:val="both"/>
        <w:rPr>
          <w:sz w:val="22"/>
          <w:szCs w:val="22"/>
        </w:rPr>
      </w:pPr>
      <w:r w:rsidRPr="001130DD">
        <w:rPr>
          <w:b/>
          <w:bCs/>
          <w:sz w:val="22"/>
          <w:szCs w:val="22"/>
        </w:rPr>
        <w:t>Место доставки</w:t>
      </w:r>
      <w:r w:rsidR="001130DD">
        <w:rPr>
          <w:b/>
          <w:bCs/>
          <w:sz w:val="22"/>
          <w:szCs w:val="22"/>
        </w:rPr>
        <w:t xml:space="preserve"> и монтажа</w:t>
      </w:r>
      <w:r w:rsidRPr="001130DD">
        <w:rPr>
          <w:b/>
          <w:bCs/>
          <w:sz w:val="22"/>
          <w:szCs w:val="22"/>
        </w:rPr>
        <w:t xml:space="preserve">:  </w:t>
      </w:r>
      <w:r w:rsidRPr="001130DD">
        <w:rPr>
          <w:bCs/>
          <w:sz w:val="22"/>
          <w:szCs w:val="22"/>
        </w:rPr>
        <w:t>440600, г. Пенза, ул. Чехова, 17</w:t>
      </w:r>
    </w:p>
    <w:p w:rsidR="00E45E2B" w:rsidRPr="001130DD" w:rsidRDefault="0033030A" w:rsidP="001130DD">
      <w:pPr>
        <w:pStyle w:val="18"/>
        <w:numPr>
          <w:ilvl w:val="0"/>
          <w:numId w:val="15"/>
        </w:numPr>
        <w:tabs>
          <w:tab w:val="left" w:pos="1134"/>
        </w:tabs>
        <w:spacing w:line="240" w:lineRule="auto"/>
        <w:ind w:left="0" w:firstLine="567"/>
        <w:jc w:val="both"/>
        <w:rPr>
          <w:rFonts w:ascii="Times New Roman" w:hAnsi="Times New Roman"/>
          <w:sz w:val="22"/>
          <w:szCs w:val="22"/>
        </w:rPr>
      </w:pPr>
      <w:r w:rsidRPr="001130DD">
        <w:rPr>
          <w:rFonts w:ascii="Times New Roman" w:hAnsi="Times New Roman"/>
          <w:b/>
          <w:bCs/>
          <w:sz w:val="22"/>
          <w:szCs w:val="22"/>
        </w:rPr>
        <w:t>Тара доставки</w:t>
      </w:r>
      <w:r w:rsidRPr="001130DD">
        <w:rPr>
          <w:rFonts w:ascii="Times New Roman" w:hAnsi="Times New Roman"/>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130DD">
        <w:rPr>
          <w:rFonts w:ascii="Times New Roman" w:hAnsi="Times New Roman"/>
          <w:spacing w:val="2"/>
          <w:sz w:val="22"/>
          <w:szCs w:val="22"/>
        </w:rPr>
        <w:t>климатических факторов во время транспортирования и хранения поставляемого товара</w:t>
      </w:r>
    </w:p>
    <w:p w:rsidR="00E45E2B" w:rsidRPr="001130DD" w:rsidRDefault="0033030A" w:rsidP="001130DD">
      <w:pPr>
        <w:pStyle w:val="18"/>
        <w:numPr>
          <w:ilvl w:val="0"/>
          <w:numId w:val="15"/>
        </w:numPr>
        <w:tabs>
          <w:tab w:val="left" w:pos="1134"/>
        </w:tabs>
        <w:spacing w:line="240" w:lineRule="auto"/>
        <w:ind w:left="0" w:firstLine="567"/>
        <w:jc w:val="both"/>
        <w:rPr>
          <w:sz w:val="22"/>
          <w:szCs w:val="22"/>
        </w:rPr>
      </w:pPr>
      <w:r w:rsidRPr="001130DD">
        <w:rPr>
          <w:rFonts w:ascii="Times New Roman" w:hAnsi="Times New Roman"/>
          <w:b/>
          <w:bCs/>
          <w:sz w:val="22"/>
          <w:szCs w:val="22"/>
        </w:rPr>
        <w:t>Сроки и условия поставки товаров</w:t>
      </w:r>
      <w:r w:rsidR="001130DD">
        <w:rPr>
          <w:rFonts w:ascii="Times New Roman" w:hAnsi="Times New Roman"/>
          <w:b/>
          <w:bCs/>
          <w:sz w:val="22"/>
          <w:szCs w:val="22"/>
        </w:rPr>
        <w:t xml:space="preserve"> и монтажа</w:t>
      </w:r>
      <w:r w:rsidRPr="001130DD">
        <w:rPr>
          <w:rFonts w:ascii="Times New Roman" w:hAnsi="Times New Roman"/>
          <w:b/>
          <w:bCs/>
          <w:sz w:val="22"/>
          <w:szCs w:val="22"/>
        </w:rPr>
        <w:t xml:space="preserve">: </w:t>
      </w:r>
      <w:r w:rsidRPr="001130DD">
        <w:rPr>
          <w:rFonts w:ascii="Times New Roman" w:hAnsi="Times New Roman"/>
          <w:sz w:val="22"/>
          <w:szCs w:val="22"/>
        </w:rPr>
        <w:t xml:space="preserve">поставка </w:t>
      </w:r>
      <w:r w:rsidR="0053766B">
        <w:rPr>
          <w:rFonts w:ascii="Times New Roman" w:hAnsi="Times New Roman"/>
          <w:sz w:val="22"/>
          <w:szCs w:val="22"/>
        </w:rPr>
        <w:t xml:space="preserve">и монтаж </w:t>
      </w:r>
      <w:r w:rsidRPr="001130DD">
        <w:rPr>
          <w:rFonts w:ascii="Times New Roman" w:hAnsi="Times New Roman"/>
          <w:sz w:val="22"/>
          <w:szCs w:val="22"/>
        </w:rPr>
        <w:t>Товара</w:t>
      </w:r>
      <w:r w:rsidR="0053766B">
        <w:rPr>
          <w:rFonts w:ascii="Times New Roman" w:hAnsi="Times New Roman"/>
          <w:sz w:val="22"/>
          <w:szCs w:val="22"/>
        </w:rPr>
        <w:t xml:space="preserve"> </w:t>
      </w:r>
      <w:r w:rsidRPr="001130DD">
        <w:rPr>
          <w:rFonts w:ascii="Times New Roman" w:hAnsi="Times New Roman"/>
          <w:sz w:val="22"/>
          <w:szCs w:val="22"/>
        </w:rPr>
        <w:t>должн</w:t>
      </w:r>
      <w:r w:rsidR="0053766B">
        <w:rPr>
          <w:rFonts w:ascii="Times New Roman" w:hAnsi="Times New Roman"/>
          <w:sz w:val="22"/>
          <w:szCs w:val="22"/>
        </w:rPr>
        <w:t>ы</w:t>
      </w:r>
      <w:r w:rsidRPr="001130DD">
        <w:rPr>
          <w:rFonts w:ascii="Times New Roman" w:hAnsi="Times New Roman"/>
          <w:sz w:val="22"/>
          <w:szCs w:val="22"/>
        </w:rPr>
        <w:t xml:space="preserve"> осуществляется в течение </w:t>
      </w:r>
      <w:r w:rsidR="0053766B">
        <w:rPr>
          <w:rFonts w:ascii="Times New Roman" w:hAnsi="Times New Roman"/>
          <w:sz w:val="22"/>
          <w:szCs w:val="22"/>
        </w:rPr>
        <w:t>2</w:t>
      </w:r>
      <w:r w:rsidRPr="001130DD">
        <w:rPr>
          <w:rFonts w:ascii="Times New Roman" w:hAnsi="Times New Roman"/>
          <w:sz w:val="22"/>
          <w:szCs w:val="22"/>
        </w:rPr>
        <w:t>0 (д</w:t>
      </w:r>
      <w:r w:rsidR="0053766B">
        <w:rPr>
          <w:rFonts w:ascii="Times New Roman" w:hAnsi="Times New Roman"/>
          <w:sz w:val="22"/>
          <w:szCs w:val="22"/>
        </w:rPr>
        <w:t>вадца</w:t>
      </w:r>
      <w:r w:rsidRPr="001130DD">
        <w:rPr>
          <w:rFonts w:ascii="Times New Roman" w:hAnsi="Times New Roman"/>
          <w:sz w:val="22"/>
          <w:szCs w:val="22"/>
        </w:rPr>
        <w:t xml:space="preserve">ти) </w:t>
      </w:r>
      <w:r w:rsidRPr="001130DD">
        <w:rPr>
          <w:rFonts w:ascii="Times New Roman" w:hAnsi="Times New Roman"/>
          <w:sz w:val="22"/>
          <w:szCs w:val="22"/>
          <w:lang w:eastAsia="ru-RU"/>
        </w:rPr>
        <w:t>календарных</w:t>
      </w:r>
      <w:r w:rsidRPr="001130DD">
        <w:rPr>
          <w:rFonts w:ascii="Times New Roman" w:hAnsi="Times New Roman"/>
          <w:sz w:val="22"/>
          <w:szCs w:val="22"/>
        </w:rPr>
        <w:t xml:space="preserve"> дней с даты подписания договора</w:t>
      </w:r>
      <w:r w:rsidRPr="001130DD">
        <w:rPr>
          <w:rFonts w:ascii="Times New Roman" w:hAnsi="Times New Roman"/>
          <w:sz w:val="22"/>
          <w:szCs w:val="22"/>
          <w:lang w:eastAsia="ru-RU"/>
        </w:rPr>
        <w:t>.</w:t>
      </w:r>
    </w:p>
    <w:p w:rsidR="00E45E2B" w:rsidRPr="001130DD" w:rsidRDefault="0033030A" w:rsidP="001130DD">
      <w:pPr>
        <w:pStyle w:val="18"/>
        <w:numPr>
          <w:ilvl w:val="0"/>
          <w:numId w:val="15"/>
        </w:numPr>
        <w:tabs>
          <w:tab w:val="left" w:pos="1134"/>
        </w:tabs>
        <w:spacing w:line="240" w:lineRule="auto"/>
        <w:ind w:left="0" w:firstLine="567"/>
        <w:jc w:val="both"/>
        <w:rPr>
          <w:sz w:val="22"/>
          <w:szCs w:val="22"/>
        </w:rPr>
      </w:pPr>
      <w:r w:rsidRPr="001130DD">
        <w:rPr>
          <w:rFonts w:ascii="Times New Roman" w:hAnsi="Times New Roman"/>
          <w:b/>
          <w:bCs/>
          <w:sz w:val="22"/>
          <w:szCs w:val="22"/>
        </w:rPr>
        <w:t>Стоимость товаров должна включать:</w:t>
      </w:r>
      <w:r w:rsidRPr="001130DD">
        <w:rPr>
          <w:rFonts w:ascii="Times New Roman" w:hAnsi="Times New Roman"/>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других обязательных платежей.</w:t>
      </w:r>
    </w:p>
    <w:p w:rsidR="00E45E2B" w:rsidRPr="001130DD" w:rsidRDefault="0033030A" w:rsidP="001130DD">
      <w:pPr>
        <w:pStyle w:val="18"/>
        <w:numPr>
          <w:ilvl w:val="0"/>
          <w:numId w:val="15"/>
        </w:numPr>
        <w:tabs>
          <w:tab w:val="left" w:pos="1134"/>
        </w:tabs>
        <w:spacing w:line="240" w:lineRule="auto"/>
        <w:ind w:left="0" w:firstLine="567"/>
        <w:jc w:val="both"/>
        <w:rPr>
          <w:rFonts w:ascii="Times New Roman" w:hAnsi="Times New Roman"/>
          <w:sz w:val="22"/>
          <w:szCs w:val="22"/>
        </w:rPr>
      </w:pPr>
      <w:r w:rsidRPr="001130DD">
        <w:rPr>
          <w:rFonts w:ascii="Times New Roman" w:hAnsi="Times New Roman"/>
          <w:b/>
          <w:bCs/>
          <w:sz w:val="22"/>
          <w:szCs w:val="22"/>
        </w:rPr>
        <w:t xml:space="preserve">Срок и условия оплаты: </w:t>
      </w:r>
      <w:r w:rsidRPr="001130DD">
        <w:rPr>
          <w:rFonts w:ascii="Times New Roman" w:hAnsi="Times New Roman"/>
          <w:sz w:val="22"/>
          <w:szCs w:val="22"/>
        </w:rPr>
        <w:t>Оплата производится Покупателем путем перечисления денежных средств на расчетный счет Поставщика</w:t>
      </w:r>
      <w:r w:rsidRPr="001130DD">
        <w:rPr>
          <w:rFonts w:ascii="Times New Roman" w:hAnsi="Times New Roman"/>
          <w:bCs/>
          <w:sz w:val="22"/>
          <w:szCs w:val="22"/>
        </w:rPr>
        <w:t xml:space="preserve"> после поставки и принятия товара в течение 60 календарных дней.</w:t>
      </w:r>
    </w:p>
    <w:p w:rsidR="00E45E2B" w:rsidRPr="001130DD" w:rsidRDefault="0033030A" w:rsidP="001130DD">
      <w:pPr>
        <w:pStyle w:val="18"/>
        <w:numPr>
          <w:ilvl w:val="0"/>
          <w:numId w:val="15"/>
        </w:numPr>
        <w:tabs>
          <w:tab w:val="left" w:pos="1200"/>
        </w:tabs>
        <w:spacing w:line="240" w:lineRule="auto"/>
        <w:ind w:left="0" w:firstLine="567"/>
        <w:jc w:val="both"/>
        <w:rPr>
          <w:rFonts w:ascii="Times New Roman" w:hAnsi="Times New Roman"/>
          <w:sz w:val="22"/>
          <w:szCs w:val="22"/>
        </w:rPr>
      </w:pPr>
      <w:r w:rsidRPr="001130DD">
        <w:rPr>
          <w:rFonts w:ascii="Times New Roman" w:hAnsi="Times New Roman"/>
          <w:b/>
          <w:bCs/>
          <w:sz w:val="22"/>
          <w:szCs w:val="22"/>
        </w:rPr>
        <w:t xml:space="preserve">Особые условия: </w:t>
      </w:r>
      <w:r w:rsidRPr="001130DD">
        <w:rPr>
          <w:rFonts w:ascii="Times New Roman" w:hAnsi="Times New Roman"/>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1130DD">
        <w:rPr>
          <w:rFonts w:ascii="Times New Roman" w:hAnsi="Times New Roman"/>
          <w:bCs/>
          <w:sz w:val="22"/>
          <w:szCs w:val="22"/>
          <w:u w:val="single"/>
        </w:rPr>
        <w:t>не должен быть хуже,</w:t>
      </w:r>
      <w:r w:rsidRPr="001130DD">
        <w:rPr>
          <w:rFonts w:ascii="Times New Roman" w:hAnsi="Times New Roman"/>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E45E2B" w:rsidRPr="001130DD" w:rsidRDefault="0033030A" w:rsidP="001130DD">
      <w:pPr>
        <w:pStyle w:val="18"/>
        <w:numPr>
          <w:ilvl w:val="0"/>
          <w:numId w:val="15"/>
        </w:numPr>
        <w:tabs>
          <w:tab w:val="left" w:pos="1185"/>
          <w:tab w:val="left" w:pos="1200"/>
        </w:tabs>
        <w:spacing w:line="240" w:lineRule="auto"/>
        <w:ind w:left="0" w:firstLine="567"/>
        <w:jc w:val="both"/>
        <w:rPr>
          <w:sz w:val="22"/>
          <w:szCs w:val="22"/>
        </w:rPr>
      </w:pPr>
      <w:r w:rsidRPr="001130DD">
        <w:rPr>
          <w:rFonts w:ascii="Times New Roman" w:hAnsi="Times New Roman"/>
          <w:b/>
          <w:bCs/>
          <w:sz w:val="22"/>
          <w:szCs w:val="22"/>
        </w:rPr>
        <w:t xml:space="preserve">Источник финансирования: </w:t>
      </w:r>
      <w:r w:rsidRPr="001130DD">
        <w:rPr>
          <w:rFonts w:ascii="Times New Roman" w:hAnsi="Times New Roman"/>
          <w:sz w:val="22"/>
          <w:szCs w:val="22"/>
        </w:rPr>
        <w:t>доходы, полученные от предпринимательской деятельности..</w:t>
      </w:r>
    </w:p>
    <w:p w:rsidR="00E45E2B" w:rsidRPr="001130DD" w:rsidRDefault="0033030A" w:rsidP="001130DD">
      <w:pPr>
        <w:pStyle w:val="18"/>
        <w:numPr>
          <w:ilvl w:val="0"/>
          <w:numId w:val="15"/>
        </w:numPr>
        <w:tabs>
          <w:tab w:val="left" w:pos="1200"/>
        </w:tabs>
        <w:spacing w:line="240" w:lineRule="auto"/>
        <w:ind w:left="0" w:firstLine="567"/>
        <w:jc w:val="both"/>
        <w:rPr>
          <w:rFonts w:ascii="Times New Roman" w:hAnsi="Times New Roman"/>
          <w:bCs/>
          <w:sz w:val="22"/>
          <w:szCs w:val="22"/>
          <w:u w:val="single"/>
        </w:rPr>
      </w:pPr>
      <w:r w:rsidRPr="001130DD">
        <w:rPr>
          <w:rFonts w:ascii="Times New Roman" w:hAnsi="Times New Roman"/>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E45E2B" w:rsidRPr="001130DD" w:rsidRDefault="0033030A" w:rsidP="001130DD">
      <w:pPr>
        <w:pStyle w:val="18"/>
        <w:numPr>
          <w:ilvl w:val="0"/>
          <w:numId w:val="15"/>
        </w:numPr>
        <w:tabs>
          <w:tab w:val="left" w:pos="1200"/>
        </w:tabs>
        <w:spacing w:line="240" w:lineRule="auto"/>
        <w:ind w:left="0" w:firstLine="567"/>
        <w:jc w:val="both"/>
        <w:rPr>
          <w:sz w:val="22"/>
          <w:szCs w:val="22"/>
        </w:rPr>
      </w:pPr>
      <w:r w:rsidRPr="001130DD">
        <w:rPr>
          <w:rFonts w:ascii="Times New Roman" w:hAnsi="Times New Roman"/>
          <w:b/>
          <w:bCs/>
          <w:sz w:val="22"/>
          <w:szCs w:val="22"/>
        </w:rPr>
        <w:t>Место подачи котировочных заявок:</w:t>
      </w:r>
      <w:r w:rsidRPr="001130DD">
        <w:rPr>
          <w:rFonts w:ascii="Times New Roman" w:hAnsi="Times New Roman"/>
          <w:sz w:val="22"/>
          <w:szCs w:val="22"/>
        </w:rPr>
        <w:t xml:space="preserve"> ЧУЗ «КБ «РЖД-Медицина» г. Пенза» – 440600, </w:t>
      </w:r>
      <w:r w:rsidRPr="001130DD">
        <w:rPr>
          <w:rFonts w:ascii="Times New Roman" w:hAnsi="Times New Roman"/>
          <w:bCs/>
          <w:sz w:val="22"/>
          <w:szCs w:val="22"/>
        </w:rPr>
        <w:t>г. Пенза, ул. Урицкого, 118 (административный корпус, приёмная главного врача).</w:t>
      </w:r>
    </w:p>
    <w:p w:rsidR="00E45E2B" w:rsidRPr="001130DD" w:rsidRDefault="0033030A" w:rsidP="001130DD">
      <w:pPr>
        <w:pStyle w:val="af4"/>
        <w:spacing w:before="240" w:after="0" w:line="240" w:lineRule="auto"/>
        <w:ind w:firstLine="567"/>
        <w:contextualSpacing/>
        <w:jc w:val="both"/>
      </w:pPr>
      <w:r w:rsidRPr="001130DD">
        <w:rPr>
          <w:rFonts w:ascii="Times New Roman" w:hAnsi="Times New Roman" w:cs="Times New Roman"/>
          <w:b/>
          <w:bCs/>
        </w:rPr>
        <w:t>Срок начала подачи котировочных заявок:           с 11.00                  1</w:t>
      </w:r>
      <w:r w:rsidR="0053766B">
        <w:rPr>
          <w:rFonts w:ascii="Times New Roman" w:hAnsi="Times New Roman" w:cs="Times New Roman"/>
          <w:b/>
          <w:bCs/>
        </w:rPr>
        <w:t>2</w:t>
      </w:r>
      <w:r w:rsidRPr="001130DD">
        <w:rPr>
          <w:rFonts w:ascii="Times New Roman" w:hAnsi="Times New Roman" w:cs="Times New Roman"/>
          <w:b/>
          <w:bCs/>
        </w:rPr>
        <w:t xml:space="preserve">.12.2019г.            </w:t>
      </w:r>
    </w:p>
    <w:p w:rsidR="00E45E2B" w:rsidRPr="001130DD" w:rsidRDefault="0033030A" w:rsidP="001130DD">
      <w:pPr>
        <w:pStyle w:val="af4"/>
        <w:spacing w:after="0" w:line="240" w:lineRule="auto"/>
        <w:ind w:firstLine="567"/>
        <w:contextualSpacing/>
        <w:jc w:val="both"/>
      </w:pPr>
      <w:r w:rsidRPr="001130DD">
        <w:rPr>
          <w:rFonts w:ascii="Times New Roman" w:hAnsi="Times New Roman" w:cs="Times New Roman"/>
          <w:b/>
          <w:bCs/>
        </w:rPr>
        <w:t xml:space="preserve">Срок окончания подачи котировочных заявок: до 12.00                  18.12.2019г.                </w:t>
      </w:r>
    </w:p>
    <w:p w:rsidR="00E45E2B" w:rsidRPr="001130DD" w:rsidRDefault="0033030A" w:rsidP="001130DD">
      <w:pPr>
        <w:pStyle w:val="af4"/>
        <w:spacing w:after="0" w:line="240" w:lineRule="auto"/>
        <w:ind w:firstLine="567"/>
        <w:contextualSpacing/>
        <w:jc w:val="both"/>
      </w:pPr>
      <w:r w:rsidRPr="001130DD">
        <w:rPr>
          <w:rFonts w:ascii="Times New Roman" w:hAnsi="Times New Roman" w:cs="Times New Roman"/>
          <w:b/>
          <w:bCs/>
        </w:rPr>
        <w:t xml:space="preserve">Дата рассмотрения котировочных заявок:            в 15.00                  18.12.2019г.  </w:t>
      </w:r>
    </w:p>
    <w:p w:rsidR="00E45E2B" w:rsidRPr="001130DD" w:rsidRDefault="00E45E2B" w:rsidP="001130DD">
      <w:pPr>
        <w:pStyle w:val="af4"/>
        <w:spacing w:after="0" w:line="240" w:lineRule="auto"/>
        <w:ind w:firstLine="567"/>
        <w:contextualSpacing/>
        <w:jc w:val="both"/>
        <w:rPr>
          <w:rFonts w:ascii="Times New Roman" w:hAnsi="Times New Roman" w:cs="Times New Roman"/>
          <w:b/>
          <w:bCs/>
        </w:rPr>
      </w:pPr>
    </w:p>
    <w:p w:rsidR="00E45E2B" w:rsidRPr="001130DD" w:rsidRDefault="0033030A" w:rsidP="001130DD">
      <w:pPr>
        <w:pStyle w:val="18"/>
        <w:numPr>
          <w:ilvl w:val="0"/>
          <w:numId w:val="15"/>
        </w:numPr>
        <w:tabs>
          <w:tab w:val="left" w:pos="1200"/>
        </w:tabs>
        <w:spacing w:line="240" w:lineRule="auto"/>
        <w:ind w:left="0" w:firstLine="567"/>
        <w:jc w:val="both"/>
        <w:rPr>
          <w:sz w:val="22"/>
          <w:szCs w:val="22"/>
        </w:rPr>
      </w:pPr>
      <w:r w:rsidRPr="001130DD">
        <w:rPr>
          <w:rFonts w:ascii="Times New Roman" w:hAnsi="Times New Roman"/>
          <w:b/>
          <w:bCs/>
          <w:sz w:val="22"/>
          <w:szCs w:val="22"/>
        </w:rPr>
        <w:t xml:space="preserve">Участники: </w:t>
      </w:r>
      <w:r w:rsidRPr="001130DD">
        <w:rPr>
          <w:rFonts w:ascii="Times New Roman" w:hAnsi="Times New Roman"/>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45E2B" w:rsidRPr="001130DD" w:rsidRDefault="0033030A" w:rsidP="001130DD">
      <w:pPr>
        <w:pStyle w:val="18"/>
        <w:numPr>
          <w:ilvl w:val="0"/>
          <w:numId w:val="15"/>
        </w:numPr>
        <w:tabs>
          <w:tab w:val="left" w:pos="1200"/>
        </w:tabs>
        <w:spacing w:line="240" w:lineRule="auto"/>
        <w:ind w:left="0" w:firstLine="567"/>
        <w:jc w:val="both"/>
        <w:rPr>
          <w:sz w:val="22"/>
          <w:szCs w:val="22"/>
        </w:rPr>
      </w:pPr>
      <w:r w:rsidRPr="001130DD">
        <w:rPr>
          <w:rFonts w:ascii="Times New Roman" w:hAnsi="Times New Roman"/>
          <w:b/>
          <w:bCs/>
          <w:sz w:val="22"/>
          <w:szCs w:val="22"/>
        </w:rPr>
        <w:t>Антидемпинговые меры:</w:t>
      </w:r>
      <w:r w:rsidRPr="001130DD">
        <w:rPr>
          <w:rFonts w:ascii="Times New Roman" w:hAnsi="Times New Roman"/>
          <w:bCs/>
          <w:sz w:val="22"/>
          <w:szCs w:val="22"/>
        </w:rPr>
        <w:t xml:space="preserve"> Антидемпинговые меры не предусмотрены.</w:t>
      </w:r>
    </w:p>
    <w:p w:rsidR="00E45E2B" w:rsidRPr="001130DD" w:rsidRDefault="0033030A" w:rsidP="001130DD">
      <w:pPr>
        <w:pStyle w:val="18"/>
        <w:numPr>
          <w:ilvl w:val="0"/>
          <w:numId w:val="15"/>
        </w:numPr>
        <w:tabs>
          <w:tab w:val="left" w:pos="1200"/>
        </w:tabs>
        <w:spacing w:line="240" w:lineRule="auto"/>
        <w:ind w:left="0" w:firstLine="567"/>
        <w:jc w:val="both"/>
        <w:rPr>
          <w:sz w:val="22"/>
          <w:szCs w:val="22"/>
        </w:rPr>
      </w:pPr>
      <w:r w:rsidRPr="001130DD">
        <w:rPr>
          <w:rFonts w:ascii="Times New Roman" w:hAnsi="Times New Roman"/>
          <w:b/>
          <w:bCs/>
          <w:sz w:val="22"/>
          <w:szCs w:val="22"/>
        </w:rPr>
        <w:t>Обеспечение заявок:</w:t>
      </w:r>
      <w:r w:rsidRPr="001130DD">
        <w:rPr>
          <w:rFonts w:ascii="Times New Roman" w:hAnsi="Times New Roman"/>
          <w:bCs/>
          <w:sz w:val="22"/>
          <w:szCs w:val="22"/>
        </w:rPr>
        <w:t xml:space="preserve"> Обеспечение заявок не предусмотрено.</w:t>
      </w:r>
    </w:p>
    <w:p w:rsidR="00E45E2B" w:rsidRPr="001130DD" w:rsidRDefault="0033030A" w:rsidP="001130DD">
      <w:pPr>
        <w:pStyle w:val="18"/>
        <w:numPr>
          <w:ilvl w:val="0"/>
          <w:numId w:val="15"/>
        </w:numPr>
        <w:tabs>
          <w:tab w:val="left" w:pos="1200"/>
        </w:tabs>
        <w:spacing w:line="240" w:lineRule="auto"/>
        <w:ind w:left="0" w:firstLine="567"/>
        <w:jc w:val="both"/>
        <w:rPr>
          <w:sz w:val="22"/>
          <w:szCs w:val="22"/>
        </w:rPr>
      </w:pPr>
      <w:r w:rsidRPr="001130DD">
        <w:rPr>
          <w:rFonts w:ascii="Times New Roman" w:hAnsi="Times New Roman"/>
          <w:b/>
          <w:bCs/>
          <w:sz w:val="22"/>
          <w:szCs w:val="22"/>
        </w:rPr>
        <w:t>Обеспечение договора:</w:t>
      </w:r>
      <w:r w:rsidRPr="001130DD">
        <w:rPr>
          <w:rFonts w:ascii="Times New Roman" w:hAnsi="Times New Roman"/>
          <w:bCs/>
          <w:sz w:val="22"/>
          <w:szCs w:val="22"/>
        </w:rPr>
        <w:t xml:space="preserve"> Обеспечение договора не предусмотрено.</w:t>
      </w:r>
    </w:p>
    <w:p w:rsidR="00E45E2B" w:rsidRPr="001130DD" w:rsidRDefault="0033030A" w:rsidP="001130DD">
      <w:pPr>
        <w:pStyle w:val="18"/>
        <w:numPr>
          <w:ilvl w:val="0"/>
          <w:numId w:val="15"/>
        </w:numPr>
        <w:tabs>
          <w:tab w:val="left" w:pos="1200"/>
        </w:tabs>
        <w:spacing w:line="240" w:lineRule="auto"/>
        <w:ind w:left="0" w:firstLine="567"/>
        <w:jc w:val="both"/>
        <w:rPr>
          <w:rFonts w:ascii="Times New Roman" w:hAnsi="Times New Roman"/>
          <w:b/>
          <w:bCs/>
          <w:sz w:val="22"/>
          <w:szCs w:val="22"/>
        </w:rPr>
      </w:pPr>
      <w:r w:rsidRPr="001130DD">
        <w:rPr>
          <w:rFonts w:ascii="Times New Roman" w:hAnsi="Times New Roman"/>
          <w:b/>
          <w:bCs/>
          <w:sz w:val="22"/>
          <w:szCs w:val="22"/>
        </w:rPr>
        <w:t xml:space="preserve">Порядок подачи заявок: </w:t>
      </w:r>
    </w:p>
    <w:p w:rsidR="00E45E2B" w:rsidRDefault="0033030A" w:rsidP="001130DD">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sidRPr="001130DD">
        <w:rPr>
          <w:rFonts w:ascii="Times New Roman" w:hAnsi="Times New Roman" w:cs="Times New Roman"/>
          <w:bCs/>
        </w:rPr>
        <w:t>Участник закупки может подать только одну заявку по одному лоту для участия в закупке. Если участник закупки подает более одной заявки по лоту</w:t>
      </w:r>
      <w:r>
        <w:rPr>
          <w:rFonts w:ascii="Times New Roman" w:hAnsi="Times New Roman" w:cs="Times New Roman"/>
          <w:bCs/>
        </w:rPr>
        <w:t>, а ранее поданные им заявки по этому лоту не отозваны, все заявки такого участника закупки по лоту отклоняются.</w:t>
      </w:r>
    </w:p>
    <w:p w:rsidR="00E45E2B" w:rsidRDefault="0033030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Заявки на участие в закупке действуют до момента заключения договора. </w:t>
      </w:r>
    </w:p>
    <w:p w:rsidR="00E45E2B" w:rsidRDefault="0033030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E45E2B" w:rsidRDefault="0033030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В случае направления заявки по электронной почте, заархивированный файл должен иметь расширение .</w:t>
      </w:r>
      <w:proofErr w:type="spellStart"/>
      <w:r>
        <w:rPr>
          <w:rFonts w:ascii="Times New Roman" w:hAnsi="Times New Roman" w:cs="Times New Roman"/>
          <w:bCs/>
        </w:rPr>
        <w:t>rar</w:t>
      </w:r>
      <w:proofErr w:type="spellEnd"/>
      <w:r>
        <w:rPr>
          <w:rFonts w:ascii="Times New Roman" w:hAnsi="Times New Roman" w:cs="Times New Roman"/>
          <w:bCs/>
        </w:rPr>
        <w:t xml:space="preserve"> (или .</w:t>
      </w:r>
      <w:proofErr w:type="spellStart"/>
      <w:r>
        <w:rPr>
          <w:rFonts w:ascii="Times New Roman" w:hAnsi="Times New Roman" w:cs="Times New Roman"/>
          <w:bCs/>
        </w:rPr>
        <w:t>zip</w:t>
      </w:r>
      <w:proofErr w:type="spellEnd"/>
      <w:r>
        <w:rPr>
          <w:rFonts w:ascii="Times New Roman" w:hAnsi="Times New Roman" w:cs="Times New Roman"/>
          <w:bCs/>
        </w:rPr>
        <w:t>), имя файла должно соответствовать формату «Наименование участника. Котировка №.</w:t>
      </w:r>
      <w:proofErr w:type="spellStart"/>
      <w:r>
        <w:rPr>
          <w:rFonts w:ascii="Times New Roman" w:hAnsi="Times New Roman" w:cs="Times New Roman"/>
          <w:bCs/>
        </w:rPr>
        <w:t>rar</w:t>
      </w:r>
      <w:proofErr w:type="spellEnd"/>
      <w:r>
        <w:rPr>
          <w:rFonts w:ascii="Times New Roman" w:hAnsi="Times New Roman" w:cs="Times New Roman"/>
          <w:bCs/>
        </w:rPr>
        <w:t xml:space="preserve"> (или .</w:t>
      </w:r>
      <w:proofErr w:type="spellStart"/>
      <w:r>
        <w:rPr>
          <w:rFonts w:ascii="Times New Roman" w:hAnsi="Times New Roman" w:cs="Times New Roman"/>
          <w:bCs/>
        </w:rPr>
        <w:t>zip</w:t>
      </w:r>
      <w:proofErr w:type="spellEnd"/>
      <w:r>
        <w:rPr>
          <w:rFonts w:ascii="Times New Roman" w:hAnsi="Times New Roman" w:cs="Times New Roman"/>
          <w:bCs/>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Pr>
          <w:rFonts w:ascii="Times New Roman" w:hAnsi="Times New Roman" w:cs="Times New Roman"/>
          <w:bCs/>
        </w:rPr>
        <w:t>pdf</w:t>
      </w:r>
      <w:proofErr w:type="spellEnd"/>
      <w:r>
        <w:rPr>
          <w:rFonts w:ascii="Times New Roman" w:hAnsi="Times New Roman" w:cs="Times New Roman"/>
          <w:bCs/>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E45E2B" w:rsidRDefault="0033030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Заказчик или организатор процедуры закупки принимает конверты с заявками до истечения срока </w:t>
      </w:r>
      <w:r>
        <w:rPr>
          <w:rFonts w:ascii="Times New Roman" w:hAnsi="Times New Roman" w:cs="Times New Roman"/>
          <w:bCs/>
        </w:rPr>
        <w:lastRenderedPageBreak/>
        <w:t>подачи заявок, за исключением конвертов, на которых отсутствует необходимая информация, незапечатанных и поврежденных конвертов.</w:t>
      </w:r>
    </w:p>
    <w:p w:rsidR="00E45E2B" w:rsidRDefault="0033030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E45E2B" w:rsidRDefault="0033030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вправе изменить или отозвать свою заявку до истечения срока подачи заявок.</w:t>
      </w:r>
    </w:p>
    <w:p w:rsidR="00E45E2B" w:rsidRDefault="0033030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E45E2B" w:rsidRDefault="0033030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Цены необходимо приводить в рублях с учетом всех возможных расходов участника. </w:t>
      </w:r>
    </w:p>
    <w:p w:rsidR="00E45E2B" w:rsidRDefault="0033030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Цены должны быть указаны с учетом НДС и без учета НДС.</w:t>
      </w:r>
    </w:p>
    <w:p w:rsidR="00E45E2B" w:rsidRDefault="0033030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E45E2B" w:rsidRDefault="0033030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E45E2B" w:rsidRDefault="0033030A">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E45E2B" w:rsidRDefault="0033030A">
      <w:pPr>
        <w:pStyle w:val="af4"/>
        <w:widowControl w:val="0"/>
        <w:numPr>
          <w:ilvl w:val="0"/>
          <w:numId w:val="6"/>
        </w:numPr>
        <w:tabs>
          <w:tab w:val="left" w:pos="1200"/>
        </w:tabs>
        <w:spacing w:after="0" w:line="240" w:lineRule="auto"/>
        <w:ind w:left="0" w:firstLine="567"/>
        <w:jc w:val="both"/>
      </w:pPr>
      <w:r>
        <w:rPr>
          <w:rFonts w:ascii="Times New Roman" w:hAnsi="Times New Roman" w:cs="Times New Roman"/>
          <w:bCs/>
        </w:rPr>
        <w:t>В случае поставки товаров в техническом предложении</w:t>
      </w:r>
      <w:r>
        <w:rPr>
          <w:rFonts w:ascii="Times New Roman" w:hAnsi="Times New Roman" w:cs="Times New Roman"/>
        </w:rPr>
        <w:t xml:space="preserve"> должны быть указаны марки, модели, наименования предлагаемого товара по каждой номенклатурной позиции.</w:t>
      </w:r>
    </w:p>
    <w:p w:rsidR="00E45E2B" w:rsidRDefault="0033030A">
      <w:pPr>
        <w:pStyle w:val="18"/>
        <w:numPr>
          <w:ilvl w:val="0"/>
          <w:numId w:val="15"/>
        </w:numPr>
        <w:tabs>
          <w:tab w:val="left" w:pos="1200"/>
        </w:tabs>
        <w:spacing w:line="240" w:lineRule="auto"/>
        <w:ind w:left="0" w:firstLine="567"/>
        <w:jc w:val="both"/>
        <w:rPr>
          <w:rFonts w:ascii="Times New Roman" w:hAnsi="Times New Roman"/>
          <w:b/>
          <w:bCs/>
        </w:rPr>
      </w:pPr>
      <w:r>
        <w:rPr>
          <w:rFonts w:ascii="Times New Roman" w:hAnsi="Times New Roman"/>
          <w:b/>
          <w:bCs/>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E45E2B" w:rsidRDefault="0033030A">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E45E2B" w:rsidRDefault="0033030A">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Запрос о разъяснении котировочной документации, полученный от участника позднее установленного срока, не подлежит рассмотрению.</w:t>
      </w:r>
    </w:p>
    <w:p w:rsidR="00E45E2B" w:rsidRDefault="0033030A">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E45E2B" w:rsidRDefault="0033030A">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E45E2B" w:rsidRDefault="0033030A">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E45E2B" w:rsidRDefault="0033030A">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E45E2B" w:rsidRDefault="0033030A">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E45E2B" w:rsidRDefault="0033030A">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lastRenderedPageBreak/>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E45E2B" w:rsidRDefault="0033030A">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E45E2B" w:rsidRDefault="0033030A">
      <w:pPr>
        <w:pStyle w:val="18"/>
        <w:numPr>
          <w:ilvl w:val="0"/>
          <w:numId w:val="15"/>
        </w:numPr>
        <w:tabs>
          <w:tab w:val="left" w:pos="1200"/>
        </w:tabs>
        <w:spacing w:line="240" w:lineRule="auto"/>
        <w:ind w:left="0" w:firstLine="709"/>
        <w:jc w:val="both"/>
      </w:pPr>
      <w:r>
        <w:rPr>
          <w:rFonts w:ascii="Times New Roman" w:hAnsi="Times New Roman"/>
          <w:b/>
          <w:bCs/>
        </w:rPr>
        <w:t>Вскрытие заявок:</w:t>
      </w:r>
      <w:r>
        <w:rPr>
          <w:rFonts w:ascii="Times New Roman" w:hAnsi="Times New Roman"/>
          <w:bCs/>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E45E2B" w:rsidRDefault="0033030A">
      <w:pPr>
        <w:pStyle w:val="af4"/>
        <w:widowControl w:val="0"/>
        <w:numPr>
          <w:ilvl w:val="1"/>
          <w:numId w:val="9"/>
        </w:numPr>
        <w:tabs>
          <w:tab w:val="left" w:pos="1200"/>
        </w:tabs>
        <w:spacing w:after="0" w:line="240" w:lineRule="auto"/>
        <w:ind w:left="0" w:firstLine="709"/>
        <w:jc w:val="both"/>
      </w:pPr>
      <w:r>
        <w:rPr>
          <w:rFonts w:ascii="Times New Roman" w:hAnsi="Times New Roman" w:cs="Times New Roman"/>
        </w:rPr>
        <w:t xml:space="preserve">В </w:t>
      </w:r>
      <w:r>
        <w:rPr>
          <w:rFonts w:ascii="Times New Roman" w:hAnsi="Times New Roman" w:cs="Times New Roman"/>
          <w:bCs/>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E45E2B" w:rsidRDefault="0033030A">
      <w:pPr>
        <w:pStyle w:val="af4"/>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E45E2B" w:rsidRDefault="0033030A">
      <w:pPr>
        <w:pStyle w:val="af4"/>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При вскрытии конвертов с котировочными заявками объявляется:</w:t>
      </w:r>
    </w:p>
    <w:p w:rsidR="00E45E2B" w:rsidRDefault="0033030A">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1) наименование участника закупки;</w:t>
      </w:r>
    </w:p>
    <w:p w:rsidR="00E45E2B" w:rsidRDefault="0033030A">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2) сведения, изложенные в финансово-коммерческом предложении участника закупки, используемые для оценки заявок;</w:t>
      </w:r>
    </w:p>
    <w:p w:rsidR="00E45E2B" w:rsidRDefault="0033030A">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3) иная информация (при необходимости).</w:t>
      </w:r>
    </w:p>
    <w:p w:rsidR="00E45E2B" w:rsidRDefault="0033030A">
      <w:pPr>
        <w:pStyle w:val="af4"/>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Заказчик или организатор процедуры закупки может проводить аудиозапись процедуры вскрытия конвертов с котировочными заявками.</w:t>
      </w:r>
    </w:p>
    <w:p w:rsidR="00E45E2B" w:rsidRDefault="0033030A">
      <w:pPr>
        <w:pStyle w:val="af4"/>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При вскрытии конвертов с заявками документы по существу не рассматриваются.</w:t>
      </w:r>
    </w:p>
    <w:p w:rsidR="00E45E2B" w:rsidRDefault="0033030A">
      <w:pPr>
        <w:pStyle w:val="af4"/>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E45E2B" w:rsidRDefault="0033030A">
      <w:pPr>
        <w:pStyle w:val="18"/>
        <w:numPr>
          <w:ilvl w:val="0"/>
          <w:numId w:val="9"/>
        </w:numPr>
        <w:tabs>
          <w:tab w:val="left" w:pos="1200"/>
        </w:tabs>
        <w:spacing w:line="240" w:lineRule="auto"/>
        <w:ind w:left="0" w:firstLine="708"/>
        <w:jc w:val="both"/>
      </w:pPr>
      <w:bookmarkStart w:id="1" w:name="_Ref522097142"/>
      <w:r>
        <w:rPr>
          <w:rFonts w:ascii="Times New Roman" w:hAnsi="Times New Roman"/>
          <w:b/>
          <w:bCs/>
        </w:rPr>
        <w:t>Рассмотрение и оценка заявок</w:t>
      </w:r>
      <w:r>
        <w:rPr>
          <w:rFonts w:ascii="Times New Roman" w:hAnsi="Times New Roman"/>
        </w:rPr>
        <w:t>:</w:t>
      </w:r>
      <w:bookmarkEnd w:id="1"/>
      <w:r>
        <w:rPr>
          <w:rFonts w:ascii="Times New Roman" w:hAnsi="Times New Roman"/>
        </w:rPr>
        <w:t xml:space="preserve"> </w:t>
      </w:r>
    </w:p>
    <w:p w:rsidR="00E45E2B" w:rsidRDefault="0033030A">
      <w:pPr>
        <w:pStyle w:val="af4"/>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E45E2B" w:rsidRDefault="0033030A">
      <w:pPr>
        <w:pStyle w:val="af4"/>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E45E2B" w:rsidRDefault="0033030A">
      <w:pPr>
        <w:pStyle w:val="af4"/>
        <w:widowControl w:val="0"/>
        <w:numPr>
          <w:ilvl w:val="1"/>
          <w:numId w:val="9"/>
        </w:numPr>
        <w:tabs>
          <w:tab w:val="left" w:pos="1200"/>
        </w:tabs>
        <w:spacing w:after="0" w:line="240" w:lineRule="auto"/>
        <w:ind w:left="0" w:firstLine="709"/>
        <w:jc w:val="both"/>
      </w:pPr>
      <w:r>
        <w:rPr>
          <w:rFonts w:ascii="Times New Roman" w:hAnsi="Times New Roman" w:cs="Times New Roman"/>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r>
          <w:rPr>
            <w:rStyle w:val="-"/>
            <w:rFonts w:ascii="Times New Roman" w:hAnsi="Times New Roman" w:cs="Times New Roman"/>
          </w:rPr>
          <w:t>https://egrul.nalog.ru/</w:t>
        </w:r>
      </w:hyperlink>
      <w:r>
        <w:rPr>
          <w:rFonts w:ascii="Times New Roman" w:hAnsi="Times New Roman" w:cs="Times New Roman"/>
        </w:rPr>
        <w:t>.</w:t>
      </w:r>
    </w:p>
    <w:p w:rsidR="00E45E2B" w:rsidRDefault="0033030A">
      <w:pPr>
        <w:pStyle w:val="af4"/>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Участник запроса котировок не допускается к участию в запросе котировок в случае:</w:t>
      </w:r>
    </w:p>
    <w:p w:rsidR="00E45E2B" w:rsidRDefault="0033030A">
      <w:pPr>
        <w:pStyle w:val="af4"/>
        <w:widowControl w:val="0"/>
        <w:numPr>
          <w:ilvl w:val="0"/>
          <w:numId w:val="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Несоответствия котировочной заявки требованиям котировочной документации, в том числе:</w:t>
      </w:r>
    </w:p>
    <w:p w:rsidR="00E45E2B" w:rsidRDefault="0033030A">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E45E2B" w:rsidRDefault="0033030A">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документы не подписаны должным образом (в соответствии с требованиями котировочной документации),</w:t>
      </w:r>
    </w:p>
    <w:p w:rsidR="00E45E2B" w:rsidRDefault="0033030A">
      <w:pPr>
        <w:pStyle w:val="af4"/>
        <w:widowControl w:val="0"/>
        <w:numPr>
          <w:ilvl w:val="0"/>
          <w:numId w:val="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E45E2B" w:rsidRDefault="0033030A">
      <w:pPr>
        <w:pStyle w:val="af4"/>
        <w:widowControl w:val="0"/>
        <w:numPr>
          <w:ilvl w:val="0"/>
          <w:numId w:val="3"/>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Ответ от участника запроса котировок, полученный после даты, указанной в запросе, не подлежит рассмотрению.</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Заказчик вправе проверять достоверность сведений, информации и документов, содержащихся в </w:t>
      </w:r>
      <w:r>
        <w:rPr>
          <w:rFonts w:ascii="Times New Roman" w:hAnsi="Times New Roman" w:cs="Times New Roman"/>
        </w:rPr>
        <w:lastRenderedPageBreak/>
        <w:t>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ходе рассмотрения заявок заказчик вправе затребовать от участников запроса котировок разъяснения положений котировочных заявок.</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Участники и их представители не вправе участвовать в рассмотрении котировочных заявок и изучении квалификации участников.</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E45E2B" w:rsidRDefault="0033030A">
      <w:pPr>
        <w:pStyle w:val="af4"/>
        <w:widowControl w:val="0"/>
        <w:numPr>
          <w:ilvl w:val="0"/>
          <w:numId w:val="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Наименование товаров, работ, услуг, на закупку которых проводится запрос котировок, существенные условия договора.</w:t>
      </w:r>
    </w:p>
    <w:p w:rsidR="00E45E2B" w:rsidRDefault="0033030A">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Сведения об участниках закупки, подавших котировочные заявки.</w:t>
      </w:r>
    </w:p>
    <w:p w:rsidR="00E45E2B" w:rsidRDefault="0033030A">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Принятое заказчиком решение об отклонении котировочной заявки с обоснованием причин отклонения.</w:t>
      </w:r>
    </w:p>
    <w:p w:rsidR="00E45E2B" w:rsidRDefault="0033030A">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Наиболее низкая цена товаров, работ, услуг.</w:t>
      </w:r>
    </w:p>
    <w:p w:rsidR="00E45E2B" w:rsidRDefault="0033030A">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Заключение о взаимозаменяемости (эквивалентности) товаров, работ, услуг (при необходимости).</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Протокол рассмотрения и оценки котировочных заявок размещается на сайтах не позднее 2 (двух) дней с даты подписания протокола.</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необходимости согласования заявки с Региональной дирекцией здравоохранения либо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E45E2B" w:rsidRDefault="0033030A">
      <w:pPr>
        <w:pStyle w:val="18"/>
        <w:numPr>
          <w:ilvl w:val="0"/>
          <w:numId w:val="9"/>
        </w:numPr>
        <w:tabs>
          <w:tab w:val="left" w:pos="1200"/>
        </w:tabs>
        <w:spacing w:line="240" w:lineRule="auto"/>
        <w:ind w:left="0" w:firstLine="708"/>
        <w:jc w:val="both"/>
        <w:rPr>
          <w:rFonts w:ascii="Times New Roman" w:hAnsi="Times New Roman"/>
          <w:b/>
          <w:bCs/>
        </w:rPr>
      </w:pPr>
      <w:r>
        <w:rPr>
          <w:rFonts w:ascii="Times New Roman" w:hAnsi="Times New Roman"/>
          <w:b/>
          <w:bCs/>
        </w:rPr>
        <w:t>Порядок оценки и сопоставления котировочных заявок</w:t>
      </w:r>
    </w:p>
    <w:p w:rsidR="00E45E2B" w:rsidRDefault="0033030A">
      <w:pPr>
        <w:pStyle w:val="af4"/>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Победитель запроса котировок определяется по итогам оценки заявок, соответствующих требованиям котировочной документации.</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Оценка заявок осуществляется на основании цены, указанной в техническом предложении путем сопоставления.</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Единственным критерием оценки котировочных заявок является цена. Иные критерии оценки котировочных заявок не применяются.</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bookmarkStart w:id="2" w:name="_Ref522095000"/>
      <w:r>
        <w:rPr>
          <w:rFonts w:ascii="Times New Roman" w:hAnsi="Times New Roman" w:cs="Times New Roman"/>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2"/>
    </w:p>
    <w:p w:rsidR="00E45E2B" w:rsidRDefault="0033030A">
      <w:pPr>
        <w:pStyle w:val="af4"/>
        <w:widowControl w:val="0"/>
        <w:numPr>
          <w:ilvl w:val="1"/>
          <w:numId w:val="9"/>
        </w:numPr>
        <w:tabs>
          <w:tab w:val="left" w:pos="1200"/>
        </w:tabs>
        <w:spacing w:after="0" w:line="240" w:lineRule="auto"/>
        <w:ind w:left="0" w:firstLine="708"/>
        <w:jc w:val="both"/>
      </w:pPr>
      <w:r>
        <w:rPr>
          <w:rFonts w:ascii="Times New Roman" w:hAnsi="Times New Roman" w:cs="Times New Roman"/>
        </w:rPr>
        <w:lastRenderedPageBreak/>
        <w:t xml:space="preserve">При несоответствии технического предложения требованиям, указанным в пункте </w:t>
      </w:r>
      <w:r>
        <w:rPr>
          <w:rFonts w:ascii="Times New Roman" w:hAnsi="Times New Roman" w:cs="Times New Roman"/>
        </w:rPr>
        <w:fldChar w:fldCharType="begin"/>
      </w:r>
      <w:r>
        <w:rPr>
          <w:rFonts w:ascii="Times New Roman" w:hAnsi="Times New Roman" w:cs="Times New Roman"/>
        </w:rPr>
        <w:instrText>REF _Ref522095000 \r \h</w:instrText>
      </w:r>
      <w:r>
        <w:rPr>
          <w:rFonts w:ascii="Times New Roman" w:hAnsi="Times New Roman" w:cs="Times New Roman"/>
        </w:rPr>
      </w:r>
      <w:r>
        <w:rPr>
          <w:rFonts w:ascii="Times New Roman" w:hAnsi="Times New Roman" w:cs="Times New Roman"/>
        </w:rPr>
        <w:fldChar w:fldCharType="separate"/>
      </w:r>
      <w:r w:rsidR="00340279">
        <w:rPr>
          <w:rFonts w:ascii="Times New Roman" w:hAnsi="Times New Roman" w:cs="Times New Roman"/>
        </w:rPr>
        <w:t>19.6</w:t>
      </w:r>
      <w:r>
        <w:rPr>
          <w:rFonts w:ascii="Times New Roman" w:hAnsi="Times New Roman" w:cs="Times New Roman"/>
        </w:rPr>
        <w:fldChar w:fldCharType="end"/>
      </w:r>
      <w:r>
        <w:rPr>
          <w:rFonts w:ascii="Times New Roman" w:hAnsi="Times New Roman" w:cs="Times New Roman"/>
        </w:rPr>
        <w:t xml:space="preserve"> котировочной документации, заявка такого участника отклоняется.</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E45E2B" w:rsidRDefault="0033030A">
      <w:pPr>
        <w:pStyle w:val="18"/>
        <w:numPr>
          <w:ilvl w:val="0"/>
          <w:numId w:val="9"/>
        </w:numPr>
        <w:tabs>
          <w:tab w:val="left" w:pos="1200"/>
        </w:tabs>
        <w:spacing w:line="240" w:lineRule="auto"/>
        <w:ind w:left="0" w:firstLine="708"/>
        <w:jc w:val="both"/>
        <w:rPr>
          <w:rFonts w:ascii="Times New Roman" w:hAnsi="Times New Roman"/>
          <w:b/>
        </w:rPr>
      </w:pPr>
      <w:r>
        <w:rPr>
          <w:rFonts w:ascii="Times New Roman" w:hAnsi="Times New Roman"/>
          <w:b/>
        </w:rPr>
        <w:t>Подведение итогов запроса котировок</w:t>
      </w:r>
    </w:p>
    <w:p w:rsidR="00E45E2B" w:rsidRDefault="0033030A">
      <w:pPr>
        <w:pStyle w:val="af4"/>
        <w:widowControl w:val="0"/>
        <w:numPr>
          <w:ilvl w:val="1"/>
          <w:numId w:val="9"/>
        </w:numPr>
        <w:tabs>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E45E2B" w:rsidRDefault="0033030A">
      <w:pPr>
        <w:pStyle w:val="af4"/>
        <w:widowControl w:val="0"/>
        <w:numPr>
          <w:ilvl w:val="1"/>
          <w:numId w:val="9"/>
        </w:numPr>
        <w:tabs>
          <w:tab w:val="left" w:pos="1276"/>
        </w:tabs>
        <w:spacing w:after="0" w:line="240" w:lineRule="auto"/>
        <w:ind w:left="0" w:firstLine="709"/>
        <w:jc w:val="both"/>
      </w:pPr>
      <w:r>
        <w:rPr>
          <w:rFonts w:ascii="Times New Roman" w:hAnsi="Times New Roman" w:cs="Times New Roman"/>
        </w:rPr>
        <w:t xml:space="preserve"> В протоколе комиссии излагается решение комиссии об итогах запроса котировок.</w:t>
      </w:r>
    </w:p>
    <w:p w:rsidR="00E45E2B" w:rsidRDefault="0033030A">
      <w:pPr>
        <w:pStyle w:val="af4"/>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Участники или их представители не могут присутствовать на заседании комиссии.</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Протокол комиссии размещается на сайтах не позднее 2 (двух) дней с даты подписания протокола.</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E45E2B" w:rsidRDefault="0033030A">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E45E2B" w:rsidRDefault="0033030A">
      <w:pPr>
        <w:pStyle w:val="18"/>
        <w:numPr>
          <w:ilvl w:val="0"/>
          <w:numId w:val="9"/>
        </w:numPr>
        <w:tabs>
          <w:tab w:val="left" w:pos="1200"/>
        </w:tabs>
        <w:spacing w:line="240" w:lineRule="auto"/>
        <w:ind w:left="0" w:firstLine="708"/>
        <w:jc w:val="both"/>
        <w:rPr>
          <w:rFonts w:ascii="Times New Roman" w:hAnsi="Times New Roman"/>
          <w:b/>
        </w:rPr>
      </w:pPr>
      <w:bookmarkStart w:id="3" w:name="_Ref522097159"/>
      <w:r>
        <w:rPr>
          <w:rFonts w:ascii="Times New Roman" w:hAnsi="Times New Roman"/>
          <w:b/>
        </w:rPr>
        <w:t>Признание запроса котировок несостоявшимся</w:t>
      </w:r>
      <w:bookmarkEnd w:id="3"/>
    </w:p>
    <w:p w:rsidR="00E45E2B" w:rsidRDefault="0033030A">
      <w:pPr>
        <w:pStyle w:val="af4"/>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Запрос котировок (в том числе в части отдельных лотов) признается несостоявшимся, если:</w:t>
      </w:r>
    </w:p>
    <w:p w:rsidR="00E45E2B" w:rsidRDefault="0033030A">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на участие в запросе котировок (в том числе в части отдельных лотов) подано менее 2 (двух) котировочных заявок;</w:t>
      </w:r>
    </w:p>
    <w:p w:rsidR="00E45E2B" w:rsidRDefault="0033030A">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по итогам рассмотрения котировочных заявок только одна котировочная заявка признана соответствующей котировочной документации;</w:t>
      </w:r>
    </w:p>
    <w:p w:rsidR="00E45E2B" w:rsidRDefault="0033030A">
      <w:pPr>
        <w:pStyle w:val="18"/>
        <w:tabs>
          <w:tab w:val="left" w:pos="1200"/>
        </w:tabs>
        <w:spacing w:line="240" w:lineRule="auto"/>
        <w:ind w:left="0" w:firstLine="709"/>
        <w:jc w:val="both"/>
        <w:rPr>
          <w:rFonts w:ascii="Times New Roman" w:hAnsi="Times New Roman"/>
        </w:rPr>
      </w:pPr>
      <w:r>
        <w:rPr>
          <w:rFonts w:ascii="Times New Roman" w:hAnsi="Times New Roman"/>
        </w:rPr>
        <w:t>- все котировочные заявки признаны несоответствующими котировочной документации;</w:t>
      </w:r>
    </w:p>
    <w:p w:rsidR="00E45E2B" w:rsidRDefault="0033030A">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E45E2B" w:rsidRDefault="0033030A">
      <w:pPr>
        <w:pStyle w:val="af4"/>
        <w:widowControl w:val="0"/>
        <w:numPr>
          <w:ilvl w:val="1"/>
          <w:numId w:val="11"/>
        </w:numPr>
        <w:tabs>
          <w:tab w:val="left" w:pos="142"/>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E45E2B" w:rsidRDefault="0033030A">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E45E2B" w:rsidRDefault="0033030A">
      <w:pPr>
        <w:pStyle w:val="af4"/>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E45E2B" w:rsidRDefault="0033030A">
      <w:pPr>
        <w:pStyle w:val="18"/>
        <w:numPr>
          <w:ilvl w:val="0"/>
          <w:numId w:val="11"/>
        </w:numPr>
        <w:tabs>
          <w:tab w:val="left" w:pos="1200"/>
        </w:tabs>
        <w:spacing w:line="240" w:lineRule="auto"/>
        <w:ind w:left="0" w:firstLine="709"/>
        <w:jc w:val="both"/>
      </w:pPr>
      <w:r>
        <w:rPr>
          <w:rFonts w:ascii="Times New Roman" w:hAnsi="Times New Roman"/>
        </w:rPr>
        <w:t xml:space="preserve"> </w:t>
      </w:r>
      <w:r>
        <w:rPr>
          <w:rFonts w:ascii="Times New Roman" w:hAnsi="Times New Roman"/>
          <w:b/>
        </w:rPr>
        <w:t>Проведение переторжки</w:t>
      </w:r>
    </w:p>
    <w:p w:rsidR="00E45E2B" w:rsidRDefault="0033030A">
      <w:pPr>
        <w:pStyle w:val="af4"/>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E45E2B" w:rsidRDefault="0033030A">
      <w:pPr>
        <w:pStyle w:val="af4"/>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проводится по решению заказчика неограниченное количество раз в рамках одного запроса котировок.</w:t>
      </w:r>
    </w:p>
    <w:p w:rsidR="00E45E2B" w:rsidRDefault="0033030A">
      <w:pPr>
        <w:pStyle w:val="af4"/>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может быть отменена в любое время до ее окончания. Переторжка в режиме реального времени может быть отменена до ее начала.</w:t>
      </w:r>
    </w:p>
    <w:p w:rsidR="00E45E2B" w:rsidRDefault="0033030A">
      <w:pPr>
        <w:pStyle w:val="af4"/>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E45E2B" w:rsidRDefault="0033030A">
      <w:pPr>
        <w:pStyle w:val="af4"/>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w:t>
      </w:r>
      <w:r>
        <w:rPr>
          <w:rFonts w:ascii="Times New Roman" w:hAnsi="Times New Roman" w:cs="Times New Roman"/>
        </w:rPr>
        <w:lastRenderedPageBreak/>
        <w:t>цены, указанной в заявке такого участника при условии сохранения остальных положений заявки без изменений.</w:t>
      </w:r>
    </w:p>
    <w:p w:rsidR="00E45E2B" w:rsidRDefault="0033030A">
      <w:pPr>
        <w:pStyle w:val="af4"/>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E45E2B" w:rsidRDefault="0033030A">
      <w:pPr>
        <w:pStyle w:val="af4"/>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E45E2B" w:rsidRDefault="0033030A">
      <w:pPr>
        <w:pStyle w:val="af4"/>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E45E2B" w:rsidRDefault="0033030A">
      <w:pPr>
        <w:pStyle w:val="af4"/>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E45E2B" w:rsidRDefault="0033030A">
      <w:pPr>
        <w:pStyle w:val="af4"/>
        <w:widowControl w:val="0"/>
        <w:numPr>
          <w:ilvl w:val="1"/>
          <w:numId w:val="11"/>
        </w:numPr>
        <w:tabs>
          <w:tab w:val="left" w:pos="1200"/>
        </w:tabs>
        <w:spacing w:after="0" w:line="240" w:lineRule="auto"/>
        <w:ind w:left="0" w:firstLine="708"/>
        <w:jc w:val="both"/>
      </w:pPr>
      <w:r>
        <w:rPr>
          <w:rFonts w:ascii="Times New Roman" w:hAnsi="Times New Roman" w:cs="Times New Roman"/>
        </w:rPr>
        <w:t xml:space="preserve">После проведения переторжки победитель определяется в порядке, предусмотренном пунктами </w:t>
      </w:r>
      <w:r>
        <w:rPr>
          <w:rFonts w:ascii="Times New Roman" w:hAnsi="Times New Roman" w:cs="Times New Roman"/>
        </w:rPr>
        <w:fldChar w:fldCharType="begin"/>
      </w:r>
      <w:r>
        <w:rPr>
          <w:rFonts w:ascii="Times New Roman" w:hAnsi="Times New Roman" w:cs="Times New Roman"/>
        </w:rPr>
        <w:instrText>REF _Ref522097142 \r \h</w:instrText>
      </w:r>
      <w:r>
        <w:rPr>
          <w:rFonts w:ascii="Times New Roman" w:hAnsi="Times New Roman" w:cs="Times New Roman"/>
        </w:rPr>
      </w:r>
      <w:r>
        <w:rPr>
          <w:rFonts w:ascii="Times New Roman" w:hAnsi="Times New Roman" w:cs="Times New Roman"/>
        </w:rPr>
        <w:fldChar w:fldCharType="separate"/>
      </w:r>
      <w:r w:rsidR="00340279">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REF _Ref522097159 \r \h</w:instrText>
      </w:r>
      <w:r>
        <w:rPr>
          <w:rFonts w:ascii="Times New Roman" w:hAnsi="Times New Roman" w:cs="Times New Roman"/>
        </w:rPr>
      </w:r>
      <w:r>
        <w:rPr>
          <w:rFonts w:ascii="Times New Roman" w:hAnsi="Times New Roman" w:cs="Times New Roman"/>
        </w:rPr>
        <w:fldChar w:fldCharType="separate"/>
      </w:r>
      <w:r w:rsidR="00340279">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t xml:space="preserve"> котировочной документации.</w:t>
      </w:r>
    </w:p>
    <w:p w:rsidR="00E45E2B" w:rsidRDefault="0033030A">
      <w:pPr>
        <w:pStyle w:val="18"/>
        <w:numPr>
          <w:ilvl w:val="0"/>
          <w:numId w:val="11"/>
        </w:numPr>
        <w:tabs>
          <w:tab w:val="left" w:pos="1200"/>
        </w:tabs>
        <w:spacing w:line="240" w:lineRule="auto"/>
        <w:ind w:left="0" w:firstLine="708"/>
        <w:jc w:val="both"/>
        <w:rPr>
          <w:rFonts w:ascii="Times New Roman" w:hAnsi="Times New Roman"/>
          <w:b/>
        </w:rPr>
      </w:pPr>
      <w:r>
        <w:rPr>
          <w:rFonts w:ascii="Times New Roman" w:hAnsi="Times New Roman"/>
          <w:b/>
        </w:rPr>
        <w:t>Котировочная заявка</w:t>
      </w:r>
    </w:p>
    <w:p w:rsidR="00E45E2B" w:rsidRDefault="0033030A">
      <w:pPr>
        <w:pStyle w:val="af4"/>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Котировочная заявка должна содержать всю указанную в  котировочной документации информацию и документы.</w:t>
      </w:r>
    </w:p>
    <w:p w:rsidR="00E45E2B" w:rsidRDefault="0033030A">
      <w:pPr>
        <w:pStyle w:val="af4"/>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Котировочная заявка оформляется в соответствии с требованиями котировочной документации. </w:t>
      </w:r>
    </w:p>
    <w:p w:rsidR="00E45E2B" w:rsidRDefault="0033030A">
      <w:pPr>
        <w:pStyle w:val="af4"/>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Котировочная заявка участника, не соответствующая требованиям котировочной документации, отклоняется.</w:t>
      </w:r>
    </w:p>
    <w:p w:rsidR="00E45E2B" w:rsidRDefault="0033030A">
      <w:pPr>
        <w:pStyle w:val="af4"/>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E45E2B" w:rsidRDefault="0033030A">
      <w:pPr>
        <w:pStyle w:val="af4"/>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E45E2B" w:rsidRDefault="0033030A">
      <w:pPr>
        <w:pStyle w:val="af4"/>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котировочной заявке должны быть представлены:</w:t>
      </w:r>
    </w:p>
    <w:p w:rsidR="00E45E2B" w:rsidRDefault="0033030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опись представленных документов, заверенная подписью и печатью (при ее наличии) участника. Документ должен быть сканирован с оригинала;</w:t>
      </w:r>
    </w:p>
    <w:p w:rsidR="00E45E2B" w:rsidRDefault="0033030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E45E2B" w:rsidRDefault="0033030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E45E2B" w:rsidRDefault="0033030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E45E2B" w:rsidRDefault="0033030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E45E2B" w:rsidRDefault="0033030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E45E2B" w:rsidRDefault="0033030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E45E2B" w:rsidRDefault="0033030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E45E2B" w:rsidRDefault="0033030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E45E2B" w:rsidRDefault="0033030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 xml:space="preserve">информационная справка, содержащая сведения о владельцах контрагента, включая конечных </w:t>
      </w:r>
      <w:r>
        <w:rPr>
          <w:rFonts w:ascii="Times New Roman" w:hAnsi="Times New Roman" w:cs="Times New Roman"/>
        </w:rPr>
        <w:lastRenderedPageBreak/>
        <w:t>бенефициаров, с приложением подтверждающих документов;</w:t>
      </w:r>
    </w:p>
    <w:p w:rsidR="00E45E2B" w:rsidRDefault="0033030A">
      <w:pPr>
        <w:pStyle w:val="af4"/>
        <w:widowControl w:val="0"/>
        <w:numPr>
          <w:ilvl w:val="0"/>
          <w:numId w:val="8"/>
        </w:numPr>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 xml:space="preserve">копия банковской карточки с образцами подписей и оттиском печати контрагента. </w:t>
      </w:r>
    </w:p>
    <w:p w:rsidR="00E45E2B" w:rsidRDefault="0033030A">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Все предоставляемые копии документов заверяются организацией/индивидуальным предпринимателем и содержат:</w:t>
      </w:r>
    </w:p>
    <w:p w:rsidR="00E45E2B" w:rsidRDefault="0033030A">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ФИО лица (руководителя организации), заверившего копии документов;</w:t>
      </w:r>
    </w:p>
    <w:p w:rsidR="00E45E2B" w:rsidRDefault="0033030A">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Наименование должности  лица (руководителя организации), заверившего копии документов;</w:t>
      </w:r>
    </w:p>
    <w:p w:rsidR="00E45E2B" w:rsidRDefault="0033030A">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Его собственноручную подпись (не факсимиле);</w:t>
      </w:r>
    </w:p>
    <w:p w:rsidR="00E45E2B" w:rsidRDefault="0033030A">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Оттиск оригинальной печати организации (не «ДЛЯ ДОКУМЕНТОВ»).</w:t>
      </w:r>
    </w:p>
    <w:p w:rsidR="00E45E2B" w:rsidRDefault="0033030A">
      <w:pPr>
        <w:pStyle w:val="af4"/>
        <w:widowControl w:val="0"/>
        <w:tabs>
          <w:tab w:val="left" w:pos="1200"/>
        </w:tabs>
        <w:spacing w:after="0" w:line="240" w:lineRule="auto"/>
        <w:jc w:val="both"/>
        <w:rPr>
          <w:rFonts w:ascii="Times New Roman" w:hAnsi="Times New Roman" w:cs="Times New Roman"/>
        </w:rPr>
      </w:pPr>
      <w:r>
        <w:rPr>
          <w:rFonts w:ascii="Times New Roman" w:hAnsi="Times New Roman" w:cs="Times New Roman"/>
        </w:rPr>
        <w:t xml:space="preserve">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 </w:t>
      </w:r>
    </w:p>
    <w:p w:rsidR="00E45E2B" w:rsidRDefault="0033030A">
      <w:pPr>
        <w:pStyle w:val="18"/>
        <w:numPr>
          <w:ilvl w:val="0"/>
          <w:numId w:val="11"/>
        </w:numPr>
        <w:tabs>
          <w:tab w:val="left" w:pos="1200"/>
        </w:tabs>
        <w:spacing w:line="240" w:lineRule="auto"/>
        <w:ind w:left="0" w:firstLine="708"/>
        <w:jc w:val="both"/>
      </w:pPr>
      <w:r>
        <w:rPr>
          <w:rFonts w:ascii="Times New Roman" w:hAnsi="Times New Roman"/>
          <w:b/>
          <w:bCs/>
        </w:rPr>
        <w:t>Взаимозаменяемость:</w:t>
      </w:r>
      <w:r>
        <w:rPr>
          <w:rFonts w:ascii="Times New Roman" w:hAnsi="Times New Roman"/>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E45E2B" w:rsidRDefault="0033030A">
      <w:pPr>
        <w:pStyle w:val="18"/>
        <w:numPr>
          <w:ilvl w:val="0"/>
          <w:numId w:val="11"/>
        </w:numPr>
        <w:tabs>
          <w:tab w:val="left" w:pos="1200"/>
        </w:tabs>
        <w:suppressAutoHyphens w:val="0"/>
        <w:spacing w:line="240" w:lineRule="auto"/>
        <w:ind w:left="0" w:firstLine="709"/>
        <w:jc w:val="both"/>
      </w:pPr>
      <w:r>
        <w:rPr>
          <w:rFonts w:ascii="Times New Roman" w:hAnsi="Times New Roman"/>
          <w:b/>
          <w:bCs/>
        </w:rPr>
        <w:t xml:space="preserve"> Обязательные требования к участникам запроса котировок цен</w:t>
      </w:r>
    </w:p>
    <w:p w:rsidR="00E45E2B" w:rsidRDefault="0033030A">
      <w:pPr>
        <w:pStyle w:val="af4"/>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25.1.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E45E2B" w:rsidRDefault="0033030A">
      <w:pPr>
        <w:pStyle w:val="af4"/>
        <w:widowControl w:val="0"/>
        <w:numPr>
          <w:ilvl w:val="1"/>
          <w:numId w:val="12"/>
        </w:numPr>
        <w:suppressAutoHyphens w:val="0"/>
        <w:spacing w:after="0" w:line="240" w:lineRule="auto"/>
        <w:ind w:left="0" w:firstLine="720"/>
        <w:jc w:val="both"/>
        <w:rPr>
          <w:rFonts w:ascii="Times New Roman" w:hAnsi="Times New Roman" w:cs="Times New Roman"/>
        </w:rPr>
      </w:pP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45E2B" w:rsidRDefault="0033030A">
      <w:pPr>
        <w:pStyle w:val="af4"/>
        <w:widowControl w:val="0"/>
        <w:numPr>
          <w:ilvl w:val="1"/>
          <w:numId w:val="12"/>
        </w:numPr>
        <w:suppressAutoHyphens w:val="0"/>
        <w:spacing w:after="0" w:line="240" w:lineRule="auto"/>
        <w:ind w:left="0" w:firstLine="720"/>
        <w:jc w:val="both"/>
      </w:pP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закупки в порядке, установленном </w:t>
      </w:r>
      <w:hyperlink r:id="rId11">
        <w:r>
          <w:rPr>
            <w:rStyle w:val="-"/>
            <w:rFonts w:ascii="Times New Roman" w:hAnsi="Times New Roman" w:cs="Times New Roman"/>
          </w:rPr>
          <w:t>Кодексом</w:t>
        </w:r>
      </w:hyperlink>
      <w:r>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E45E2B" w:rsidRDefault="0033030A">
      <w:pPr>
        <w:pStyle w:val="af4"/>
        <w:widowControl w:val="0"/>
        <w:numPr>
          <w:ilvl w:val="1"/>
          <w:numId w:val="12"/>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45E2B" w:rsidRDefault="0033030A">
      <w:pPr>
        <w:pStyle w:val="af4"/>
        <w:widowControl w:val="0"/>
        <w:numPr>
          <w:ilvl w:val="1"/>
          <w:numId w:val="12"/>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45E2B" w:rsidRDefault="0033030A">
      <w:pPr>
        <w:pStyle w:val="af4"/>
        <w:widowControl w:val="0"/>
        <w:numPr>
          <w:ilvl w:val="1"/>
          <w:numId w:val="12"/>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45E2B" w:rsidRDefault="0033030A">
      <w:pPr>
        <w:pStyle w:val="af4"/>
        <w:widowControl w:val="0"/>
        <w:numPr>
          <w:ilvl w:val="1"/>
          <w:numId w:val="12"/>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45E2B" w:rsidRDefault="0033030A">
      <w:pPr>
        <w:pStyle w:val="af4"/>
        <w:widowControl w:val="0"/>
        <w:numPr>
          <w:ilvl w:val="1"/>
          <w:numId w:val="12"/>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соответствие иным требованиям, указанным в котировочной документации</w:t>
      </w:r>
    </w:p>
    <w:p w:rsidR="00E45E2B" w:rsidRDefault="0033030A">
      <w:pPr>
        <w:pStyle w:val="18"/>
        <w:numPr>
          <w:ilvl w:val="0"/>
          <w:numId w:val="12"/>
        </w:numPr>
        <w:tabs>
          <w:tab w:val="left" w:pos="1200"/>
        </w:tabs>
        <w:spacing w:line="240" w:lineRule="auto"/>
        <w:ind w:left="0" w:firstLine="709"/>
        <w:jc w:val="both"/>
        <w:rPr>
          <w:rFonts w:ascii="Times New Roman" w:hAnsi="Times New Roman"/>
          <w:b/>
        </w:rPr>
      </w:pPr>
      <w:r>
        <w:rPr>
          <w:rFonts w:ascii="Times New Roman" w:hAnsi="Times New Roman"/>
          <w:b/>
        </w:rPr>
        <w:t>Заключение договора</w:t>
      </w:r>
    </w:p>
    <w:p w:rsidR="00E45E2B" w:rsidRDefault="0033030A">
      <w:pPr>
        <w:pStyle w:val="af4"/>
        <w:widowControl w:val="0"/>
        <w:spacing w:after="0" w:line="240" w:lineRule="auto"/>
        <w:ind w:firstLine="720"/>
        <w:jc w:val="both"/>
        <w:rPr>
          <w:rFonts w:ascii="Times New Roman" w:hAnsi="Times New Roman" w:cs="Times New Roman"/>
        </w:rPr>
      </w:pPr>
      <w:r>
        <w:rPr>
          <w:rFonts w:ascii="Times New Roman" w:hAnsi="Times New Roman" w:cs="Times New Roman"/>
        </w:rPr>
        <w:t xml:space="preserve">26.1. Положения договора (условия, цена) не могут быть изменены по сравнению с котировочной </w:t>
      </w:r>
      <w:r>
        <w:rPr>
          <w:rFonts w:ascii="Times New Roman" w:hAnsi="Times New Roman" w:cs="Times New Roman"/>
        </w:rPr>
        <w:lastRenderedPageBreak/>
        <w:t>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E45E2B" w:rsidRDefault="0033030A">
      <w:pPr>
        <w:pStyle w:val="af4"/>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E45E2B" w:rsidRDefault="0033030A">
      <w:pPr>
        <w:pStyle w:val="af4"/>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E45E2B" w:rsidRDefault="0033030A">
      <w:pPr>
        <w:pStyle w:val="18"/>
        <w:numPr>
          <w:ilvl w:val="0"/>
          <w:numId w:val="12"/>
        </w:numPr>
        <w:tabs>
          <w:tab w:val="left" w:pos="1200"/>
        </w:tabs>
        <w:spacing w:line="240" w:lineRule="auto"/>
        <w:ind w:left="0" w:firstLine="708"/>
        <w:jc w:val="both"/>
        <w:rPr>
          <w:rFonts w:ascii="Times New Roman" w:hAnsi="Times New Roman"/>
          <w:b/>
        </w:rPr>
      </w:pPr>
      <w:r>
        <w:rPr>
          <w:rFonts w:ascii="Times New Roman" w:hAnsi="Times New Roman"/>
          <w:b/>
        </w:rPr>
        <w:t>Исполнение, изменение, расторжение договора</w:t>
      </w:r>
    </w:p>
    <w:p w:rsidR="00E45E2B" w:rsidRDefault="0033030A">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xml:space="preserve">27.1.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Pr>
          <w:rFonts w:ascii="Times New Roman" w:hAnsi="Times New Roman" w:cs="Times New Roman"/>
        </w:rPr>
        <w:t>недостижения</w:t>
      </w:r>
      <w:proofErr w:type="spellEnd"/>
      <w:r>
        <w:rPr>
          <w:rFonts w:ascii="Times New Roman" w:hAnsi="Times New Roman" w:cs="Times New Roman"/>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E45E2B" w:rsidRDefault="0033030A">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45E2B" w:rsidRDefault="0033030A">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E45E2B" w:rsidRDefault="0033030A">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E45E2B" w:rsidRDefault="0033030A">
      <w:pPr>
        <w:pStyle w:val="af4"/>
        <w:numPr>
          <w:ilvl w:val="1"/>
          <w:numId w:val="12"/>
        </w:numPr>
        <w:tabs>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E45E2B" w:rsidRDefault="00E45E2B">
      <w:pPr>
        <w:pStyle w:val="af4"/>
        <w:spacing w:after="0" w:line="240" w:lineRule="auto"/>
        <w:jc w:val="both"/>
        <w:rPr>
          <w:rFonts w:ascii="Times New Roman" w:hAnsi="Times New Roman" w:cs="Times New Roman"/>
        </w:rPr>
      </w:pPr>
    </w:p>
    <w:p w:rsidR="00E45E2B" w:rsidRDefault="0033030A">
      <w:pPr>
        <w:pStyle w:val="af4"/>
        <w:spacing w:after="0" w:line="240" w:lineRule="auto"/>
        <w:ind w:firstLine="720"/>
        <w:jc w:val="both"/>
      </w:pPr>
      <w:r>
        <w:rPr>
          <w:rFonts w:ascii="Times New Roman" w:hAnsi="Times New Roman" w:cs="Times New Roman"/>
          <w:b/>
          <w:bCs/>
        </w:rPr>
        <w:t>Форма котировочной заявки:</w:t>
      </w:r>
      <w:r>
        <w:rPr>
          <w:rFonts w:ascii="Times New Roman" w:hAnsi="Times New Roman" w:cs="Times New Roman"/>
        </w:rPr>
        <w:t xml:space="preserve"> прилагается к настоящему извещению о проведении запроса котировок.</w:t>
      </w:r>
    </w:p>
    <w:p w:rsidR="00E45E2B" w:rsidRDefault="0033030A">
      <w:pPr>
        <w:pStyle w:val="25"/>
        <w:spacing w:after="0" w:line="240" w:lineRule="auto"/>
        <w:ind w:firstLine="720"/>
        <w:jc w:val="both"/>
      </w:pPr>
      <w:r>
        <w:rPr>
          <w:rFonts w:ascii="Times New Roman" w:hAnsi="Times New Roman"/>
          <w:b w:val="0"/>
          <w:bCs/>
          <w:sz w:val="22"/>
          <w:szCs w:val="22"/>
        </w:rPr>
        <w:t>Приложения</w:t>
      </w:r>
      <w:r>
        <w:rPr>
          <w:rFonts w:ascii="Times New Roman" w:hAnsi="Times New Roman"/>
          <w:sz w:val="22"/>
          <w:szCs w:val="22"/>
        </w:rPr>
        <w:t xml:space="preserve">: </w:t>
      </w:r>
    </w:p>
    <w:p w:rsidR="00E45E2B" w:rsidRDefault="0033030A">
      <w:pPr>
        <w:pStyle w:val="25"/>
        <w:spacing w:after="0" w:line="240" w:lineRule="auto"/>
        <w:ind w:firstLine="709"/>
        <w:jc w:val="both"/>
        <w:rPr>
          <w:rFonts w:ascii="Times New Roman" w:hAnsi="Times New Roman"/>
          <w:sz w:val="22"/>
          <w:szCs w:val="22"/>
        </w:rPr>
      </w:pPr>
      <w:r>
        <w:rPr>
          <w:rFonts w:ascii="Times New Roman" w:hAnsi="Times New Roman"/>
          <w:sz w:val="22"/>
          <w:szCs w:val="22"/>
        </w:rPr>
        <w:t>1. Форма котировочной заявки;</w:t>
      </w:r>
    </w:p>
    <w:p w:rsidR="00E45E2B" w:rsidRDefault="0033030A">
      <w:pPr>
        <w:pStyle w:val="25"/>
        <w:spacing w:after="0" w:line="240" w:lineRule="auto"/>
        <w:ind w:firstLine="709"/>
        <w:jc w:val="both"/>
        <w:rPr>
          <w:rFonts w:ascii="Times New Roman" w:hAnsi="Times New Roman"/>
          <w:sz w:val="22"/>
          <w:szCs w:val="22"/>
        </w:rPr>
      </w:pPr>
      <w:r>
        <w:rPr>
          <w:rFonts w:ascii="Times New Roman" w:hAnsi="Times New Roman"/>
          <w:sz w:val="22"/>
          <w:szCs w:val="22"/>
        </w:rPr>
        <w:t>2. Проект договора;</w:t>
      </w:r>
    </w:p>
    <w:p w:rsidR="00E45E2B" w:rsidRDefault="0033030A">
      <w:pPr>
        <w:pStyle w:val="25"/>
        <w:spacing w:after="0" w:line="240" w:lineRule="auto"/>
        <w:ind w:firstLine="709"/>
        <w:jc w:val="both"/>
        <w:rPr>
          <w:rFonts w:ascii="Times New Roman" w:hAnsi="Times New Roman"/>
          <w:sz w:val="22"/>
          <w:szCs w:val="22"/>
        </w:rPr>
      </w:pPr>
      <w:r>
        <w:rPr>
          <w:rFonts w:ascii="Times New Roman" w:hAnsi="Times New Roman"/>
          <w:sz w:val="22"/>
          <w:szCs w:val="22"/>
        </w:rPr>
        <w:t>3. Образец оформления конверта.</w:t>
      </w:r>
    </w:p>
    <w:p w:rsidR="00E45E2B" w:rsidRDefault="00E45E2B">
      <w:pPr>
        <w:pStyle w:val="25"/>
        <w:spacing w:after="0" w:line="240" w:lineRule="auto"/>
        <w:ind w:firstLine="709"/>
        <w:jc w:val="both"/>
        <w:rPr>
          <w:rFonts w:ascii="Times New Roman" w:hAnsi="Times New Roman"/>
          <w:sz w:val="22"/>
          <w:szCs w:val="22"/>
        </w:rPr>
      </w:pPr>
    </w:p>
    <w:p w:rsidR="00E45E2B" w:rsidRDefault="00E45E2B">
      <w:pPr>
        <w:pStyle w:val="25"/>
        <w:spacing w:after="0" w:line="240" w:lineRule="auto"/>
        <w:ind w:firstLine="709"/>
        <w:jc w:val="both"/>
        <w:rPr>
          <w:rFonts w:ascii="Times New Roman" w:hAnsi="Times New Roman"/>
          <w:sz w:val="22"/>
          <w:szCs w:val="22"/>
        </w:rPr>
      </w:pPr>
    </w:p>
    <w:p w:rsidR="00E45E2B" w:rsidRDefault="0033030A">
      <w:pPr>
        <w:spacing w:after="0" w:line="240" w:lineRule="auto"/>
        <w:jc w:val="both"/>
        <w:rPr>
          <w:rFonts w:ascii="Times New Roman" w:hAnsi="Times New Roman" w:cs="Times New Roman"/>
        </w:rPr>
      </w:pPr>
      <w:r>
        <w:rPr>
          <w:rFonts w:ascii="Times New Roman" w:hAnsi="Times New Roman" w:cs="Times New Roman"/>
        </w:rPr>
        <w:t>Председатель конкурсной комиссии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Н.А. Герцог</w:t>
      </w:r>
    </w:p>
    <w:p w:rsidR="0053766B" w:rsidRDefault="0053766B">
      <w:pPr>
        <w:spacing w:after="0" w:line="240" w:lineRule="auto"/>
        <w:jc w:val="both"/>
        <w:rPr>
          <w:rFonts w:ascii="Times New Roman" w:hAnsi="Times New Roman" w:cs="Times New Roman"/>
        </w:rPr>
        <w:sectPr w:rsidR="0053766B">
          <w:pgSz w:w="11906" w:h="16838"/>
          <w:pgMar w:top="426" w:right="539" w:bottom="851" w:left="709" w:header="0" w:footer="0" w:gutter="0"/>
          <w:cols w:space="720"/>
          <w:formProt w:val="0"/>
          <w:docGrid w:linePitch="312"/>
        </w:sectPr>
      </w:pPr>
    </w:p>
    <w:p w:rsidR="00E45E2B" w:rsidRDefault="00E45E2B">
      <w:pPr>
        <w:spacing w:after="0" w:line="240" w:lineRule="auto"/>
        <w:ind w:firstLine="708"/>
        <w:contextualSpacing/>
        <w:jc w:val="both"/>
        <w:rPr>
          <w:rFonts w:ascii="Times New Roman" w:hAnsi="Times New Roman" w:cs="Times New Roman"/>
          <w:color w:val="000000"/>
          <w:lang w:eastAsia="ar-SA"/>
        </w:rPr>
      </w:pPr>
    </w:p>
    <w:p w:rsidR="00E45E2B" w:rsidRDefault="0033030A">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Приложение №1</w:t>
      </w:r>
    </w:p>
    <w:p w:rsidR="00E45E2B" w:rsidRDefault="00E45E2B">
      <w:pPr>
        <w:spacing w:after="0" w:line="240" w:lineRule="auto"/>
        <w:rPr>
          <w:rFonts w:ascii="Times New Roman" w:hAnsi="Times New Roman" w:cs="Times New Roman"/>
          <w:color w:val="000000"/>
          <w:lang w:eastAsia="ar-SA"/>
        </w:rPr>
      </w:pPr>
    </w:p>
    <w:p w:rsidR="00E45E2B" w:rsidRDefault="0033030A">
      <w:pPr>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От «______» ____________2019 г.  № _________</w:t>
      </w:r>
    </w:p>
    <w:p w:rsidR="00E45E2B" w:rsidRDefault="00E45E2B">
      <w:pPr>
        <w:spacing w:after="0" w:line="240" w:lineRule="auto"/>
        <w:rPr>
          <w:rFonts w:ascii="Times New Roman" w:hAnsi="Times New Roman" w:cs="Times New Roman"/>
          <w:color w:val="000000"/>
          <w:lang w:eastAsia="ar-SA"/>
        </w:rPr>
      </w:pPr>
    </w:p>
    <w:p w:rsidR="00E45E2B" w:rsidRDefault="00E45E2B">
      <w:pPr>
        <w:spacing w:after="0" w:line="240" w:lineRule="auto"/>
        <w:rPr>
          <w:rFonts w:ascii="Times New Roman" w:hAnsi="Times New Roman" w:cs="Times New Roman"/>
          <w:color w:val="000000"/>
          <w:lang w:eastAsia="ar-SA"/>
        </w:rPr>
      </w:pPr>
    </w:p>
    <w:p w:rsidR="00E45E2B" w:rsidRDefault="00E45E2B">
      <w:pPr>
        <w:spacing w:after="0" w:line="240" w:lineRule="auto"/>
        <w:rPr>
          <w:rFonts w:ascii="Times New Roman" w:hAnsi="Times New Roman" w:cs="Times New Roman"/>
          <w:b/>
          <w:color w:val="000000"/>
          <w:lang w:eastAsia="ar-SA"/>
        </w:rPr>
      </w:pPr>
    </w:p>
    <w:p w:rsidR="00E45E2B" w:rsidRDefault="0033030A">
      <w:pPr>
        <w:spacing w:after="0" w:line="240" w:lineRule="auto"/>
        <w:jc w:val="center"/>
        <w:rPr>
          <w:rFonts w:ascii="Times New Roman" w:hAnsi="Times New Roman" w:cs="Times New Roman"/>
          <w:b/>
          <w:color w:val="000000"/>
          <w:lang w:eastAsia="ar-SA"/>
        </w:rPr>
      </w:pPr>
      <w:r>
        <w:rPr>
          <w:rFonts w:ascii="Times New Roman" w:hAnsi="Times New Roman" w:cs="Times New Roman"/>
          <w:b/>
          <w:color w:val="000000"/>
          <w:lang w:eastAsia="ar-SA"/>
        </w:rPr>
        <w:t>КОТИРОВОЧНАЯ    ЗАЯВКА</w:t>
      </w:r>
    </w:p>
    <w:p w:rsidR="00E45E2B" w:rsidRDefault="0033030A">
      <w:pPr>
        <w:pStyle w:val="25"/>
        <w:spacing w:after="0" w:line="240" w:lineRule="auto"/>
        <w:rPr>
          <w:rFonts w:ascii="Times New Roman" w:hAnsi="Times New Roman"/>
          <w:sz w:val="22"/>
          <w:szCs w:val="22"/>
        </w:rPr>
      </w:pPr>
      <w:r>
        <w:rPr>
          <w:rFonts w:ascii="Times New Roman" w:hAnsi="Times New Roman"/>
          <w:sz w:val="22"/>
          <w:szCs w:val="22"/>
        </w:rPr>
        <w:t xml:space="preserve">на______________________________________________  </w:t>
      </w:r>
    </w:p>
    <w:p w:rsidR="00E45E2B" w:rsidRDefault="00E45E2B">
      <w:pPr>
        <w:spacing w:after="0" w:line="240" w:lineRule="auto"/>
        <w:jc w:val="both"/>
        <w:rPr>
          <w:rFonts w:ascii="Times New Roman" w:hAnsi="Times New Roman" w:cs="Times New Roman"/>
          <w:b/>
          <w:color w:val="000000"/>
          <w:lang w:eastAsia="ar-SA"/>
        </w:rPr>
      </w:pPr>
    </w:p>
    <w:p w:rsidR="00E45E2B" w:rsidRDefault="0033030A">
      <w:pPr>
        <w:spacing w:after="0" w:line="240" w:lineRule="auto"/>
        <w:jc w:val="both"/>
        <w:rPr>
          <w:rFonts w:ascii="Times New Roman" w:hAnsi="Times New Roman" w:cs="Times New Roman"/>
          <w:color w:val="000000"/>
          <w:lang w:eastAsia="ar-SA"/>
        </w:rPr>
      </w:pPr>
      <w:r>
        <w:rPr>
          <w:rFonts w:ascii="Times New Roman" w:hAnsi="Times New Roman" w:cs="Times New Roman"/>
          <w:color w:val="000000"/>
          <w:lang w:eastAsia="ar-SA"/>
        </w:rPr>
        <w:t>Кому: Частное учреждение здравоохранения «Клиническая больница «РЖД-Медицина» города Пенза»;</w:t>
      </w:r>
    </w:p>
    <w:p w:rsidR="00E45E2B" w:rsidRDefault="0033030A">
      <w:pPr>
        <w:spacing w:after="0" w:line="240" w:lineRule="auto"/>
        <w:jc w:val="both"/>
        <w:rPr>
          <w:lang w:val="en-US"/>
        </w:rPr>
      </w:pPr>
      <w:r>
        <w:rPr>
          <w:rFonts w:ascii="Times New Roman" w:hAnsi="Times New Roman" w:cs="Times New Roman"/>
          <w:color w:val="000000"/>
          <w:lang w:eastAsia="ar-SA"/>
        </w:rPr>
        <w:t>Адрес: 440600, РФ,  г. Пенза, ул. Урицкого</w:t>
      </w:r>
      <w:r>
        <w:rPr>
          <w:rFonts w:ascii="Times New Roman" w:hAnsi="Times New Roman" w:cs="Times New Roman"/>
          <w:color w:val="000000"/>
          <w:lang w:val="en-US" w:eastAsia="ar-SA"/>
        </w:rPr>
        <w:t>, 118</w:t>
      </w:r>
    </w:p>
    <w:p w:rsidR="00E45E2B" w:rsidRDefault="0033030A">
      <w:pPr>
        <w:spacing w:after="0" w:line="240" w:lineRule="auto"/>
        <w:rPr>
          <w:lang w:val="en-US"/>
        </w:rPr>
      </w:pPr>
      <w:r>
        <w:rPr>
          <w:rFonts w:ascii="Times New Roman" w:hAnsi="Times New Roman" w:cs="Times New Roman"/>
          <w:color w:val="000000"/>
          <w:lang w:val="en-US" w:eastAsia="ar-SA"/>
        </w:rPr>
        <w:t xml:space="preserve">E-mail: </w:t>
      </w:r>
      <w:r>
        <w:rPr>
          <w:rFonts w:ascii="Times New Roman" w:hAnsi="Times New Roman" w:cs="Times New Roman"/>
          <w:color w:val="000000"/>
          <w:shd w:val="clear" w:color="auto" w:fill="FFFFFF"/>
          <w:lang w:val="en-US" w:eastAsia="ar-SA"/>
        </w:rPr>
        <w:t>buhgalteriya@okb58.ru</w:t>
      </w:r>
    </w:p>
    <w:p w:rsidR="00E45E2B" w:rsidRDefault="0033030A">
      <w:pPr>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Тел: +7 (841 ) 258-80-62</w:t>
      </w:r>
    </w:p>
    <w:p w:rsidR="00E45E2B" w:rsidRDefault="00E45E2B">
      <w:pPr>
        <w:spacing w:after="0" w:line="240" w:lineRule="auto"/>
        <w:rPr>
          <w:rFonts w:ascii="Times New Roman" w:hAnsi="Times New Roman" w:cs="Times New Roman"/>
          <w:color w:val="000000"/>
          <w:lang w:eastAsia="ar-SA"/>
        </w:rPr>
      </w:pPr>
    </w:p>
    <w:p w:rsidR="00E45E2B" w:rsidRDefault="0033030A">
      <w:pPr>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Уважаемые господа!</w:t>
      </w:r>
    </w:p>
    <w:p w:rsidR="00E45E2B" w:rsidRDefault="0033030A">
      <w:pPr>
        <w:spacing w:after="0" w:line="240" w:lineRule="auto"/>
      </w:pPr>
      <w:r>
        <w:rPr>
          <w:rFonts w:ascii="Times New Roman" w:hAnsi="Times New Roman" w:cs="Times New Roman"/>
          <w:color w:val="000000"/>
          <w:lang w:eastAsia="ar-SA"/>
        </w:rPr>
        <w:t xml:space="preserve">Мы, </w:t>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p>
    <w:p w:rsidR="00E45E2B" w:rsidRDefault="0033030A">
      <w:pPr>
        <w:spacing w:after="0" w:line="240" w:lineRule="auto"/>
        <w:jc w:val="center"/>
        <w:rPr>
          <w:rFonts w:ascii="Times New Roman" w:hAnsi="Times New Roman" w:cs="Times New Roman"/>
          <w:i/>
          <w:color w:val="000000"/>
          <w:lang w:eastAsia="ar-SA"/>
        </w:rPr>
      </w:pPr>
      <w:r>
        <w:rPr>
          <w:rFonts w:ascii="Times New Roman" w:hAnsi="Times New Roman" w:cs="Times New Roman"/>
          <w:i/>
          <w:color w:val="000000"/>
          <w:lang w:eastAsia="ar-SA"/>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
    <w:p w:rsidR="00E45E2B" w:rsidRDefault="0033030A">
      <w:pPr>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в лице _______________________________________________________________</w:t>
      </w:r>
    </w:p>
    <w:p w:rsidR="00E45E2B" w:rsidRDefault="0033030A">
      <w:pPr>
        <w:spacing w:after="0" w:line="240" w:lineRule="auto"/>
        <w:jc w:val="center"/>
        <w:rPr>
          <w:rFonts w:ascii="Times New Roman" w:hAnsi="Times New Roman" w:cs="Times New Roman"/>
          <w:i/>
          <w:color w:val="000000"/>
          <w:lang w:eastAsia="ar-SA"/>
        </w:rPr>
      </w:pPr>
      <w:r>
        <w:rPr>
          <w:rFonts w:ascii="Times New Roman" w:hAnsi="Times New Roman" w:cs="Times New Roman"/>
          <w:i/>
          <w:color w:val="000000"/>
          <w:lang w:eastAsia="ar-SA"/>
        </w:rPr>
        <w:t>(должность, Ф.И.О. - полностью)</w:t>
      </w:r>
    </w:p>
    <w:p w:rsidR="00E45E2B" w:rsidRDefault="0033030A">
      <w:pPr>
        <w:spacing w:after="0" w:line="240" w:lineRule="auto"/>
        <w:jc w:val="both"/>
      </w:pPr>
      <w:r>
        <w:rPr>
          <w:rFonts w:ascii="Times New Roman" w:hAnsi="Times New Roman" w:cs="Times New Roman"/>
          <w:color w:val="000000"/>
          <w:lang w:eastAsia="ar-SA"/>
        </w:rPr>
        <w:t xml:space="preserve">на основании Вашего извещения о проведении запроса котировок № _____ предлагаем </w:t>
      </w:r>
      <w:r>
        <w:rPr>
          <w:rFonts w:ascii="Times New Roman" w:hAnsi="Times New Roman" w:cs="Times New Roman"/>
          <w:i/>
          <w:color w:val="000000"/>
          <w:lang w:eastAsia="ar-SA"/>
        </w:rPr>
        <w:t>оказать следующие услуги / поставить товар:</w:t>
      </w:r>
    </w:p>
    <w:tbl>
      <w:tblPr>
        <w:tblW w:w="10561" w:type="dxa"/>
        <w:tblInd w:w="-398" w:type="dxa"/>
        <w:tblLook w:val="0000" w:firstRow="0" w:lastRow="0" w:firstColumn="0" w:lastColumn="0" w:noHBand="0" w:noVBand="0"/>
      </w:tblPr>
      <w:tblGrid>
        <w:gridCol w:w="462"/>
        <w:gridCol w:w="1350"/>
        <w:gridCol w:w="1317"/>
        <w:gridCol w:w="1482"/>
        <w:gridCol w:w="1995"/>
        <w:gridCol w:w="716"/>
        <w:gridCol w:w="568"/>
        <w:gridCol w:w="1055"/>
        <w:gridCol w:w="1055"/>
        <w:gridCol w:w="677"/>
      </w:tblGrid>
      <w:tr w:rsidR="00E45E2B">
        <w:trPr>
          <w:trHeight w:val="835"/>
        </w:trPr>
        <w:tc>
          <w:tcPr>
            <w:tcW w:w="456" w:type="dxa"/>
            <w:tcBorders>
              <w:top w:val="single" w:sz="4" w:space="0" w:color="000080"/>
              <w:left w:val="single" w:sz="4" w:space="0" w:color="000080"/>
              <w:bottom w:val="single" w:sz="4" w:space="0" w:color="000080"/>
            </w:tcBorders>
            <w:shd w:val="clear" w:color="auto" w:fill="auto"/>
            <w:vAlign w:val="center"/>
          </w:tcPr>
          <w:p w:rsidR="00E45E2B" w:rsidRDefault="0033030A">
            <w:pPr>
              <w:spacing w:after="0" w:line="240" w:lineRule="auto"/>
              <w:jc w:val="center"/>
              <w:rPr>
                <w:rFonts w:ascii="Times New Roman" w:hAnsi="Times New Roman" w:cs="Times New Roman"/>
              </w:rPr>
            </w:pPr>
            <w:r>
              <w:rPr>
                <w:rFonts w:ascii="Times New Roman" w:hAnsi="Times New Roman" w:cs="Times New Roman"/>
              </w:rPr>
              <w:t>№</w:t>
            </w:r>
          </w:p>
          <w:p w:rsidR="00E45E2B" w:rsidRDefault="0033030A">
            <w:pPr>
              <w:spacing w:after="0" w:line="240" w:lineRule="auto"/>
              <w:jc w:val="center"/>
              <w:rPr>
                <w:rFonts w:ascii="Times New Roman" w:hAnsi="Times New Roman" w:cs="Times New Roman"/>
              </w:rPr>
            </w:pPr>
            <w:r>
              <w:rPr>
                <w:rFonts w:ascii="Times New Roman" w:hAnsi="Times New Roman" w:cs="Times New Roman"/>
              </w:rPr>
              <w:t>п/п</w:t>
            </w:r>
          </w:p>
        </w:tc>
        <w:tc>
          <w:tcPr>
            <w:tcW w:w="1335" w:type="dxa"/>
            <w:tcBorders>
              <w:top w:val="single" w:sz="4" w:space="0" w:color="000080"/>
              <w:left w:val="single" w:sz="4" w:space="0" w:color="000080"/>
              <w:bottom w:val="single" w:sz="4" w:space="0" w:color="000080"/>
            </w:tcBorders>
            <w:shd w:val="clear" w:color="auto" w:fill="auto"/>
            <w:vAlign w:val="center"/>
          </w:tcPr>
          <w:p w:rsidR="00E45E2B" w:rsidRDefault="0033030A">
            <w:pPr>
              <w:spacing w:after="0" w:line="240" w:lineRule="auto"/>
              <w:jc w:val="center"/>
              <w:rPr>
                <w:rFonts w:ascii="Times New Roman" w:hAnsi="Times New Roman" w:cs="Times New Roman"/>
              </w:rPr>
            </w:pPr>
            <w:r>
              <w:rPr>
                <w:rFonts w:ascii="Times New Roman" w:hAnsi="Times New Roman" w:cs="Times New Roman"/>
              </w:rPr>
              <w:t>Наименование заказчика</w:t>
            </w:r>
          </w:p>
        </w:tc>
        <w:tc>
          <w:tcPr>
            <w:tcW w:w="1302" w:type="dxa"/>
            <w:tcBorders>
              <w:top w:val="single" w:sz="4" w:space="0" w:color="000080"/>
              <w:left w:val="single" w:sz="4" w:space="0" w:color="000080"/>
              <w:bottom w:val="single" w:sz="4" w:space="0" w:color="000080"/>
            </w:tcBorders>
            <w:shd w:val="clear" w:color="auto" w:fill="auto"/>
            <w:vAlign w:val="center"/>
          </w:tcPr>
          <w:p w:rsidR="00E45E2B" w:rsidRDefault="0033030A">
            <w:pPr>
              <w:spacing w:after="0" w:line="240" w:lineRule="auto"/>
              <w:jc w:val="center"/>
              <w:rPr>
                <w:rFonts w:ascii="Times New Roman" w:hAnsi="Times New Roman" w:cs="Times New Roman"/>
              </w:rPr>
            </w:pPr>
            <w:r>
              <w:rPr>
                <w:rFonts w:ascii="Times New Roman" w:hAnsi="Times New Roman" w:cs="Times New Roman"/>
              </w:rPr>
              <w:t>Предлагаемое наименование</w:t>
            </w:r>
          </w:p>
        </w:tc>
        <w:tc>
          <w:tcPr>
            <w:tcW w:w="1465" w:type="dxa"/>
            <w:tcBorders>
              <w:top w:val="single" w:sz="4" w:space="0" w:color="000080"/>
              <w:left w:val="single" w:sz="4" w:space="0" w:color="000080"/>
              <w:bottom w:val="single" w:sz="4" w:space="0" w:color="000080"/>
            </w:tcBorders>
            <w:shd w:val="clear" w:color="auto" w:fill="auto"/>
            <w:vAlign w:val="center"/>
          </w:tcPr>
          <w:p w:rsidR="00E45E2B" w:rsidRDefault="0033030A">
            <w:pPr>
              <w:spacing w:after="0" w:line="240" w:lineRule="auto"/>
              <w:jc w:val="center"/>
              <w:rPr>
                <w:rFonts w:ascii="Times New Roman" w:hAnsi="Times New Roman" w:cs="Times New Roman"/>
              </w:rPr>
            </w:pPr>
            <w:r>
              <w:rPr>
                <w:rFonts w:ascii="Times New Roman" w:hAnsi="Times New Roman" w:cs="Times New Roman"/>
              </w:rPr>
              <w:t>Описание, характеристики, размеры, объемные показатели</w:t>
            </w:r>
          </w:p>
        </w:tc>
        <w:tc>
          <w:tcPr>
            <w:tcW w:w="1972" w:type="dxa"/>
            <w:tcBorders>
              <w:top w:val="single" w:sz="4" w:space="0" w:color="000080"/>
              <w:left w:val="single" w:sz="4" w:space="0" w:color="000080"/>
              <w:bottom w:val="single" w:sz="4" w:space="0" w:color="000080"/>
            </w:tcBorders>
            <w:shd w:val="clear" w:color="auto" w:fill="auto"/>
            <w:vAlign w:val="center"/>
          </w:tcPr>
          <w:p w:rsidR="00E45E2B" w:rsidRDefault="0033030A">
            <w:pPr>
              <w:spacing w:after="0" w:line="240" w:lineRule="auto"/>
              <w:jc w:val="center"/>
              <w:rPr>
                <w:rFonts w:ascii="Times New Roman" w:hAnsi="Times New Roman" w:cs="Times New Roman"/>
              </w:rPr>
            </w:pPr>
            <w:r>
              <w:rPr>
                <w:rFonts w:ascii="Times New Roman" w:hAnsi="Times New Roman" w:cs="Times New Roman"/>
              </w:rPr>
              <w:t>Производитель/Страна происхождения</w:t>
            </w:r>
          </w:p>
        </w:tc>
        <w:tc>
          <w:tcPr>
            <w:tcW w:w="708" w:type="dxa"/>
            <w:tcBorders>
              <w:top w:val="single" w:sz="4" w:space="0" w:color="000080"/>
              <w:left w:val="single" w:sz="4" w:space="0" w:color="000080"/>
              <w:bottom w:val="single" w:sz="4" w:space="0" w:color="000080"/>
            </w:tcBorders>
            <w:shd w:val="clear" w:color="auto" w:fill="auto"/>
            <w:vAlign w:val="center"/>
          </w:tcPr>
          <w:p w:rsidR="00E45E2B" w:rsidRDefault="0033030A">
            <w:pPr>
              <w:spacing w:after="0" w:line="240" w:lineRule="auto"/>
              <w:jc w:val="center"/>
              <w:rPr>
                <w:rFonts w:ascii="Times New Roman" w:hAnsi="Times New Roman" w:cs="Times New Roman"/>
              </w:rPr>
            </w:pPr>
            <w:r>
              <w:rPr>
                <w:rFonts w:ascii="Times New Roman" w:hAnsi="Times New Roman" w:cs="Times New Roman"/>
              </w:rPr>
              <w:t>Ед.</w:t>
            </w:r>
          </w:p>
          <w:p w:rsidR="00E45E2B" w:rsidRDefault="0033030A">
            <w:pPr>
              <w:spacing w:after="0" w:line="240" w:lineRule="auto"/>
              <w:jc w:val="center"/>
              <w:rPr>
                <w:rFonts w:ascii="Times New Roman" w:hAnsi="Times New Roman" w:cs="Times New Roman"/>
              </w:rPr>
            </w:pPr>
            <w:proofErr w:type="spellStart"/>
            <w:r>
              <w:rPr>
                <w:rFonts w:ascii="Times New Roman" w:hAnsi="Times New Roman" w:cs="Times New Roman"/>
              </w:rPr>
              <w:t>измер</w:t>
            </w:r>
            <w:proofErr w:type="spellEnd"/>
            <w:r>
              <w:rPr>
                <w:rFonts w:ascii="Times New Roman" w:hAnsi="Times New Roman" w:cs="Times New Roman"/>
              </w:rPr>
              <w:t>.</w:t>
            </w:r>
          </w:p>
        </w:tc>
        <w:tc>
          <w:tcPr>
            <w:tcW w:w="562" w:type="dxa"/>
            <w:tcBorders>
              <w:top w:val="single" w:sz="4" w:space="0" w:color="000080"/>
              <w:left w:val="single" w:sz="4" w:space="0" w:color="000080"/>
              <w:bottom w:val="single" w:sz="4" w:space="0" w:color="000080"/>
            </w:tcBorders>
            <w:shd w:val="clear" w:color="auto" w:fill="auto"/>
            <w:vAlign w:val="center"/>
          </w:tcPr>
          <w:p w:rsidR="00E45E2B" w:rsidRDefault="0033030A">
            <w:pPr>
              <w:spacing w:after="0" w:line="240" w:lineRule="auto"/>
              <w:jc w:val="center"/>
              <w:rPr>
                <w:rFonts w:ascii="Times New Roman" w:hAnsi="Times New Roman" w:cs="Times New Roman"/>
              </w:rPr>
            </w:pPr>
            <w:r>
              <w:rPr>
                <w:rFonts w:ascii="Times New Roman" w:hAnsi="Times New Roman" w:cs="Times New Roman"/>
              </w:rPr>
              <w:t>Кол-во</w:t>
            </w:r>
          </w:p>
          <w:p w:rsidR="00E45E2B" w:rsidRDefault="00E45E2B">
            <w:pPr>
              <w:spacing w:after="0" w:line="240" w:lineRule="auto"/>
              <w:jc w:val="center"/>
              <w:rPr>
                <w:rFonts w:ascii="Times New Roman" w:hAnsi="Times New Roman" w:cs="Times New Roman"/>
              </w:rPr>
            </w:pPr>
          </w:p>
        </w:tc>
        <w:tc>
          <w:tcPr>
            <w:tcW w:w="1043" w:type="dxa"/>
            <w:tcBorders>
              <w:top w:val="single" w:sz="4" w:space="0" w:color="000080"/>
              <w:left w:val="single" w:sz="4" w:space="0" w:color="000080"/>
              <w:bottom w:val="single" w:sz="4" w:space="0" w:color="000080"/>
            </w:tcBorders>
            <w:shd w:val="clear" w:color="auto" w:fill="auto"/>
            <w:vAlign w:val="center"/>
          </w:tcPr>
          <w:p w:rsidR="00E45E2B" w:rsidRDefault="0033030A">
            <w:pPr>
              <w:spacing w:after="0" w:line="240" w:lineRule="auto"/>
              <w:jc w:val="center"/>
              <w:rPr>
                <w:rFonts w:ascii="Times New Roman" w:hAnsi="Times New Roman" w:cs="Times New Roman"/>
              </w:rPr>
            </w:pPr>
            <w:r>
              <w:rPr>
                <w:rFonts w:ascii="Times New Roman" w:hAnsi="Times New Roman" w:cs="Times New Roman"/>
              </w:rPr>
              <w:t>Стоимость без НДС</w:t>
            </w:r>
          </w:p>
          <w:p w:rsidR="00E45E2B" w:rsidRDefault="00E45E2B">
            <w:pPr>
              <w:spacing w:after="0" w:line="240" w:lineRule="auto"/>
              <w:jc w:val="center"/>
              <w:rPr>
                <w:rFonts w:ascii="Times New Roman" w:hAnsi="Times New Roman" w:cs="Times New Roman"/>
              </w:rPr>
            </w:pPr>
          </w:p>
        </w:tc>
        <w:tc>
          <w:tcPr>
            <w:tcW w:w="1044" w:type="dxa"/>
            <w:tcBorders>
              <w:top w:val="single" w:sz="4" w:space="0" w:color="000080"/>
              <w:left w:val="single" w:sz="4" w:space="0" w:color="000080"/>
              <w:bottom w:val="single" w:sz="4" w:space="0" w:color="000080"/>
            </w:tcBorders>
            <w:shd w:val="clear" w:color="auto" w:fill="auto"/>
            <w:vAlign w:val="center"/>
          </w:tcPr>
          <w:p w:rsidR="00E45E2B" w:rsidRDefault="0033030A">
            <w:pPr>
              <w:spacing w:after="0" w:line="240" w:lineRule="auto"/>
              <w:jc w:val="center"/>
              <w:rPr>
                <w:rFonts w:ascii="Times New Roman" w:hAnsi="Times New Roman" w:cs="Times New Roman"/>
              </w:rPr>
            </w:pPr>
            <w:r>
              <w:rPr>
                <w:rFonts w:ascii="Times New Roman" w:hAnsi="Times New Roman" w:cs="Times New Roman"/>
              </w:rPr>
              <w:t>Стоимость с НДС</w:t>
            </w:r>
          </w:p>
        </w:tc>
        <w:tc>
          <w:tcPr>
            <w:tcW w:w="673" w:type="dxa"/>
            <w:tcBorders>
              <w:top w:val="single" w:sz="4" w:space="0" w:color="000080"/>
              <w:left w:val="single" w:sz="4" w:space="0" w:color="000080"/>
              <w:bottom w:val="single" w:sz="4" w:space="0" w:color="000080"/>
              <w:right w:val="single" w:sz="4" w:space="0" w:color="000080"/>
            </w:tcBorders>
            <w:shd w:val="clear" w:color="auto" w:fill="auto"/>
            <w:vAlign w:val="center"/>
          </w:tcPr>
          <w:p w:rsidR="00E45E2B" w:rsidRDefault="0033030A">
            <w:pPr>
              <w:spacing w:after="0" w:line="240" w:lineRule="auto"/>
              <w:jc w:val="center"/>
              <w:rPr>
                <w:rFonts w:ascii="Times New Roman" w:hAnsi="Times New Roman" w:cs="Times New Roman"/>
              </w:rPr>
            </w:pPr>
            <w:r>
              <w:rPr>
                <w:rFonts w:ascii="Times New Roman" w:hAnsi="Times New Roman" w:cs="Times New Roman"/>
              </w:rPr>
              <w:t>Итого</w:t>
            </w:r>
          </w:p>
        </w:tc>
      </w:tr>
      <w:tr w:rsidR="00E45E2B">
        <w:trPr>
          <w:trHeight w:val="305"/>
        </w:trPr>
        <w:tc>
          <w:tcPr>
            <w:tcW w:w="456"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vAlign w:val="center"/>
          </w:tcPr>
          <w:p w:rsidR="00E45E2B" w:rsidRDefault="00E45E2B">
            <w:pPr>
              <w:snapToGrid w:val="0"/>
              <w:spacing w:after="0" w:line="240" w:lineRule="auto"/>
              <w:jc w:val="center"/>
              <w:rPr>
                <w:rFonts w:ascii="Times New Roman" w:hAnsi="Times New Roman" w:cs="Times New Roman"/>
              </w:rPr>
            </w:pPr>
          </w:p>
        </w:tc>
        <w:tc>
          <w:tcPr>
            <w:tcW w:w="1302" w:type="dxa"/>
            <w:tcBorders>
              <w:top w:val="single" w:sz="4" w:space="0" w:color="000080"/>
              <w:left w:val="single" w:sz="4" w:space="0" w:color="000080"/>
              <w:bottom w:val="single" w:sz="4" w:space="0" w:color="000080"/>
            </w:tcBorders>
            <w:shd w:val="clear" w:color="auto" w:fill="auto"/>
            <w:vAlign w:val="center"/>
          </w:tcPr>
          <w:p w:rsidR="00E45E2B" w:rsidRDefault="00E45E2B">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1972"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562"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1043"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1044"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673" w:type="dxa"/>
            <w:tcBorders>
              <w:top w:val="single" w:sz="4" w:space="0" w:color="000080"/>
              <w:left w:val="single" w:sz="4" w:space="0" w:color="000080"/>
              <w:bottom w:val="single" w:sz="4" w:space="0" w:color="000080"/>
              <w:right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r>
      <w:tr w:rsidR="00E45E2B">
        <w:trPr>
          <w:trHeight w:val="180"/>
        </w:trPr>
        <w:tc>
          <w:tcPr>
            <w:tcW w:w="456"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rPr>
                <w:rFonts w:ascii="Times New Roman" w:hAnsi="Times New Roman" w:cs="Times New Roman"/>
              </w:rPr>
            </w:pPr>
          </w:p>
        </w:tc>
        <w:tc>
          <w:tcPr>
            <w:tcW w:w="1302"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1972"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562"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1043"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1044"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673" w:type="dxa"/>
            <w:tcBorders>
              <w:top w:val="single" w:sz="4" w:space="0" w:color="000080"/>
              <w:left w:val="single" w:sz="4" w:space="0" w:color="000080"/>
              <w:bottom w:val="single" w:sz="4" w:space="0" w:color="000080"/>
              <w:right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r>
      <w:tr w:rsidR="00E45E2B">
        <w:trPr>
          <w:trHeight w:val="255"/>
        </w:trPr>
        <w:tc>
          <w:tcPr>
            <w:tcW w:w="456"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rPr>
                <w:rFonts w:ascii="Times New Roman" w:hAnsi="Times New Roman" w:cs="Times New Roman"/>
              </w:rPr>
            </w:pPr>
          </w:p>
        </w:tc>
        <w:tc>
          <w:tcPr>
            <w:tcW w:w="1302"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1972"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562"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1043"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1044"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673" w:type="dxa"/>
            <w:tcBorders>
              <w:top w:val="single" w:sz="4" w:space="0" w:color="000080"/>
              <w:left w:val="single" w:sz="4" w:space="0" w:color="000080"/>
              <w:bottom w:val="single" w:sz="4" w:space="0" w:color="000080"/>
              <w:right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r>
      <w:tr w:rsidR="00E45E2B">
        <w:trPr>
          <w:trHeight w:val="360"/>
        </w:trPr>
        <w:tc>
          <w:tcPr>
            <w:tcW w:w="456"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tcPr>
          <w:p w:rsidR="00E45E2B" w:rsidRDefault="0033030A">
            <w:pPr>
              <w:spacing w:after="0" w:line="240" w:lineRule="auto"/>
              <w:rPr>
                <w:rFonts w:ascii="Times New Roman" w:hAnsi="Times New Roman" w:cs="Times New Roman"/>
              </w:rPr>
            </w:pPr>
            <w:r>
              <w:rPr>
                <w:rFonts w:ascii="Times New Roman" w:hAnsi="Times New Roman" w:cs="Times New Roman"/>
              </w:rPr>
              <w:t>Итого:</w:t>
            </w:r>
          </w:p>
        </w:tc>
        <w:tc>
          <w:tcPr>
            <w:tcW w:w="1302"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1972"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562"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1043"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1044" w:type="dxa"/>
            <w:tcBorders>
              <w:top w:val="single" w:sz="4" w:space="0" w:color="000080"/>
              <w:left w:val="single" w:sz="4" w:space="0" w:color="000080"/>
              <w:bottom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c>
          <w:tcPr>
            <w:tcW w:w="673" w:type="dxa"/>
            <w:tcBorders>
              <w:top w:val="single" w:sz="4" w:space="0" w:color="000080"/>
              <w:left w:val="single" w:sz="4" w:space="0" w:color="000080"/>
              <w:bottom w:val="single" w:sz="4" w:space="0" w:color="000080"/>
              <w:right w:val="single" w:sz="4" w:space="0" w:color="000080"/>
            </w:tcBorders>
            <w:shd w:val="clear" w:color="auto" w:fill="auto"/>
          </w:tcPr>
          <w:p w:rsidR="00E45E2B" w:rsidRDefault="00E45E2B">
            <w:pPr>
              <w:snapToGrid w:val="0"/>
              <w:spacing w:after="0" w:line="240" w:lineRule="auto"/>
              <w:jc w:val="center"/>
              <w:rPr>
                <w:rFonts w:ascii="Times New Roman" w:hAnsi="Times New Roman" w:cs="Times New Roman"/>
              </w:rPr>
            </w:pPr>
          </w:p>
        </w:tc>
      </w:tr>
    </w:tbl>
    <w:p w:rsidR="00E45E2B" w:rsidRDefault="00E45E2B">
      <w:pPr>
        <w:spacing w:after="0" w:line="240" w:lineRule="auto"/>
        <w:rPr>
          <w:rFonts w:ascii="Times New Roman" w:hAnsi="Times New Roman" w:cs="Times New Roman"/>
          <w:b/>
          <w:color w:val="000000"/>
          <w:lang w:eastAsia="ar-SA"/>
        </w:rPr>
      </w:pPr>
    </w:p>
    <w:p w:rsidR="00E45E2B" w:rsidRDefault="0033030A">
      <w:pPr>
        <w:pStyle w:val="17"/>
        <w:widowControl w:val="0"/>
        <w:spacing w:after="0" w:line="240" w:lineRule="auto"/>
        <w:ind w:firstLine="709"/>
        <w:textAlignment w:val="baseline"/>
        <w:rPr>
          <w:rFonts w:ascii="Times New Roman" w:hAnsi="Times New Roman"/>
          <w:b/>
          <w:sz w:val="22"/>
          <w:szCs w:val="22"/>
        </w:rPr>
      </w:pPr>
      <w:r>
        <w:rPr>
          <w:rFonts w:ascii="Times New Roman" w:hAnsi="Times New Roman"/>
          <w:b/>
          <w:sz w:val="22"/>
          <w:szCs w:val="22"/>
        </w:rPr>
        <w:t>Условия исполнения договора:</w:t>
      </w:r>
    </w:p>
    <w:p w:rsidR="00E45E2B" w:rsidRDefault="0033030A">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Требования качества</w:t>
      </w:r>
      <w:r>
        <w:rPr>
          <w:rFonts w:ascii="Times New Roman" w:hAnsi="Times New Roman" w:cs="Times New Roman"/>
          <w:color w:val="000000"/>
          <w:lang w:eastAsia="ar-SA"/>
        </w:rPr>
        <w:t xml:space="preserve">: </w:t>
      </w:r>
    </w:p>
    <w:p w:rsidR="00E45E2B" w:rsidRDefault="0033030A">
      <w:pPr>
        <w:spacing w:after="0" w:line="240" w:lineRule="auto"/>
        <w:rPr>
          <w:rFonts w:ascii="Times New Roman" w:hAnsi="Times New Roman" w:cs="Times New Roman"/>
          <w:b/>
          <w:color w:val="000000"/>
          <w:lang w:eastAsia="ar-SA"/>
        </w:rPr>
      </w:pPr>
      <w:r>
        <w:rPr>
          <w:rFonts w:ascii="Times New Roman" w:hAnsi="Times New Roman" w:cs="Times New Roman"/>
          <w:b/>
          <w:color w:val="00000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E2B" w:rsidRDefault="0033030A">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Место доставки:</w:t>
      </w:r>
      <w:r>
        <w:rPr>
          <w:rFonts w:ascii="Times New Roman" w:hAnsi="Times New Roman" w:cs="Times New Roman"/>
          <w:color w:val="000000"/>
          <w:lang w:eastAsia="ar-SA"/>
        </w:rPr>
        <w:t xml:space="preserve"> 440600, Россия, г. Пенза, ул. Урицкого, 118</w:t>
      </w:r>
    </w:p>
    <w:p w:rsidR="00E45E2B" w:rsidRDefault="0033030A">
      <w:pPr>
        <w:numPr>
          <w:ilvl w:val="0"/>
          <w:numId w:val="10"/>
        </w:numPr>
        <w:tabs>
          <w:tab w:val="left" w:pos="1069"/>
        </w:tabs>
        <w:spacing w:after="0" w:line="240" w:lineRule="auto"/>
        <w:ind w:left="0" w:firstLine="709"/>
        <w:jc w:val="both"/>
        <w:rPr>
          <w:rFonts w:ascii="Times New Roman" w:hAnsi="Times New Roman" w:cs="Times New Roman"/>
          <w:b/>
          <w:color w:val="000000"/>
          <w:lang w:eastAsia="ar-SA"/>
        </w:rPr>
      </w:pPr>
      <w:r>
        <w:rPr>
          <w:rFonts w:ascii="Times New Roman" w:hAnsi="Times New Roman" w:cs="Times New Roman"/>
          <w:b/>
          <w:color w:val="000000"/>
          <w:lang w:eastAsia="ar-SA"/>
        </w:rPr>
        <w:t>Тара доставки:   _____________________________________________________________</w:t>
      </w:r>
    </w:p>
    <w:p w:rsidR="00E45E2B" w:rsidRDefault="0033030A">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Сроки и условия поставки товара:</w:t>
      </w:r>
      <w:r>
        <w:rPr>
          <w:rFonts w:ascii="Times New Roman" w:hAnsi="Times New Roman" w:cs="Times New Roman"/>
          <w:color w:val="000000"/>
          <w:lang w:eastAsia="ar-SA"/>
        </w:rPr>
        <w:t xml:space="preserve"> ______________________</w:t>
      </w:r>
    </w:p>
    <w:p w:rsidR="00E45E2B" w:rsidRDefault="0033030A">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Стоимость услуг/поставка товара включает</w:t>
      </w:r>
      <w:r>
        <w:rPr>
          <w:rFonts w:ascii="Times New Roman" w:hAnsi="Times New Roman" w:cs="Times New Roman"/>
          <w:color w:val="000000"/>
          <w:lang w:eastAsia="ar-SA"/>
        </w:rPr>
        <w:t>: ____________________________________</w:t>
      </w:r>
    </w:p>
    <w:p w:rsidR="00E45E2B" w:rsidRDefault="0033030A">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Стоимость услуг/поставки товара на</w:t>
      </w:r>
      <w:r>
        <w:rPr>
          <w:rFonts w:ascii="Times New Roman" w:hAnsi="Times New Roman" w:cs="Times New Roman"/>
          <w:color w:val="000000"/>
          <w:lang w:eastAsia="ar-SA"/>
        </w:rPr>
        <w:t xml:space="preserve"> ________________ составляет: </w:t>
      </w:r>
    </w:p>
    <w:p w:rsidR="00E45E2B" w:rsidRDefault="0033030A">
      <w:pPr>
        <w:spacing w:after="0" w:line="240" w:lineRule="auto"/>
        <w:ind w:firstLine="709"/>
      </w:pPr>
      <w:r>
        <w:rPr>
          <w:rFonts w:ascii="Times New Roman" w:hAnsi="Times New Roman" w:cs="Times New Roman"/>
          <w:b/>
          <w:color w:val="000000"/>
        </w:rPr>
        <w:t xml:space="preserve">                                                          </w:t>
      </w:r>
      <w:r>
        <w:rPr>
          <w:rFonts w:ascii="Times New Roman" w:hAnsi="Times New Roman" w:cs="Times New Roman"/>
          <w:i/>
          <w:color w:val="000000"/>
        </w:rPr>
        <w:t xml:space="preserve">                        </w:t>
      </w:r>
      <w:r>
        <w:rPr>
          <w:rFonts w:ascii="Times New Roman" w:hAnsi="Times New Roman" w:cs="Times New Roman"/>
          <w:i/>
          <w:color w:val="000000"/>
          <w:lang w:eastAsia="ar-SA"/>
        </w:rPr>
        <w:t>(дата)</w:t>
      </w:r>
    </w:p>
    <w:p w:rsidR="00E45E2B" w:rsidRDefault="0033030A">
      <w:pPr>
        <w:spacing w:after="0" w:line="240" w:lineRule="auto"/>
        <w:jc w:val="both"/>
      </w:pPr>
      <w:r>
        <w:rPr>
          <w:rFonts w:ascii="Times New Roman" w:hAnsi="Times New Roman" w:cs="Times New Roman"/>
          <w:color w:val="000000"/>
          <w:lang w:eastAsia="ar-SA"/>
        </w:rPr>
        <w:t xml:space="preserve">__________________________________________________________________________ руб., в том числе НДС %- ______ (если не облагается, </w:t>
      </w:r>
      <w:r>
        <w:rPr>
          <w:rFonts w:ascii="Times New Roman" w:hAnsi="Times New Roman" w:cs="Times New Roman"/>
          <w:i/>
          <w:color w:val="000000"/>
          <w:u w:val="single"/>
          <w:lang w:eastAsia="ar-SA"/>
        </w:rPr>
        <w:t>обязательно</w:t>
      </w:r>
      <w:r>
        <w:rPr>
          <w:rFonts w:ascii="Times New Roman" w:hAnsi="Times New Roman" w:cs="Times New Roman"/>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E45E2B" w:rsidRDefault="0033030A">
      <w:pPr>
        <w:spacing w:after="0" w:line="240" w:lineRule="auto"/>
        <w:ind w:firstLine="709"/>
      </w:pPr>
      <w:r>
        <w:rPr>
          <w:rFonts w:ascii="Times New Roman" w:hAnsi="Times New Roman" w:cs="Times New Roman"/>
          <w:b/>
          <w:color w:val="000000"/>
          <w:lang w:eastAsia="ar-SA"/>
        </w:rPr>
        <w:t xml:space="preserve">7. Сроки и условия оплаты: </w:t>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p>
    <w:p w:rsidR="00E45E2B" w:rsidRDefault="0033030A">
      <w:pPr>
        <w:spacing w:after="0" w:line="240" w:lineRule="auto"/>
        <w:ind w:firstLine="720"/>
        <w:rPr>
          <w:rFonts w:ascii="Times New Roman" w:hAnsi="Times New Roman" w:cs="Times New Roman"/>
          <w:b/>
          <w:color w:val="000000"/>
          <w:lang w:eastAsia="ar-SA"/>
        </w:rPr>
      </w:pPr>
      <w:r>
        <w:rPr>
          <w:rFonts w:ascii="Times New Roman" w:hAnsi="Times New Roman" w:cs="Times New Roman"/>
          <w:b/>
          <w:color w:val="000000"/>
          <w:lang w:eastAsia="ar-SA"/>
        </w:rPr>
        <w:t>8. Особые условия: ____________________________________________________________________________________________________________________________________________________________________________________</w:t>
      </w:r>
    </w:p>
    <w:p w:rsidR="00E45E2B" w:rsidRDefault="00E45E2B">
      <w:pPr>
        <w:spacing w:after="0" w:line="240" w:lineRule="auto"/>
        <w:rPr>
          <w:rFonts w:ascii="Times New Roman" w:hAnsi="Times New Roman" w:cs="Times New Roman"/>
          <w:color w:val="000000"/>
          <w:u w:val="single"/>
          <w:lang w:eastAsia="ar-SA"/>
        </w:rPr>
      </w:pPr>
    </w:p>
    <w:p w:rsidR="00E45E2B" w:rsidRDefault="0033030A">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lastRenderedPageBreak/>
        <w:t>Настоящим подтверждается, что _________(наименование участника) ознакомилось(</w:t>
      </w:r>
      <w:proofErr w:type="spellStart"/>
      <w:r>
        <w:rPr>
          <w:rFonts w:ascii="Times New Roman" w:hAnsi="Times New Roman" w:cs="Times New Roman"/>
          <w:szCs w:val="22"/>
        </w:rPr>
        <w:t>ся</w:t>
      </w:r>
      <w:proofErr w:type="spellEnd"/>
      <w:r>
        <w:rPr>
          <w:rFonts w:ascii="Times New Roman" w:hAnsi="Times New Roman" w:cs="Times New Roman"/>
          <w:szCs w:val="22"/>
        </w:rPr>
        <w:t>) с условиями котировочной документации, с ними согласно(</w:t>
      </w:r>
      <w:proofErr w:type="spellStart"/>
      <w:r>
        <w:rPr>
          <w:rFonts w:ascii="Times New Roman" w:hAnsi="Times New Roman" w:cs="Times New Roman"/>
          <w:szCs w:val="22"/>
        </w:rPr>
        <w:t>ен</w:t>
      </w:r>
      <w:proofErr w:type="spellEnd"/>
      <w:r>
        <w:rPr>
          <w:rFonts w:ascii="Times New Roman" w:hAnsi="Times New Roman" w:cs="Times New Roman"/>
          <w:szCs w:val="22"/>
        </w:rPr>
        <w:t>) и возражений не имеет.</w:t>
      </w:r>
    </w:p>
    <w:p w:rsidR="00E45E2B" w:rsidRDefault="0033030A">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В частности, _______ (наименование участника), подавая настоящую заявку, согласно(</w:t>
      </w:r>
      <w:proofErr w:type="spellStart"/>
      <w:r>
        <w:rPr>
          <w:rFonts w:ascii="Times New Roman" w:hAnsi="Times New Roman" w:cs="Times New Roman"/>
          <w:szCs w:val="22"/>
        </w:rPr>
        <w:t>ен</w:t>
      </w:r>
      <w:proofErr w:type="spellEnd"/>
      <w:r>
        <w:rPr>
          <w:rFonts w:ascii="Times New Roman" w:hAnsi="Times New Roman" w:cs="Times New Roman"/>
          <w:szCs w:val="22"/>
        </w:rPr>
        <w:t>) с тем, что:</w:t>
      </w:r>
    </w:p>
    <w:p w:rsidR="00E45E2B" w:rsidRDefault="0033030A">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E45E2B" w:rsidRDefault="0033030A">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E45E2B" w:rsidRDefault="0033030A">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E45E2B" w:rsidRDefault="0033030A">
      <w:pPr>
        <w:pStyle w:val="ConsNormal0"/>
        <w:spacing w:after="0" w:line="240" w:lineRule="auto"/>
        <w:ind w:firstLine="900"/>
        <w:jc w:val="both"/>
      </w:pPr>
      <w:r>
        <w:rPr>
          <w:rFonts w:ascii="Times New Roman" w:hAnsi="Times New Roman" w:cs="Times New Roman"/>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Pr>
          <w:rFonts w:ascii="Times New Roman" w:hAnsi="Times New Roman" w:cs="Times New Roman"/>
          <w:b/>
          <w:szCs w:val="22"/>
        </w:rPr>
        <w:t>при подаче котировочной заявки</w:t>
      </w:r>
      <w:r>
        <w:rPr>
          <w:rFonts w:ascii="Times New Roman" w:hAnsi="Times New Roman" w:cs="Times New Roman"/>
          <w:szCs w:val="22"/>
        </w:rPr>
        <w:t xml:space="preserve"> представить документы (оригиналы или заверенные копии), подтверждающие сведения, указанные в анкете, а именно:</w:t>
      </w:r>
    </w:p>
    <w:p w:rsidR="00E45E2B" w:rsidRDefault="0033030A">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45E2B" w:rsidRDefault="0033030A">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45E2B" w:rsidRDefault="0033030A">
      <w:pPr>
        <w:pStyle w:val="ConsNormal0"/>
        <w:tabs>
          <w:tab w:val="left" w:pos="1080"/>
          <w:tab w:val="left" w:pos="1276"/>
        </w:tabs>
        <w:spacing w:after="0" w:line="240" w:lineRule="auto"/>
        <w:ind w:firstLine="900"/>
        <w:jc w:val="both"/>
        <w:rPr>
          <w:rFonts w:ascii="Times New Roman" w:hAnsi="Times New Roman" w:cs="Times New Roman"/>
          <w:szCs w:val="22"/>
        </w:rPr>
      </w:pPr>
      <w:r>
        <w:rPr>
          <w:rFonts w:ascii="Times New Roman" w:hAnsi="Times New Roman" w:cs="Times New Roman"/>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5E2B" w:rsidRDefault="0033030A">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45E2B" w:rsidRDefault="0033030A">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Сведения о бенефициарах;</w:t>
      </w:r>
    </w:p>
    <w:p w:rsidR="00E45E2B" w:rsidRDefault="0033030A">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5E2B" w:rsidRDefault="0033030A">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E45E2B" w:rsidRDefault="0033030A">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45E2B" w:rsidRDefault="0033030A">
      <w:pPr>
        <w:pStyle w:val="af4"/>
        <w:widowControl w:val="0"/>
        <w:tabs>
          <w:tab w:val="left" w:pos="1080"/>
          <w:tab w:val="left" w:pos="1200"/>
          <w:tab w:val="left" w:pos="1276"/>
        </w:tabs>
        <w:spacing w:after="0" w:line="240" w:lineRule="auto"/>
        <w:ind w:firstLine="900"/>
        <w:jc w:val="both"/>
      </w:pPr>
      <w:r>
        <w:rPr>
          <w:rFonts w:ascii="Times New Roman" w:hAnsi="Times New Roman" w:cs="Times New Roman"/>
        </w:rPr>
        <w:t>● Копия банковской карточки с образцами подписей и оттиском печати контрагента.</w:t>
      </w:r>
    </w:p>
    <w:p w:rsidR="00E45E2B" w:rsidRDefault="0033030A">
      <w:pPr>
        <w:pStyle w:val="af4"/>
        <w:widowControl w:val="0"/>
        <w:tabs>
          <w:tab w:val="left" w:pos="1080"/>
          <w:tab w:val="left" w:pos="1200"/>
          <w:tab w:val="left" w:pos="1276"/>
        </w:tabs>
        <w:spacing w:after="0" w:line="240" w:lineRule="auto"/>
        <w:ind w:firstLine="900"/>
        <w:jc w:val="both"/>
      </w:pPr>
      <w:r>
        <w:rPr>
          <w:rFonts w:ascii="Times New Roman" w:hAnsi="Times New Roman" w:cs="Times New Roman"/>
        </w:rPr>
        <w:t>● Годовая бухгалтерская (финансовая)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5E2B" w:rsidRDefault="0033030A">
      <w:pPr>
        <w:pStyle w:val="ConsNormal0"/>
        <w:tabs>
          <w:tab w:val="left" w:pos="1080"/>
          <w:tab w:val="left" w:pos="1276"/>
        </w:tabs>
        <w:spacing w:after="0" w:line="240" w:lineRule="auto"/>
        <w:ind w:firstLine="900"/>
        <w:jc w:val="both"/>
      </w:pPr>
      <w:r>
        <w:rPr>
          <w:rFonts w:ascii="Times New Roman" w:hAnsi="Times New Roman" w:cs="Times New Roman"/>
          <w:b/>
          <w:bCs/>
          <w:i/>
          <w:iCs/>
          <w:szCs w:val="22"/>
          <w:u w:val="single"/>
        </w:rPr>
        <w:t>●</w:t>
      </w:r>
      <w:r>
        <w:rPr>
          <w:rFonts w:ascii="Times New Roman" w:eastAsia="Times New Roman" w:hAnsi="Times New Roman" w:cs="Times New Roman"/>
          <w:b/>
          <w:bCs/>
          <w:i/>
          <w:iCs/>
          <w:szCs w:val="22"/>
          <w:u w:val="single"/>
        </w:rPr>
        <w:t xml:space="preserve"> </w:t>
      </w:r>
      <w:r>
        <w:rPr>
          <w:rFonts w:ascii="Times New Roman" w:hAnsi="Times New Roman" w:cs="Times New Roman"/>
          <w:b/>
          <w:bCs/>
          <w:i/>
          <w:iCs/>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E45E2B" w:rsidRDefault="0033030A">
      <w:pPr>
        <w:spacing w:after="0" w:line="240" w:lineRule="auto"/>
        <w:ind w:firstLine="900"/>
      </w:pPr>
      <w:r>
        <w:rPr>
          <w:rFonts w:ascii="Times New Roman" w:hAnsi="Times New Roman" w:cs="Times New Roman"/>
          <w:color w:val="000000"/>
          <w:lang w:eastAsia="ar-SA"/>
        </w:rPr>
        <w:t xml:space="preserve">В случае признания _________ </w:t>
      </w:r>
      <w:r>
        <w:rPr>
          <w:rFonts w:ascii="Times New Roman" w:hAnsi="Times New Roman" w:cs="Times New Roman"/>
          <w:i/>
          <w:color w:val="000000"/>
          <w:lang w:eastAsia="ar-SA"/>
        </w:rPr>
        <w:t>(наименование участника)</w:t>
      </w:r>
      <w:r>
        <w:rPr>
          <w:rFonts w:ascii="Times New Roman" w:hAnsi="Times New Roman" w:cs="Times New Roman"/>
          <w:color w:val="000000"/>
          <w:lang w:eastAsia="ar-SA"/>
        </w:rPr>
        <w:t xml:space="preserve"> победителем мы обязуемся:</w:t>
      </w:r>
    </w:p>
    <w:p w:rsidR="00E45E2B" w:rsidRDefault="0033030A">
      <w:pPr>
        <w:numPr>
          <w:ilvl w:val="0"/>
          <w:numId w:val="2"/>
        </w:numPr>
        <w:tabs>
          <w:tab w:val="left" w:pos="1134"/>
        </w:tabs>
        <w:spacing w:after="0" w:line="240" w:lineRule="auto"/>
        <w:ind w:left="0" w:firstLine="900"/>
        <w:jc w:val="both"/>
      </w:pPr>
      <w:r>
        <w:rPr>
          <w:rFonts w:ascii="Times New Roman" w:hAnsi="Times New Roman" w:cs="Times New Roman"/>
          <w:color w:val="000000"/>
          <w:lang w:eastAsia="ar-SA"/>
        </w:rPr>
        <w:t>До заключения договора представить сведения о своих владельцах, включая конечных бенефициаров, с приложением подтверждающих документов. ____ (</w:t>
      </w:r>
      <w:r>
        <w:rPr>
          <w:rFonts w:ascii="Times New Roman" w:hAnsi="Times New Roman" w:cs="Times New Roman"/>
          <w:i/>
          <w:color w:val="000000"/>
          <w:lang w:eastAsia="ar-SA"/>
        </w:rPr>
        <w:t>наименование участника</w:t>
      </w:r>
      <w:r>
        <w:rPr>
          <w:rFonts w:ascii="Times New Roman" w:hAnsi="Times New Roman" w:cs="Times New Roman"/>
          <w:color w:val="000000"/>
          <w:lang w:eastAsia="ar-SA"/>
        </w:rPr>
        <w:t>) предупрежден(о), что при непредставлении указанных сведений и документов, заказчик вправе отказаться от заключения договора.</w:t>
      </w:r>
    </w:p>
    <w:p w:rsidR="00E45E2B" w:rsidRDefault="0033030A">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Подписать договор(ы) на условиях настоящей котировочной заявки и на условиях, объявленных в котировочной документации;</w:t>
      </w:r>
    </w:p>
    <w:p w:rsidR="00E45E2B" w:rsidRDefault="0033030A">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 xml:space="preserve">Исполнять обязанности, предусмотренные заключенным договором строго в соответствии с требованиями такого договора; </w:t>
      </w:r>
    </w:p>
    <w:p w:rsidR="00E45E2B" w:rsidRDefault="0033030A">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Не вносить в договор изменения, не предусмотренные условиями котировочной документации.</w:t>
      </w:r>
    </w:p>
    <w:p w:rsidR="00E45E2B" w:rsidRDefault="0033030A">
      <w:pPr>
        <w:pStyle w:val="af4"/>
        <w:spacing w:after="0" w:line="240" w:lineRule="auto"/>
        <w:ind w:firstLine="900"/>
        <w:contextualSpacing/>
        <w:rPr>
          <w:rFonts w:ascii="Times New Roman" w:hAnsi="Times New Roman" w:cs="Times New Roman"/>
          <w:lang w:eastAsia="ar-SA"/>
        </w:rPr>
      </w:pPr>
      <w:r>
        <w:rPr>
          <w:rFonts w:ascii="Times New Roman" w:hAnsi="Times New Roman" w:cs="Times New Roman"/>
          <w:lang w:eastAsia="ar-SA"/>
        </w:rPr>
        <w:t>Настоящим подтверждаем, что:</w:t>
      </w:r>
    </w:p>
    <w:p w:rsidR="00E45E2B" w:rsidRDefault="0033030A">
      <w:pPr>
        <w:pStyle w:val="af4"/>
        <w:spacing w:after="0" w:line="240" w:lineRule="auto"/>
        <w:ind w:firstLine="900"/>
        <w:contextualSpacing/>
        <w:jc w:val="both"/>
      </w:pPr>
      <w:r>
        <w:rPr>
          <w:rFonts w:ascii="Times New Roman" w:hAnsi="Times New Roman" w:cs="Times New Roman"/>
          <w:lang w:eastAsia="ar-SA"/>
        </w:rPr>
        <w:t xml:space="preserve">- товары, результаты работ, услуг предлагаемые _______ </w:t>
      </w:r>
      <w:r>
        <w:rPr>
          <w:rFonts w:ascii="Times New Roman" w:hAnsi="Times New Roman" w:cs="Times New Roman"/>
          <w:i/>
          <w:lang w:eastAsia="ar-SA"/>
        </w:rPr>
        <w:t>(наименование участника)</w:t>
      </w:r>
      <w:r>
        <w:rPr>
          <w:rFonts w:ascii="Times New Roman" w:hAnsi="Times New Roman" w:cs="Times New Roman"/>
          <w:lang w:eastAsia="ar-SA"/>
        </w:rPr>
        <w:t xml:space="preserve">, свободны от любых прав со стороны третьих лиц, ________ </w:t>
      </w:r>
      <w:r>
        <w:rPr>
          <w:rFonts w:ascii="Times New Roman" w:hAnsi="Times New Roman" w:cs="Times New Roman"/>
          <w:i/>
          <w:lang w:eastAsia="ar-SA"/>
        </w:rPr>
        <w:t>(наименование участника)</w:t>
      </w:r>
      <w:r>
        <w:rPr>
          <w:rFonts w:ascii="Times New Roman" w:hAnsi="Times New Roman" w:cs="Times New Roman"/>
          <w:lang w:eastAsia="ar-SA"/>
        </w:rPr>
        <w:t xml:space="preserve">  согласно передать все права на товары, результаты работ, услуг  в случае признания победителем заказчику;</w:t>
      </w:r>
    </w:p>
    <w:p w:rsidR="00E45E2B" w:rsidRDefault="0033030A">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lastRenderedPageBreak/>
        <w:t>- поставляемый товар не является контрафактным (применимо если условиями закупки предусмотрена поставка товара);</w:t>
      </w:r>
    </w:p>
    <w:p w:rsidR="00E45E2B" w:rsidRDefault="0033030A">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E45E2B" w:rsidRDefault="0033030A">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________(наименование участника, лиц, выступающих на стороне участника) не находится в процессе ликвидации;</w:t>
      </w:r>
    </w:p>
    <w:p w:rsidR="00E45E2B" w:rsidRDefault="0033030A">
      <w:pPr>
        <w:pStyle w:val="af4"/>
        <w:tabs>
          <w:tab w:val="left" w:pos="4111"/>
        </w:tabs>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в отношении ____(наименование участника, лиц, выступающих на стороне участника) не открыто конкурсное производство;</w:t>
      </w:r>
    </w:p>
    <w:p w:rsidR="00E45E2B" w:rsidRDefault="0033030A">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E45E2B" w:rsidRDefault="0033030A">
      <w:pPr>
        <w:pStyle w:val="af4"/>
        <w:spacing w:after="0" w:line="240" w:lineRule="auto"/>
        <w:ind w:firstLine="900"/>
        <w:contextualSpacing/>
        <w:jc w:val="both"/>
      </w:pPr>
      <w:r>
        <w:rPr>
          <w:rFonts w:ascii="Times New Roman" w:hAnsi="Times New Roman" w:cs="Times New Roman"/>
          <w:lang w:eastAsia="ar-SA"/>
        </w:rPr>
        <w:t>- у ________</w:t>
      </w:r>
      <w:r>
        <w:rPr>
          <w:rFonts w:ascii="Times New Roman" w:hAnsi="Times New Roman" w:cs="Times New Roman"/>
          <w:i/>
          <w:lang w:eastAsia="ar-SA"/>
        </w:rPr>
        <w:t xml:space="preserve">(наименование участника, лиц, выступающих на стороне участника) </w:t>
      </w:r>
      <w:r>
        <w:rPr>
          <w:rFonts w:ascii="Times New Roman" w:hAnsi="Times New Roman" w:cs="Times New Roman"/>
          <w:lang w:eastAsia="ar-SA"/>
        </w:rPr>
        <w:t xml:space="preserve">отсутствуют недоимки по налогам, сборам, </w:t>
      </w:r>
      <w:r>
        <w:rPr>
          <w:rFonts w:ascii="Times New Roman" w:hAnsi="Times New Roman" w:cs="Times New Roman"/>
          <w:b/>
          <w:lang w:eastAsia="ar-SA"/>
        </w:rPr>
        <w:t xml:space="preserve">просроченной </w:t>
      </w:r>
      <w:r>
        <w:rPr>
          <w:rFonts w:ascii="Times New Roman" w:hAnsi="Times New Roman" w:cs="Times New Roman"/>
          <w:lang w:eastAsia="ar-SA"/>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45E2B" w:rsidRDefault="0033030A">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E45E2B" w:rsidRDefault="0033030A">
      <w:pPr>
        <w:pStyle w:val="af4"/>
        <w:spacing w:after="0" w:line="240" w:lineRule="auto"/>
        <w:ind w:firstLine="900"/>
        <w:contextualSpacing/>
        <w:jc w:val="both"/>
      </w:pPr>
      <w:r>
        <w:rPr>
          <w:rFonts w:ascii="Times New Roman" w:hAnsi="Times New Roman" w:cs="Times New Roman"/>
          <w:lang w:eastAsia="ar-SA"/>
        </w:rPr>
        <w:t xml:space="preserve">- в отношении </w:t>
      </w:r>
      <w:r>
        <w:rPr>
          <w:rFonts w:ascii="Times New Roman" w:hAnsi="Times New Roman" w:cs="Times New Roman"/>
          <w:i/>
          <w:lang w:eastAsia="ar-SA"/>
        </w:rPr>
        <w:t xml:space="preserve">____(наименование участника, лиц, выступающих на стороне участника) </w:t>
      </w:r>
      <w:r>
        <w:rPr>
          <w:rFonts w:ascii="Times New Roman" w:hAnsi="Times New Roman" w:cs="Times New Roman"/>
          <w:lang w:eastAsia="ar-SA"/>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E45E2B" w:rsidRDefault="0033030A">
      <w:pPr>
        <w:pStyle w:val="af4"/>
        <w:spacing w:after="0" w:line="240" w:lineRule="auto"/>
        <w:ind w:firstLine="900"/>
        <w:contextualSpacing/>
        <w:jc w:val="both"/>
      </w:pPr>
      <w:r>
        <w:rPr>
          <w:rFonts w:ascii="Times New Roman" w:hAnsi="Times New Roman" w:cs="Times New Roman"/>
          <w:lang w:eastAsia="ar-SA"/>
        </w:rPr>
        <w:t xml:space="preserve">- </w:t>
      </w:r>
      <w:r>
        <w:rPr>
          <w:rFonts w:ascii="Times New Roman" w:hAnsi="Times New Roman" w:cs="Times New Roman"/>
          <w:i/>
          <w:lang w:eastAsia="ar-SA"/>
        </w:rPr>
        <w:t xml:space="preserve">________ (наименование участника) </w:t>
      </w:r>
      <w:r>
        <w:rPr>
          <w:rFonts w:ascii="Times New Roman" w:hAnsi="Times New Roman" w:cs="Times New Roman"/>
          <w:lang w:eastAsia="ar-SA"/>
        </w:rPr>
        <w:t xml:space="preserve">извещены о включении сведений о </w:t>
      </w:r>
      <w:r>
        <w:rPr>
          <w:rFonts w:ascii="Times New Roman" w:hAnsi="Times New Roman" w:cs="Times New Roman"/>
          <w:i/>
          <w:lang w:eastAsia="ar-SA"/>
        </w:rPr>
        <w:t>________ (наименование участника)</w:t>
      </w:r>
      <w:r>
        <w:rPr>
          <w:rFonts w:ascii="Times New Roman" w:hAnsi="Times New Roman" w:cs="Times New Roman"/>
          <w:lang w:eastAsia="ar-SA"/>
        </w:rPr>
        <w:t xml:space="preserve"> в Реестр недобросовестных поставщиков в случае уклонения </w:t>
      </w:r>
      <w:r>
        <w:rPr>
          <w:rFonts w:ascii="Times New Roman" w:hAnsi="Times New Roman" w:cs="Times New Roman"/>
          <w:i/>
          <w:lang w:eastAsia="ar-SA"/>
        </w:rPr>
        <w:t>________(наименование участника)</w:t>
      </w:r>
      <w:r>
        <w:rPr>
          <w:rFonts w:ascii="Times New Roman" w:hAnsi="Times New Roman" w:cs="Times New Roman"/>
          <w:lang w:eastAsia="ar-SA"/>
        </w:rPr>
        <w:t xml:space="preserve"> от заключения договора.</w:t>
      </w:r>
    </w:p>
    <w:p w:rsidR="00E45E2B" w:rsidRDefault="0033030A">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xml:space="preserve">Настоящим </w:t>
      </w:r>
      <w:r>
        <w:rPr>
          <w:rFonts w:ascii="Times New Roman" w:hAnsi="Times New Roman" w:cs="Times New Roman"/>
          <w:i/>
          <w:lang w:eastAsia="ar-SA"/>
        </w:rPr>
        <w:t xml:space="preserve">________ (наименование участника, лиц, выступающих на стороне участника) </w:t>
      </w:r>
      <w:r>
        <w:rPr>
          <w:rFonts w:ascii="Times New Roman" w:hAnsi="Times New Roman" w:cs="Times New Roman"/>
          <w:lang w:eastAsia="ar-SA"/>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E45E2B" w:rsidRDefault="0033030A">
      <w:pPr>
        <w:pStyle w:val="af4"/>
        <w:spacing w:after="0" w:line="240" w:lineRule="auto"/>
        <w:ind w:firstLine="900"/>
        <w:contextualSpacing/>
        <w:jc w:val="both"/>
      </w:pPr>
      <w:r>
        <w:rPr>
          <w:rFonts w:ascii="Times New Roman" w:hAnsi="Times New Roman" w:cs="Times New Roman"/>
          <w:lang w:eastAsia="ar-SA"/>
        </w:rPr>
        <w:t xml:space="preserve">Настоящим </w:t>
      </w:r>
      <w:r>
        <w:rPr>
          <w:rFonts w:ascii="Times New Roman" w:hAnsi="Times New Roman" w:cs="Times New Roman"/>
          <w:i/>
          <w:lang w:eastAsia="ar-SA"/>
        </w:rPr>
        <w:t xml:space="preserve">________ (наименование участника, лиц, выступающих на стороне участника) </w:t>
      </w:r>
      <w:r>
        <w:rPr>
          <w:rFonts w:ascii="Times New Roman" w:hAnsi="Times New Roman" w:cs="Times New Roman"/>
          <w:lang w:eastAsia="ar-SA"/>
        </w:rPr>
        <w:t xml:space="preserve">подтверждает </w:t>
      </w:r>
      <w:r>
        <w:rPr>
          <w:rFonts w:ascii="Times New Roman" w:hAnsi="Times New Roman" w:cs="Times New Roman"/>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45E2B" w:rsidRDefault="0033030A">
      <w:pPr>
        <w:spacing w:after="0" w:line="240" w:lineRule="auto"/>
        <w:ind w:firstLine="900"/>
        <w:contextualSpacing/>
      </w:pPr>
      <w:r>
        <w:rPr>
          <w:rFonts w:ascii="Times New Roman" w:hAnsi="Times New Roman" w:cs="Times New Roman"/>
          <w:color w:val="000000"/>
          <w:lang w:eastAsia="ar-SA"/>
        </w:rPr>
        <w:lastRenderedPageBreak/>
        <w:t xml:space="preserve">_______ </w:t>
      </w:r>
      <w:r>
        <w:rPr>
          <w:rFonts w:ascii="Times New Roman" w:hAnsi="Times New Roman" w:cs="Times New Roman"/>
          <w:i/>
          <w:color w:val="000000"/>
          <w:lang w:eastAsia="ar-SA"/>
        </w:rPr>
        <w:t>(указывается ФИО лица, подписавшего Заявку)</w:t>
      </w:r>
      <w:r>
        <w:rPr>
          <w:rFonts w:ascii="Times New Roman" w:hAnsi="Times New Roman" w:cs="Times New Roman"/>
          <w:color w:val="000000"/>
          <w:lang w:eastAsia="ar-SA"/>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E45E2B" w:rsidRDefault="0033030A">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E45E2B" w:rsidRDefault="00E45E2B">
      <w:pPr>
        <w:spacing w:after="0" w:line="240" w:lineRule="auto"/>
        <w:rPr>
          <w:rFonts w:ascii="Times New Roman" w:hAnsi="Times New Roman" w:cs="Times New Roman"/>
          <w:b/>
          <w:i/>
          <w:color w:val="000000"/>
          <w:u w:val="single"/>
          <w:lang w:eastAsia="ar-SA"/>
        </w:rPr>
      </w:pPr>
    </w:p>
    <w:p w:rsidR="00E45E2B" w:rsidRDefault="00E45E2B">
      <w:pPr>
        <w:spacing w:after="0" w:line="240" w:lineRule="auto"/>
        <w:rPr>
          <w:rFonts w:ascii="Times New Roman" w:hAnsi="Times New Roman" w:cs="Times New Roman"/>
          <w:b/>
          <w:i/>
          <w:color w:val="000000"/>
          <w:u w:val="single"/>
          <w:lang w:eastAsia="ar-SA"/>
        </w:rPr>
      </w:pPr>
    </w:p>
    <w:p w:rsidR="00E45E2B" w:rsidRDefault="0033030A">
      <w:pPr>
        <w:spacing w:after="0" w:line="240" w:lineRule="auto"/>
        <w:ind w:firstLine="720"/>
        <w:rPr>
          <w:rFonts w:ascii="Times New Roman" w:hAnsi="Times New Roman" w:cs="Times New Roman"/>
          <w:color w:val="000000"/>
          <w:lang w:eastAsia="ar-SA"/>
        </w:rPr>
      </w:pPr>
      <w:r>
        <w:rPr>
          <w:rFonts w:ascii="Times New Roman" w:hAnsi="Times New Roman" w:cs="Times New Roman"/>
          <w:color w:val="000000"/>
          <w:lang w:eastAsia="ar-SA"/>
        </w:rPr>
        <w:t>____________________</w:t>
      </w:r>
      <w:r>
        <w:rPr>
          <w:rFonts w:ascii="Times New Roman" w:hAnsi="Times New Roman" w:cs="Times New Roman"/>
          <w:color w:val="000000"/>
          <w:lang w:eastAsia="ar-SA"/>
        </w:rPr>
        <w:tab/>
      </w:r>
      <w:r>
        <w:rPr>
          <w:rFonts w:ascii="Times New Roman" w:hAnsi="Times New Roman" w:cs="Times New Roman"/>
          <w:color w:val="000000"/>
          <w:lang w:eastAsia="ar-SA"/>
        </w:rPr>
        <w:tab/>
        <w:t>_____________</w:t>
      </w:r>
      <w:r>
        <w:rPr>
          <w:rFonts w:ascii="Times New Roman" w:hAnsi="Times New Roman" w:cs="Times New Roman"/>
          <w:color w:val="000000"/>
          <w:lang w:eastAsia="ar-SA"/>
        </w:rPr>
        <w:tab/>
      </w:r>
      <w:r>
        <w:rPr>
          <w:rFonts w:ascii="Times New Roman" w:hAnsi="Times New Roman" w:cs="Times New Roman"/>
          <w:color w:val="000000"/>
          <w:lang w:eastAsia="ar-SA"/>
        </w:rPr>
        <w:tab/>
        <w:t>___________________</w:t>
      </w:r>
    </w:p>
    <w:p w:rsidR="00E45E2B" w:rsidRDefault="0033030A">
      <w:pPr>
        <w:spacing w:after="0" w:line="240" w:lineRule="auto"/>
      </w:pPr>
      <w:r>
        <w:rPr>
          <w:rFonts w:ascii="Times New Roman" w:hAnsi="Times New Roman" w:cs="Times New Roman"/>
          <w:i/>
          <w:color w:val="000000"/>
        </w:rPr>
        <w:t xml:space="preserve">      </w:t>
      </w:r>
      <w:r>
        <w:rPr>
          <w:rFonts w:ascii="Times New Roman" w:hAnsi="Times New Roman" w:cs="Times New Roman"/>
          <w:i/>
          <w:color w:val="000000"/>
          <w:lang w:eastAsia="ar-SA"/>
        </w:rPr>
        <w:t xml:space="preserve">(должность подписавшего </w:t>
      </w:r>
      <w:r>
        <w:rPr>
          <w:rFonts w:ascii="Times New Roman" w:hAnsi="Times New Roman" w:cs="Times New Roman"/>
          <w:i/>
          <w:color w:val="000000"/>
          <w:lang w:eastAsia="ar-SA"/>
        </w:rPr>
        <w:tab/>
      </w:r>
      <w:r>
        <w:rPr>
          <w:rFonts w:ascii="Times New Roman" w:hAnsi="Times New Roman" w:cs="Times New Roman"/>
          <w:i/>
          <w:color w:val="000000"/>
          <w:lang w:eastAsia="ar-SA"/>
        </w:rPr>
        <w:tab/>
        <w:t xml:space="preserve">    (подпись)</w:t>
      </w:r>
      <w:r>
        <w:rPr>
          <w:rFonts w:ascii="Times New Roman" w:hAnsi="Times New Roman" w:cs="Times New Roman"/>
          <w:i/>
          <w:color w:val="000000"/>
          <w:lang w:eastAsia="ar-SA"/>
        </w:rPr>
        <w:tab/>
      </w:r>
      <w:r>
        <w:rPr>
          <w:rFonts w:ascii="Times New Roman" w:hAnsi="Times New Roman" w:cs="Times New Roman"/>
          <w:i/>
          <w:color w:val="000000"/>
          <w:lang w:eastAsia="ar-SA"/>
        </w:rPr>
        <w:tab/>
      </w:r>
      <w:r>
        <w:rPr>
          <w:rFonts w:ascii="Times New Roman" w:hAnsi="Times New Roman" w:cs="Times New Roman"/>
          <w:i/>
          <w:color w:val="000000"/>
          <w:lang w:eastAsia="ar-SA"/>
        </w:rPr>
        <w:tab/>
        <w:t xml:space="preserve">  (фамилия, инициалы)</w:t>
      </w:r>
    </w:p>
    <w:p w:rsidR="00E45E2B" w:rsidRDefault="0033030A">
      <w:pPr>
        <w:spacing w:after="0" w:line="240" w:lineRule="auto"/>
      </w:pPr>
      <w:r>
        <w:rPr>
          <w:rFonts w:ascii="Times New Roman" w:hAnsi="Times New Roman" w:cs="Times New Roman"/>
          <w:i/>
          <w:color w:val="000000"/>
        </w:rPr>
        <w:t xml:space="preserve">       </w:t>
      </w:r>
      <w:r>
        <w:rPr>
          <w:rFonts w:ascii="Times New Roman" w:hAnsi="Times New Roman" w:cs="Times New Roman"/>
          <w:i/>
          <w:color w:val="000000"/>
          <w:lang w:eastAsia="ar-SA"/>
        </w:rPr>
        <w:t>(для юридического лица))</w:t>
      </w:r>
      <w:r>
        <w:rPr>
          <w:rFonts w:ascii="Times New Roman" w:hAnsi="Times New Roman" w:cs="Times New Roman"/>
          <w:i/>
          <w:color w:val="000000"/>
          <w:lang w:eastAsia="ar-SA"/>
        </w:rPr>
        <w:tab/>
      </w:r>
    </w:p>
    <w:p w:rsidR="00E45E2B" w:rsidRDefault="00E45E2B">
      <w:pPr>
        <w:rPr>
          <w:rFonts w:ascii="Times New Roman" w:hAnsi="Times New Roman" w:cs="Times New Roman"/>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Default="00E45E2B">
      <w:pPr>
        <w:spacing w:after="0" w:line="240" w:lineRule="auto"/>
        <w:jc w:val="right"/>
        <w:rPr>
          <w:rFonts w:ascii="Times New Roman" w:hAnsi="Times New Roman" w:cs="Times New Roman"/>
          <w:b/>
          <w:color w:val="000000"/>
          <w:lang w:eastAsia="ar-SA"/>
        </w:rPr>
      </w:pPr>
    </w:p>
    <w:p w:rsidR="00E45E2B" w:rsidRPr="004F7E9D" w:rsidRDefault="00E45E2B" w:rsidP="004F7E9D">
      <w:pPr>
        <w:spacing w:after="0" w:line="240" w:lineRule="auto"/>
        <w:jc w:val="right"/>
        <w:rPr>
          <w:rFonts w:ascii="Times New Roman" w:hAnsi="Times New Roman" w:cs="Times New Roman"/>
          <w:b/>
          <w:color w:val="000000"/>
          <w:lang w:eastAsia="ar-SA"/>
        </w:rPr>
      </w:pPr>
    </w:p>
    <w:p w:rsidR="00E45E2B" w:rsidRPr="004F7E9D" w:rsidRDefault="00E45E2B" w:rsidP="004F7E9D">
      <w:pPr>
        <w:spacing w:after="0" w:line="240" w:lineRule="auto"/>
        <w:jc w:val="right"/>
        <w:rPr>
          <w:rFonts w:ascii="Times New Roman" w:hAnsi="Times New Roman" w:cs="Times New Roman"/>
          <w:b/>
          <w:color w:val="000000"/>
          <w:lang w:eastAsia="ar-SA"/>
        </w:rPr>
      </w:pPr>
    </w:p>
    <w:p w:rsidR="00E45E2B" w:rsidRPr="004F7E9D" w:rsidRDefault="0033030A" w:rsidP="004F7E9D">
      <w:pPr>
        <w:spacing w:after="0" w:line="240" w:lineRule="auto"/>
        <w:jc w:val="right"/>
        <w:rPr>
          <w:rFonts w:ascii="Times New Roman" w:hAnsi="Times New Roman" w:cs="Times New Roman"/>
          <w:b/>
          <w:color w:val="000000"/>
          <w:lang w:eastAsia="ar-SA"/>
        </w:rPr>
      </w:pPr>
      <w:r w:rsidRPr="004F7E9D">
        <w:rPr>
          <w:rFonts w:ascii="Times New Roman" w:hAnsi="Times New Roman" w:cs="Times New Roman"/>
          <w:b/>
          <w:color w:val="000000"/>
          <w:lang w:eastAsia="ar-SA"/>
        </w:rPr>
        <w:t>Приложение №2</w:t>
      </w:r>
    </w:p>
    <w:p w:rsidR="00E45E2B" w:rsidRPr="004F7E9D" w:rsidRDefault="0033030A" w:rsidP="004F7E9D">
      <w:pPr>
        <w:spacing w:after="0" w:line="240" w:lineRule="auto"/>
        <w:jc w:val="right"/>
        <w:rPr>
          <w:rFonts w:ascii="Times New Roman" w:hAnsi="Times New Roman" w:cs="Times New Roman"/>
          <w:b/>
          <w:color w:val="000000"/>
          <w:lang w:eastAsia="ar-SA"/>
        </w:rPr>
      </w:pPr>
      <w:r w:rsidRPr="004F7E9D">
        <w:rPr>
          <w:rFonts w:ascii="Times New Roman" w:hAnsi="Times New Roman" w:cs="Times New Roman"/>
          <w:b/>
          <w:color w:val="000000"/>
          <w:lang w:eastAsia="ar-SA"/>
        </w:rPr>
        <w:t>Проект договора</w:t>
      </w:r>
    </w:p>
    <w:p w:rsidR="00E45E2B" w:rsidRPr="004F7E9D" w:rsidRDefault="00E45E2B" w:rsidP="004F7E9D">
      <w:pPr>
        <w:spacing w:after="0" w:line="240" w:lineRule="auto"/>
        <w:rPr>
          <w:rFonts w:ascii="Times New Roman" w:hAnsi="Times New Roman" w:cs="Times New Roman"/>
          <w:color w:val="000000"/>
          <w:lang w:eastAsia="ar-SA"/>
        </w:rPr>
      </w:pPr>
    </w:p>
    <w:p w:rsidR="004F7E9D" w:rsidRPr="004F7E9D" w:rsidRDefault="004F7E9D" w:rsidP="004F7E9D">
      <w:pPr>
        <w:pStyle w:val="ConsTitle"/>
        <w:widowControl/>
        <w:tabs>
          <w:tab w:val="left" w:pos="1620"/>
        </w:tabs>
        <w:spacing w:after="0" w:line="240" w:lineRule="auto"/>
        <w:jc w:val="center"/>
        <w:rPr>
          <w:rFonts w:ascii="Times New Roman" w:hAnsi="Times New Roman" w:cs="Times New Roman"/>
          <w:sz w:val="22"/>
          <w:szCs w:val="22"/>
        </w:rPr>
      </w:pPr>
      <w:r w:rsidRPr="004F7E9D">
        <w:rPr>
          <w:rFonts w:ascii="Times New Roman" w:hAnsi="Times New Roman" w:cs="Times New Roman"/>
          <w:sz w:val="22"/>
          <w:szCs w:val="22"/>
        </w:rPr>
        <w:t>Договор № ________</w:t>
      </w:r>
    </w:p>
    <w:p w:rsidR="004F7E9D" w:rsidRPr="004F7E9D" w:rsidRDefault="004F7E9D" w:rsidP="004F7E9D">
      <w:pPr>
        <w:pStyle w:val="ConsTitle"/>
        <w:widowControl/>
        <w:tabs>
          <w:tab w:val="left" w:pos="1620"/>
        </w:tabs>
        <w:spacing w:after="0" w:line="240" w:lineRule="auto"/>
        <w:jc w:val="center"/>
        <w:rPr>
          <w:rFonts w:ascii="Times New Roman" w:hAnsi="Times New Roman" w:cs="Times New Roman"/>
          <w:sz w:val="22"/>
          <w:szCs w:val="22"/>
        </w:rPr>
      </w:pPr>
      <w:r w:rsidRPr="004F7E9D">
        <w:rPr>
          <w:rFonts w:ascii="Times New Roman" w:hAnsi="Times New Roman" w:cs="Times New Roman"/>
          <w:sz w:val="22"/>
          <w:szCs w:val="22"/>
        </w:rPr>
        <w:t>поставки товара</w:t>
      </w:r>
    </w:p>
    <w:p w:rsidR="004F7E9D" w:rsidRPr="004F7E9D" w:rsidRDefault="004F7E9D" w:rsidP="004F7E9D">
      <w:pPr>
        <w:pStyle w:val="ConsTitle"/>
        <w:widowControl/>
        <w:tabs>
          <w:tab w:val="left" w:pos="1620"/>
        </w:tabs>
        <w:spacing w:after="0" w:line="240" w:lineRule="auto"/>
        <w:jc w:val="center"/>
        <w:rPr>
          <w:rFonts w:ascii="Times New Roman" w:hAnsi="Times New Roman" w:cs="Times New Roman"/>
          <w:sz w:val="22"/>
          <w:szCs w:val="22"/>
        </w:rPr>
      </w:pPr>
      <w:r w:rsidRPr="004F7E9D">
        <w:rPr>
          <w:rFonts w:ascii="Times New Roman" w:hAnsi="Times New Roman" w:cs="Times New Roman"/>
          <w:sz w:val="22"/>
          <w:szCs w:val="22"/>
        </w:rPr>
        <w:t>(с сопутствующими услугами/работами)</w:t>
      </w:r>
    </w:p>
    <w:p w:rsidR="004F7E9D" w:rsidRPr="004F7E9D" w:rsidRDefault="004F7E9D" w:rsidP="004F7E9D">
      <w:pPr>
        <w:pStyle w:val="ConsTitle"/>
        <w:widowControl/>
        <w:tabs>
          <w:tab w:val="left" w:pos="1620"/>
        </w:tabs>
        <w:spacing w:after="0" w:line="240" w:lineRule="auto"/>
        <w:jc w:val="center"/>
        <w:rPr>
          <w:rFonts w:ascii="Times New Roman" w:hAnsi="Times New Roman" w:cs="Times New Roman"/>
          <w:sz w:val="22"/>
          <w:szCs w:val="22"/>
        </w:rPr>
      </w:pPr>
    </w:p>
    <w:p w:rsidR="004F7E9D" w:rsidRPr="004F7E9D" w:rsidRDefault="004F7E9D" w:rsidP="004F7E9D">
      <w:pPr>
        <w:pStyle w:val="ConsNonformat"/>
        <w:widowControl/>
        <w:spacing w:after="0" w:line="240" w:lineRule="auto"/>
        <w:jc w:val="both"/>
        <w:rPr>
          <w:rFonts w:ascii="Times New Roman" w:eastAsia="Calibri" w:hAnsi="Times New Roman" w:cs="Times New Roman"/>
          <w:szCs w:val="22"/>
        </w:rPr>
      </w:pPr>
      <w:r w:rsidRPr="004F7E9D">
        <w:rPr>
          <w:rFonts w:ascii="Times New Roman" w:eastAsia="Calibri" w:hAnsi="Times New Roman" w:cs="Times New Roman"/>
          <w:szCs w:val="22"/>
        </w:rPr>
        <w:t xml:space="preserve">г. Пенза                                                      </w:t>
      </w:r>
      <w:r w:rsidRPr="004F7E9D">
        <w:rPr>
          <w:rFonts w:ascii="Times New Roman" w:hAnsi="Times New Roman" w:cs="Times New Roman"/>
          <w:szCs w:val="22"/>
        </w:rPr>
        <w:tab/>
      </w:r>
      <w:r w:rsidRPr="004F7E9D">
        <w:rPr>
          <w:rFonts w:ascii="Times New Roman" w:hAnsi="Times New Roman" w:cs="Times New Roman"/>
          <w:szCs w:val="22"/>
        </w:rPr>
        <w:tab/>
      </w:r>
      <w:r w:rsidRPr="004F7E9D">
        <w:rPr>
          <w:rFonts w:ascii="Times New Roman" w:hAnsi="Times New Roman" w:cs="Times New Roman"/>
          <w:szCs w:val="22"/>
        </w:rPr>
        <w:tab/>
      </w:r>
      <w:r w:rsidRPr="004F7E9D">
        <w:rPr>
          <w:rFonts w:ascii="Times New Roman" w:hAnsi="Times New Roman" w:cs="Times New Roman"/>
          <w:szCs w:val="22"/>
        </w:rPr>
        <w:tab/>
        <w:t xml:space="preserve">              «___» _______________ 2019</w:t>
      </w:r>
      <w:r w:rsidRPr="004F7E9D">
        <w:rPr>
          <w:rFonts w:ascii="Times New Roman" w:eastAsia="Calibri" w:hAnsi="Times New Roman" w:cs="Times New Roman"/>
          <w:szCs w:val="22"/>
        </w:rPr>
        <w:t xml:space="preserve"> г.</w:t>
      </w:r>
    </w:p>
    <w:p w:rsidR="004F7E9D" w:rsidRPr="004F7E9D" w:rsidRDefault="004F7E9D" w:rsidP="004F7E9D">
      <w:pPr>
        <w:pStyle w:val="ConsNonformat"/>
        <w:widowControl/>
        <w:spacing w:after="0" w:line="240" w:lineRule="auto"/>
        <w:jc w:val="both"/>
        <w:rPr>
          <w:rFonts w:ascii="Times New Roman" w:hAnsi="Times New Roman" w:cs="Times New Roman"/>
          <w:szCs w:val="22"/>
        </w:rPr>
      </w:pPr>
    </w:p>
    <w:p w:rsidR="004F7E9D" w:rsidRPr="004F7E9D" w:rsidRDefault="004F7E9D" w:rsidP="004F7E9D">
      <w:pPr>
        <w:pStyle w:val="Standard"/>
        <w:spacing w:after="0" w:line="240" w:lineRule="auto"/>
        <w:ind w:firstLine="720"/>
        <w:jc w:val="both"/>
        <w:rPr>
          <w:szCs w:val="22"/>
        </w:rPr>
      </w:pPr>
      <w:r w:rsidRPr="004F7E9D">
        <w:rPr>
          <w:b/>
          <w:szCs w:val="22"/>
        </w:rPr>
        <w:t>Частное учреждение здравоохранения «Клиническая больница «РЖД-Медицина» города Пенза»</w:t>
      </w:r>
      <w:r w:rsidRPr="004F7E9D">
        <w:rPr>
          <w:szCs w:val="22"/>
        </w:rPr>
        <w:t xml:space="preserve">, именуемое в дальнейшем «Покупатель», в лице главного врача Герцог Натальи Андреевны, действующего на основании Устава, с одной стороны, и </w:t>
      </w:r>
      <w:r w:rsidR="00456AC7">
        <w:rPr>
          <w:b/>
          <w:szCs w:val="22"/>
        </w:rPr>
        <w:t>_____________</w:t>
      </w:r>
      <w:r w:rsidRPr="004F7E9D">
        <w:rPr>
          <w:szCs w:val="22"/>
        </w:rPr>
        <w:t xml:space="preserve">, именуемый далее «Поставщик», действующий на основании </w:t>
      </w:r>
      <w:r w:rsidR="00456AC7">
        <w:rPr>
          <w:szCs w:val="22"/>
        </w:rPr>
        <w:t>___________________</w:t>
      </w:r>
      <w:r w:rsidRPr="004F7E9D">
        <w:rPr>
          <w:szCs w:val="22"/>
        </w:rPr>
        <w:t>, с другой стороны, именуемые далее совместно «Стороны», заключили настоящий Договор о нижеследующем:</w:t>
      </w:r>
    </w:p>
    <w:p w:rsidR="004F7E9D" w:rsidRPr="004F7E9D" w:rsidRDefault="004F7E9D" w:rsidP="004F7E9D">
      <w:pPr>
        <w:spacing w:after="0" w:line="240" w:lineRule="auto"/>
        <w:ind w:firstLine="708"/>
        <w:jc w:val="both"/>
        <w:rPr>
          <w:rFonts w:ascii="Times New Roman" w:hAnsi="Times New Roman" w:cs="Times New Roman"/>
        </w:rPr>
      </w:pPr>
    </w:p>
    <w:p w:rsidR="004F7E9D" w:rsidRPr="004F7E9D" w:rsidRDefault="004F7E9D" w:rsidP="004F7E9D">
      <w:pPr>
        <w:pStyle w:val="ConsNonformat"/>
        <w:widowControl/>
        <w:spacing w:after="0" w:line="240" w:lineRule="auto"/>
        <w:jc w:val="center"/>
        <w:rPr>
          <w:rFonts w:ascii="Times New Roman" w:hAnsi="Times New Roman" w:cs="Times New Roman"/>
          <w:b/>
          <w:szCs w:val="22"/>
        </w:rPr>
      </w:pPr>
      <w:r w:rsidRPr="004F7E9D">
        <w:rPr>
          <w:rFonts w:ascii="Times New Roman" w:hAnsi="Times New Roman" w:cs="Times New Roman"/>
          <w:b/>
          <w:szCs w:val="22"/>
        </w:rPr>
        <w:t>1. Предмет Договора</w:t>
      </w:r>
    </w:p>
    <w:p w:rsidR="004F7E9D" w:rsidRPr="004F7E9D" w:rsidRDefault="004F7E9D" w:rsidP="004F7E9D">
      <w:pPr>
        <w:pStyle w:val="Standard"/>
        <w:spacing w:after="0" w:line="240" w:lineRule="auto"/>
        <w:ind w:firstLine="720"/>
        <w:jc w:val="both"/>
        <w:rPr>
          <w:szCs w:val="22"/>
        </w:rPr>
      </w:pPr>
      <w:r w:rsidRPr="004F7E9D">
        <w:rPr>
          <w:szCs w:val="22"/>
        </w:rPr>
        <w:t xml:space="preserve">1.1 Поставщик обязуется поставить </w:t>
      </w:r>
      <w:r w:rsidR="00456AC7">
        <w:rPr>
          <w:iCs/>
          <w:szCs w:val="22"/>
        </w:rPr>
        <w:t>_________________</w:t>
      </w:r>
      <w:r w:rsidRPr="004F7E9D">
        <w:rPr>
          <w:iCs/>
          <w:szCs w:val="22"/>
        </w:rPr>
        <w:t>, далее – Товар, в соответствии со Спецификацией (Приложение №1)</w:t>
      </w:r>
      <w:r w:rsidRPr="004F7E9D">
        <w:rPr>
          <w:szCs w:val="22"/>
        </w:rPr>
        <w:t>, и выполнить работы по его монтажу и вводу в эксплуатацию, включая проведение инструктажа работников Покупателя по работе с Товаром, а Покупатель принять и оплатить Товар.</w:t>
      </w:r>
    </w:p>
    <w:p w:rsidR="004F7E9D" w:rsidRPr="004F7E9D" w:rsidRDefault="004F7E9D" w:rsidP="004F7E9D">
      <w:pPr>
        <w:pStyle w:val="Standard"/>
        <w:spacing w:after="0" w:line="240" w:lineRule="auto"/>
        <w:ind w:firstLine="720"/>
        <w:jc w:val="both"/>
        <w:rPr>
          <w:szCs w:val="22"/>
        </w:rPr>
      </w:pPr>
      <w:r w:rsidRPr="004F7E9D">
        <w:rPr>
          <w:szCs w:val="22"/>
        </w:rPr>
        <w:t>1.2. Количество и наименование Товара определяются в Спецификации (Приложение № 1).</w:t>
      </w:r>
    </w:p>
    <w:p w:rsidR="004F7E9D" w:rsidRPr="004F7E9D" w:rsidRDefault="004F7E9D" w:rsidP="004F7E9D">
      <w:pPr>
        <w:pStyle w:val="Standard"/>
        <w:spacing w:after="0" w:line="240" w:lineRule="auto"/>
        <w:ind w:firstLine="720"/>
        <w:jc w:val="both"/>
        <w:rPr>
          <w:szCs w:val="22"/>
        </w:rPr>
      </w:pPr>
      <w:r w:rsidRPr="004F7E9D">
        <w:rPr>
          <w:szCs w:val="22"/>
        </w:rPr>
        <w:t xml:space="preserve">1.3. Сроки поставки Товара, выполнения работ по монтажу и вводу Товара в эксплуатацию, включая проведение инструктажа работников Покупателя Товара в течение </w:t>
      </w:r>
      <w:r w:rsidR="00456AC7">
        <w:rPr>
          <w:szCs w:val="22"/>
        </w:rPr>
        <w:t>_________________</w:t>
      </w:r>
      <w:r w:rsidRPr="004F7E9D">
        <w:rPr>
          <w:szCs w:val="22"/>
        </w:rPr>
        <w:t>.</w:t>
      </w:r>
    </w:p>
    <w:p w:rsidR="004F7E9D" w:rsidRPr="004F7E9D" w:rsidRDefault="004F7E9D" w:rsidP="004F7E9D">
      <w:pPr>
        <w:pStyle w:val="Standard"/>
        <w:spacing w:after="0" w:line="240" w:lineRule="auto"/>
        <w:ind w:firstLine="720"/>
        <w:jc w:val="both"/>
        <w:rPr>
          <w:szCs w:val="22"/>
        </w:rPr>
      </w:pPr>
      <w:r w:rsidRPr="004F7E9D">
        <w:rPr>
          <w:szCs w:val="22"/>
        </w:rPr>
        <w:t xml:space="preserve">1.4. Поставка Товара осуществляется на склад Покупателя, расположенный по адресу: г. Пенза, ул. Урицкого, д. 118. </w:t>
      </w:r>
    </w:p>
    <w:p w:rsidR="004F7E9D" w:rsidRPr="004F7E9D" w:rsidRDefault="004F7E9D" w:rsidP="004F7E9D">
      <w:pPr>
        <w:pStyle w:val="Standard"/>
        <w:spacing w:after="0" w:line="240" w:lineRule="auto"/>
        <w:ind w:firstLine="720"/>
        <w:jc w:val="both"/>
        <w:rPr>
          <w:szCs w:val="22"/>
        </w:rPr>
      </w:pPr>
      <w:r w:rsidRPr="004F7E9D">
        <w:rPr>
          <w:szCs w:val="22"/>
        </w:rPr>
        <w:t>Время поставки: с 8-00 ч. до 16-00 ч. в рабочие дни (с понедельника по пятницу), предварительно согласовывается за 48 часов до предполагаемой даты поставки.</w:t>
      </w:r>
    </w:p>
    <w:p w:rsidR="004F7E9D" w:rsidRPr="004F7E9D" w:rsidRDefault="004F7E9D" w:rsidP="004F7E9D">
      <w:pPr>
        <w:pStyle w:val="Standard"/>
        <w:spacing w:after="0" w:line="240" w:lineRule="auto"/>
        <w:ind w:firstLine="720"/>
        <w:jc w:val="both"/>
        <w:rPr>
          <w:szCs w:val="22"/>
        </w:rPr>
      </w:pPr>
      <w:r w:rsidRPr="004F7E9D">
        <w:rPr>
          <w:szCs w:val="22"/>
        </w:rPr>
        <w:t>1.5. Работы/услуги по монтажу Товара, вводу его в эксплуатацию и инструктажу работников Покупателя осуществляются по адре</w:t>
      </w:r>
      <w:r w:rsidR="008B0EF8">
        <w:rPr>
          <w:szCs w:val="22"/>
        </w:rPr>
        <w:t xml:space="preserve">су: г. Пенза, ул. </w:t>
      </w:r>
      <w:r w:rsidR="00DE2F66">
        <w:rPr>
          <w:szCs w:val="22"/>
        </w:rPr>
        <w:t>Чехова</w:t>
      </w:r>
      <w:r w:rsidR="008B0EF8">
        <w:rPr>
          <w:szCs w:val="22"/>
        </w:rPr>
        <w:t>, 1</w:t>
      </w:r>
      <w:r w:rsidR="00DE2F66">
        <w:rPr>
          <w:szCs w:val="22"/>
        </w:rPr>
        <w:t>7</w:t>
      </w:r>
      <w:r w:rsidR="008B0EF8">
        <w:rPr>
          <w:szCs w:val="22"/>
        </w:rPr>
        <w:t>.</w:t>
      </w:r>
    </w:p>
    <w:p w:rsidR="004F7E9D" w:rsidRPr="004F7E9D" w:rsidRDefault="004F7E9D" w:rsidP="004F7E9D">
      <w:pPr>
        <w:pStyle w:val="Standard"/>
        <w:spacing w:after="0" w:line="240" w:lineRule="auto"/>
        <w:ind w:firstLine="720"/>
        <w:jc w:val="both"/>
        <w:rPr>
          <w:szCs w:val="22"/>
        </w:rPr>
      </w:pPr>
    </w:p>
    <w:p w:rsidR="004F7E9D" w:rsidRPr="004F7E9D" w:rsidRDefault="004F7E9D" w:rsidP="004F7E9D">
      <w:pPr>
        <w:pStyle w:val="Standard"/>
        <w:spacing w:after="0" w:line="240" w:lineRule="auto"/>
        <w:jc w:val="center"/>
        <w:rPr>
          <w:b/>
          <w:szCs w:val="22"/>
        </w:rPr>
      </w:pPr>
      <w:r w:rsidRPr="004F7E9D">
        <w:rPr>
          <w:b/>
          <w:szCs w:val="22"/>
        </w:rPr>
        <w:t>2. Стоимость и порядок оплаты</w:t>
      </w:r>
    </w:p>
    <w:p w:rsidR="004F7E9D" w:rsidRPr="004F7E9D" w:rsidRDefault="004F7E9D" w:rsidP="004F7E9D">
      <w:pPr>
        <w:tabs>
          <w:tab w:val="left" w:pos="1134"/>
        </w:tabs>
        <w:spacing w:after="0" w:line="240" w:lineRule="auto"/>
        <w:ind w:firstLine="720"/>
        <w:jc w:val="both"/>
        <w:rPr>
          <w:rFonts w:ascii="Times New Roman" w:hAnsi="Times New Roman" w:cs="Times New Roman"/>
        </w:rPr>
      </w:pPr>
      <w:r w:rsidRPr="004F7E9D">
        <w:rPr>
          <w:rFonts w:ascii="Times New Roman" w:hAnsi="Times New Roman" w:cs="Times New Roman"/>
        </w:rPr>
        <w:t>2.1. Общая стоимость Товара, работ и услуг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8B0EF8">
        <w:rPr>
          <w:rFonts w:ascii="Times New Roman" w:hAnsi="Times New Roman" w:cs="Times New Roman"/>
        </w:rPr>
        <w:t xml:space="preserve"> ______________</w:t>
      </w:r>
      <w:r w:rsidRPr="004F7E9D">
        <w:rPr>
          <w:rFonts w:ascii="Times New Roman" w:hAnsi="Times New Roman" w:cs="Times New Roman"/>
        </w:rPr>
        <w:t>. В стоимость включены работы по его монтажу и вводу в эксплуатацию, включая проведение инструктажа работников Покупателя.</w:t>
      </w:r>
    </w:p>
    <w:p w:rsidR="004F7E9D" w:rsidRPr="004F7E9D" w:rsidRDefault="004F7E9D" w:rsidP="004F7E9D">
      <w:pPr>
        <w:tabs>
          <w:tab w:val="left" w:pos="1134"/>
        </w:tabs>
        <w:spacing w:after="0" w:line="240" w:lineRule="auto"/>
        <w:ind w:firstLine="720"/>
        <w:jc w:val="both"/>
        <w:rPr>
          <w:rFonts w:ascii="Times New Roman" w:hAnsi="Times New Roman" w:cs="Times New Roman"/>
        </w:rPr>
      </w:pPr>
      <w:r w:rsidRPr="004F7E9D">
        <w:rPr>
          <w:rFonts w:ascii="Times New Roman" w:hAnsi="Times New Roman" w:cs="Times New Roman"/>
        </w:rPr>
        <w:t>2.2. Оплата Товара производится Покупателем путем перечисления денежных средств на расчетный счет Поставщика в течение 60 (шестидесяти) календарных дней после принятия Товара Покупателем в полном объеме, подписания Сторонами товарной накладной формы ТОРГ-12.</w:t>
      </w:r>
    </w:p>
    <w:p w:rsidR="004F7E9D" w:rsidRPr="004F7E9D" w:rsidRDefault="004F7E9D" w:rsidP="004F7E9D">
      <w:pPr>
        <w:tabs>
          <w:tab w:val="left" w:pos="1134"/>
        </w:tabs>
        <w:spacing w:after="0" w:line="240" w:lineRule="auto"/>
        <w:ind w:firstLine="720"/>
        <w:jc w:val="both"/>
        <w:rPr>
          <w:rFonts w:ascii="Times New Roman" w:hAnsi="Times New Roman" w:cs="Times New Roman"/>
        </w:rPr>
      </w:pPr>
      <w:r w:rsidRPr="004F7E9D">
        <w:rPr>
          <w:rFonts w:ascii="Times New Roman" w:hAnsi="Times New Roman" w:cs="Times New Roman"/>
        </w:rPr>
        <w:t xml:space="preserve">Покупатель вправе задержать оплату в случае не предоставления Поставщиком оригиналов товарной накладной (ТОРГ-12) на поставленный товар и акта ввода Товара в эксплуатацию,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4F7E9D" w:rsidRPr="004F7E9D" w:rsidRDefault="004F7E9D" w:rsidP="004F7E9D">
      <w:pPr>
        <w:pStyle w:val="Textbody"/>
        <w:numPr>
          <w:ilvl w:val="1"/>
          <w:numId w:val="16"/>
        </w:numPr>
        <w:tabs>
          <w:tab w:val="left" w:pos="1134"/>
        </w:tabs>
        <w:autoSpaceDN w:val="0"/>
        <w:spacing w:after="0" w:line="240" w:lineRule="auto"/>
        <w:ind w:firstLine="708"/>
        <w:jc w:val="both"/>
        <w:rPr>
          <w:szCs w:val="22"/>
        </w:rPr>
      </w:pPr>
      <w:r w:rsidRPr="004F7E9D">
        <w:rPr>
          <w:szCs w:val="22"/>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F7E9D" w:rsidRPr="004F7E9D" w:rsidRDefault="004F7E9D" w:rsidP="004F7E9D">
      <w:pPr>
        <w:pStyle w:val="Textbody"/>
        <w:spacing w:after="0" w:line="240" w:lineRule="auto"/>
        <w:jc w:val="both"/>
        <w:rPr>
          <w:szCs w:val="22"/>
        </w:rPr>
      </w:pPr>
    </w:p>
    <w:p w:rsidR="004F7E9D" w:rsidRPr="004F7E9D" w:rsidRDefault="004F7E9D" w:rsidP="004F7E9D">
      <w:pPr>
        <w:pStyle w:val="ConsNormal0"/>
        <w:spacing w:after="0" w:line="240" w:lineRule="auto"/>
        <w:ind w:firstLine="0"/>
        <w:jc w:val="center"/>
        <w:rPr>
          <w:rFonts w:ascii="Times New Roman" w:hAnsi="Times New Roman" w:cs="Times New Roman"/>
          <w:b/>
          <w:szCs w:val="22"/>
        </w:rPr>
      </w:pPr>
      <w:r w:rsidRPr="004F7E9D">
        <w:rPr>
          <w:rFonts w:ascii="Times New Roman" w:hAnsi="Times New Roman" w:cs="Times New Roman"/>
          <w:b/>
          <w:szCs w:val="22"/>
        </w:rPr>
        <w:t>3. Права и обязанности Сторон</w:t>
      </w:r>
    </w:p>
    <w:p w:rsidR="004F7E9D" w:rsidRPr="004F7E9D" w:rsidRDefault="004F7E9D" w:rsidP="004F7E9D">
      <w:pPr>
        <w:pStyle w:val="ConsNormal0"/>
        <w:spacing w:after="0" w:line="240" w:lineRule="auto"/>
        <w:ind w:firstLine="709"/>
        <w:rPr>
          <w:rFonts w:ascii="Times New Roman" w:hAnsi="Times New Roman" w:cs="Times New Roman"/>
          <w:bCs/>
          <w:szCs w:val="22"/>
        </w:rPr>
      </w:pPr>
      <w:r w:rsidRPr="004F7E9D">
        <w:rPr>
          <w:rFonts w:ascii="Times New Roman" w:hAnsi="Times New Roman" w:cs="Times New Roman"/>
          <w:bCs/>
          <w:szCs w:val="22"/>
        </w:rPr>
        <w:t>3.1. Поставщик обязан:</w:t>
      </w:r>
    </w:p>
    <w:p w:rsidR="004F7E9D" w:rsidRPr="004F7E9D" w:rsidRDefault="004F7E9D" w:rsidP="004F7E9D">
      <w:pPr>
        <w:pStyle w:val="ConsNormal0"/>
        <w:spacing w:after="0" w:line="240" w:lineRule="auto"/>
        <w:ind w:firstLine="709"/>
        <w:jc w:val="both"/>
        <w:rPr>
          <w:rFonts w:ascii="Times New Roman" w:hAnsi="Times New Roman" w:cs="Times New Roman"/>
          <w:bCs/>
          <w:szCs w:val="22"/>
        </w:rPr>
      </w:pPr>
      <w:r w:rsidRPr="004F7E9D">
        <w:rPr>
          <w:rFonts w:ascii="Times New Roman" w:hAnsi="Times New Roman" w:cs="Times New Roman"/>
          <w:bCs/>
          <w:szCs w:val="22"/>
        </w:rPr>
        <w:t>3.1.1. Осуществлять поставку Товара в количестве и сроки, предусмотренные Спецификацией, и передать Товар Покупателю на условиях настоящего Договора.</w:t>
      </w:r>
    </w:p>
    <w:p w:rsidR="004F7E9D" w:rsidRPr="004F7E9D" w:rsidRDefault="004F7E9D" w:rsidP="004F7E9D">
      <w:pPr>
        <w:pStyle w:val="Standard"/>
        <w:shd w:val="clear" w:color="auto" w:fill="FFFFFF"/>
        <w:spacing w:after="0" w:line="240" w:lineRule="auto"/>
        <w:ind w:firstLine="709"/>
        <w:jc w:val="both"/>
        <w:rPr>
          <w:spacing w:val="-4"/>
          <w:szCs w:val="22"/>
        </w:rPr>
      </w:pPr>
      <w:r w:rsidRPr="004F7E9D">
        <w:rPr>
          <w:bCs/>
          <w:szCs w:val="22"/>
        </w:rPr>
        <w:t xml:space="preserve">3.1.2. </w:t>
      </w:r>
      <w:r w:rsidRPr="004F7E9D">
        <w:rPr>
          <w:szCs w:val="22"/>
        </w:rPr>
        <w:t>Предоставить на Товар техническую документацию, паспорт с инструкцией по эксплуатации</w:t>
      </w:r>
      <w:r w:rsidRPr="004F7E9D">
        <w:rPr>
          <w:spacing w:val="-3"/>
          <w:szCs w:val="22"/>
        </w:rPr>
        <w:t xml:space="preserve"> и/или электронные схемы с указанием параметров основных элементов</w:t>
      </w:r>
      <w:r w:rsidRPr="004F7E9D">
        <w:rPr>
          <w:szCs w:val="22"/>
        </w:rPr>
        <w:t>,</w:t>
      </w:r>
      <w:r w:rsidRPr="004F7E9D">
        <w:rPr>
          <w:spacing w:val="-1"/>
          <w:szCs w:val="22"/>
        </w:rPr>
        <w:t xml:space="preserve"> техническое описание конструкции с указанием основных техниче</w:t>
      </w:r>
      <w:r w:rsidRPr="004F7E9D">
        <w:rPr>
          <w:spacing w:val="-4"/>
          <w:szCs w:val="22"/>
        </w:rPr>
        <w:t>ских данных на русском языке,</w:t>
      </w:r>
      <w:r w:rsidRPr="004F7E9D">
        <w:rPr>
          <w:szCs w:val="22"/>
        </w:rPr>
        <w:t xml:space="preserve"> </w:t>
      </w:r>
      <w:r w:rsidRPr="004F7E9D">
        <w:rPr>
          <w:spacing w:val="-4"/>
          <w:szCs w:val="22"/>
        </w:rPr>
        <w:t>сертификат соответствия Госстандарта России и иные документы, необходимые для эксплуатации Товара по назначению.</w:t>
      </w:r>
    </w:p>
    <w:p w:rsidR="004F7E9D" w:rsidRPr="004F7E9D" w:rsidRDefault="004F7E9D" w:rsidP="004F7E9D">
      <w:pPr>
        <w:pStyle w:val="Standard"/>
        <w:shd w:val="clear" w:color="auto" w:fill="FFFFFF"/>
        <w:spacing w:after="0" w:line="240" w:lineRule="auto"/>
        <w:ind w:firstLine="709"/>
        <w:jc w:val="both"/>
        <w:rPr>
          <w:szCs w:val="22"/>
        </w:rPr>
      </w:pPr>
      <w:r w:rsidRPr="004F7E9D">
        <w:rPr>
          <w:spacing w:val="-4"/>
          <w:szCs w:val="22"/>
        </w:rPr>
        <w:t xml:space="preserve">3.1.3. </w:t>
      </w:r>
      <w:r w:rsidRPr="004F7E9D">
        <w:rPr>
          <w:spacing w:val="-3"/>
          <w:szCs w:val="22"/>
        </w:rPr>
        <w:t xml:space="preserve">При отгрузке </w:t>
      </w:r>
      <w:r w:rsidRPr="004F7E9D">
        <w:rPr>
          <w:szCs w:val="22"/>
        </w:rPr>
        <w:t>Товара передать Покупателю подлинники следующих документов:</w:t>
      </w:r>
    </w:p>
    <w:p w:rsidR="004F7E9D" w:rsidRPr="004F7E9D" w:rsidRDefault="004F7E9D" w:rsidP="004F7E9D">
      <w:pPr>
        <w:pStyle w:val="Standard"/>
        <w:shd w:val="clear" w:color="auto" w:fill="FFFFFF"/>
        <w:spacing w:after="0" w:line="240" w:lineRule="auto"/>
        <w:ind w:firstLine="709"/>
        <w:jc w:val="both"/>
        <w:rPr>
          <w:szCs w:val="22"/>
        </w:rPr>
      </w:pPr>
      <w:r w:rsidRPr="004F7E9D">
        <w:rPr>
          <w:szCs w:val="22"/>
        </w:rPr>
        <w:t>Счет – 1 (один) экземпляр;</w:t>
      </w:r>
    </w:p>
    <w:p w:rsidR="004F7E9D" w:rsidRPr="004F7E9D" w:rsidRDefault="004F7E9D" w:rsidP="004F7E9D">
      <w:pPr>
        <w:pStyle w:val="Standard"/>
        <w:shd w:val="clear" w:color="auto" w:fill="FFFFFF"/>
        <w:spacing w:after="0" w:line="240" w:lineRule="auto"/>
        <w:ind w:firstLine="709"/>
        <w:jc w:val="both"/>
        <w:rPr>
          <w:szCs w:val="22"/>
        </w:rPr>
      </w:pPr>
      <w:r w:rsidRPr="004F7E9D">
        <w:rPr>
          <w:szCs w:val="22"/>
        </w:rPr>
        <w:lastRenderedPageBreak/>
        <w:t>товарную накладную формы (ТОРГ-12) - 2 (два) экземпляра;</w:t>
      </w:r>
    </w:p>
    <w:p w:rsidR="004F7E9D" w:rsidRPr="004F7E9D" w:rsidRDefault="004F7E9D" w:rsidP="004F7E9D">
      <w:pPr>
        <w:pStyle w:val="Standard"/>
        <w:shd w:val="clear" w:color="auto" w:fill="FFFFFF"/>
        <w:spacing w:after="0" w:line="240" w:lineRule="auto"/>
        <w:ind w:firstLine="709"/>
        <w:jc w:val="both"/>
        <w:rPr>
          <w:szCs w:val="22"/>
        </w:rPr>
      </w:pPr>
      <w:r w:rsidRPr="004F7E9D">
        <w:rPr>
          <w:szCs w:val="22"/>
        </w:rPr>
        <w:t>упаковочный лист и паспорт завода-изготовителя - по 1 (одному) экземпляру;</w:t>
      </w:r>
    </w:p>
    <w:p w:rsidR="004F7E9D" w:rsidRPr="004F7E9D" w:rsidRDefault="004F7E9D" w:rsidP="004F7E9D">
      <w:pPr>
        <w:pStyle w:val="Standard"/>
        <w:shd w:val="clear" w:color="auto" w:fill="FFFFFF"/>
        <w:spacing w:after="0" w:line="240" w:lineRule="auto"/>
        <w:ind w:firstLine="709"/>
        <w:jc w:val="both"/>
        <w:rPr>
          <w:szCs w:val="22"/>
        </w:rPr>
      </w:pPr>
      <w:r w:rsidRPr="004F7E9D">
        <w:rPr>
          <w:szCs w:val="22"/>
        </w:rPr>
        <w:t>Товарно-транспортную накладную.</w:t>
      </w:r>
    </w:p>
    <w:p w:rsidR="004F7E9D" w:rsidRPr="004F7E9D" w:rsidRDefault="004F7E9D" w:rsidP="004F7E9D">
      <w:pPr>
        <w:pStyle w:val="Standard"/>
        <w:spacing w:after="0" w:line="240" w:lineRule="auto"/>
        <w:ind w:firstLine="709"/>
        <w:jc w:val="both"/>
        <w:rPr>
          <w:szCs w:val="22"/>
        </w:rPr>
      </w:pPr>
      <w:r w:rsidRPr="004F7E9D">
        <w:rPr>
          <w:szCs w:val="22"/>
        </w:rPr>
        <w:t>3.1.4. Обеспечить монтаж, ввод Товара в эксплуатацию, проведение инструктажа работников Покупателя в сроки, установленные пунктом 1.3. настоящего договора.</w:t>
      </w:r>
    </w:p>
    <w:p w:rsidR="004F7E9D" w:rsidRPr="004F7E9D" w:rsidRDefault="004F7E9D" w:rsidP="004F7E9D">
      <w:pPr>
        <w:pStyle w:val="Standard"/>
        <w:spacing w:after="0" w:line="240" w:lineRule="auto"/>
        <w:ind w:firstLine="709"/>
        <w:jc w:val="both"/>
        <w:rPr>
          <w:szCs w:val="22"/>
        </w:rPr>
      </w:pPr>
      <w:r w:rsidRPr="004F7E9D">
        <w:rPr>
          <w:szCs w:val="22"/>
        </w:rPr>
        <w:t>После проведения работ по монтажу и вводу Товара в эксплуатацию произвести инструктаж работников Покупателя по работе с Товаром в течении 1 (одного) рабочего дня, при условии, что отсутствуют объективные препятствующие факторы.</w:t>
      </w:r>
    </w:p>
    <w:p w:rsidR="004F7E9D" w:rsidRPr="004F7E9D" w:rsidRDefault="004F7E9D" w:rsidP="004F7E9D">
      <w:pPr>
        <w:pStyle w:val="ConsNormal0"/>
        <w:spacing w:after="0" w:line="240" w:lineRule="auto"/>
        <w:ind w:firstLine="709"/>
        <w:jc w:val="both"/>
        <w:rPr>
          <w:rFonts w:ascii="Times New Roman" w:hAnsi="Times New Roman" w:cs="Times New Roman"/>
          <w:bCs/>
          <w:szCs w:val="22"/>
        </w:rPr>
      </w:pPr>
      <w:r w:rsidRPr="004F7E9D">
        <w:rPr>
          <w:rFonts w:ascii="Times New Roman" w:hAnsi="Times New Roman" w:cs="Times New Roman"/>
          <w:bCs/>
          <w:szCs w:val="22"/>
        </w:rPr>
        <w:t xml:space="preserve">3.1.5. Предоставить срок гарантии нормального функционирования Товара в течение </w:t>
      </w:r>
      <w:r w:rsidR="0054324F">
        <w:rPr>
          <w:rFonts w:ascii="Times New Roman" w:hAnsi="Times New Roman" w:cs="Times New Roman"/>
          <w:bCs/>
          <w:szCs w:val="22"/>
        </w:rPr>
        <w:t>______</w:t>
      </w:r>
      <w:r w:rsidRPr="004F7E9D">
        <w:rPr>
          <w:rFonts w:ascii="Times New Roman" w:hAnsi="Times New Roman" w:cs="Times New Roman"/>
          <w:bCs/>
          <w:szCs w:val="22"/>
        </w:rPr>
        <w:t xml:space="preserve"> (</w:t>
      </w:r>
      <w:r w:rsidR="0054324F">
        <w:rPr>
          <w:rFonts w:ascii="Times New Roman" w:hAnsi="Times New Roman" w:cs="Times New Roman"/>
          <w:bCs/>
          <w:szCs w:val="22"/>
        </w:rPr>
        <w:t>__________</w:t>
      </w:r>
      <w:r w:rsidRPr="004F7E9D">
        <w:rPr>
          <w:rFonts w:ascii="Times New Roman" w:hAnsi="Times New Roman" w:cs="Times New Roman"/>
          <w:bCs/>
          <w:szCs w:val="22"/>
        </w:rPr>
        <w:t>) месяцев с даты подписания Покупателем акта ввода Товара в эксплуатацию.</w:t>
      </w:r>
    </w:p>
    <w:p w:rsidR="004F7E9D" w:rsidRPr="004F7E9D" w:rsidRDefault="004F7E9D" w:rsidP="004F7E9D">
      <w:pPr>
        <w:pStyle w:val="ConsNormal0"/>
        <w:spacing w:after="0" w:line="240" w:lineRule="auto"/>
        <w:ind w:firstLine="709"/>
        <w:jc w:val="both"/>
        <w:rPr>
          <w:rFonts w:ascii="Times New Roman" w:hAnsi="Times New Roman" w:cs="Times New Roman"/>
          <w:bCs/>
          <w:szCs w:val="22"/>
        </w:rPr>
      </w:pPr>
      <w:r w:rsidRPr="004F7E9D">
        <w:rPr>
          <w:rFonts w:ascii="Times New Roman" w:hAnsi="Times New Roman" w:cs="Times New Roman"/>
          <w:bCs/>
          <w:szCs w:val="22"/>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4F7E9D" w:rsidRPr="004F7E9D" w:rsidRDefault="004F7E9D" w:rsidP="004F7E9D">
      <w:pPr>
        <w:pStyle w:val="ConsNormal0"/>
        <w:spacing w:after="0" w:line="240" w:lineRule="auto"/>
        <w:ind w:firstLine="709"/>
        <w:jc w:val="both"/>
        <w:rPr>
          <w:rFonts w:ascii="Times New Roman" w:hAnsi="Times New Roman" w:cs="Times New Roman"/>
          <w:bCs/>
          <w:szCs w:val="22"/>
        </w:rPr>
      </w:pPr>
      <w:r w:rsidRPr="004F7E9D">
        <w:rPr>
          <w:rFonts w:ascii="Times New Roman" w:hAnsi="Times New Roman" w:cs="Times New Roman"/>
          <w:bCs/>
          <w:szCs w:val="22"/>
        </w:rPr>
        <w:t>3.1.7.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7E9D" w:rsidRPr="004F7E9D" w:rsidRDefault="004F7E9D" w:rsidP="004F7E9D">
      <w:pPr>
        <w:pStyle w:val="ConsNormal0"/>
        <w:spacing w:after="0" w:line="240" w:lineRule="auto"/>
        <w:ind w:firstLine="709"/>
        <w:jc w:val="both"/>
        <w:rPr>
          <w:rFonts w:ascii="Times New Roman" w:hAnsi="Times New Roman" w:cs="Times New Roman"/>
          <w:bCs/>
          <w:szCs w:val="22"/>
        </w:rPr>
      </w:pPr>
      <w:r w:rsidRPr="004F7E9D">
        <w:rPr>
          <w:rFonts w:ascii="Times New Roman" w:hAnsi="Times New Roman" w:cs="Times New Roman"/>
          <w:bCs/>
          <w:szCs w:val="22"/>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4F7E9D" w:rsidRPr="004F7E9D" w:rsidRDefault="004F7E9D" w:rsidP="004F7E9D">
      <w:pPr>
        <w:pStyle w:val="ConsNormal0"/>
        <w:spacing w:after="0" w:line="240" w:lineRule="auto"/>
        <w:ind w:firstLine="709"/>
        <w:jc w:val="both"/>
        <w:rPr>
          <w:rFonts w:ascii="Times New Roman" w:hAnsi="Times New Roman" w:cs="Times New Roman"/>
          <w:bCs/>
          <w:szCs w:val="22"/>
        </w:rPr>
      </w:pPr>
      <w:r w:rsidRPr="004F7E9D">
        <w:rPr>
          <w:rFonts w:ascii="Times New Roman" w:hAnsi="Times New Roman" w:cs="Times New Roman"/>
          <w:bCs/>
          <w:szCs w:val="22"/>
        </w:rPr>
        <w:t>3.1.9. Поставку Товара, проведение работ по монтажу и вводу Товара в эксплуатацию, инструктаж работников Покупателя по работе с Товаром осуществлять по предварительному согласованию с Покупателем даты и времени в рабочие часы Покупателя.</w:t>
      </w:r>
    </w:p>
    <w:p w:rsidR="004F7E9D" w:rsidRPr="004F7E9D" w:rsidRDefault="004F7E9D" w:rsidP="004F7E9D">
      <w:pPr>
        <w:pStyle w:val="ConsNormal0"/>
        <w:spacing w:after="0" w:line="240" w:lineRule="auto"/>
        <w:ind w:firstLine="709"/>
        <w:jc w:val="both"/>
        <w:rPr>
          <w:rFonts w:ascii="Times New Roman" w:hAnsi="Times New Roman" w:cs="Times New Roman"/>
          <w:bCs/>
          <w:szCs w:val="22"/>
        </w:rPr>
      </w:pPr>
      <w:r w:rsidRPr="004F7E9D">
        <w:rPr>
          <w:rFonts w:ascii="Times New Roman" w:hAnsi="Times New Roman" w:cs="Times New Roman"/>
          <w:bCs/>
          <w:szCs w:val="22"/>
        </w:rPr>
        <w:t>3.1.10. При выполнении работ и оказании услуг, находясь по адресу, указанному в п.1.5. настоящего договора, соблюдать правила внутреннего трудового распорядка и пожарной безопасности.</w:t>
      </w:r>
    </w:p>
    <w:p w:rsidR="004F7E9D" w:rsidRPr="004F7E9D" w:rsidRDefault="004F7E9D" w:rsidP="004F7E9D">
      <w:pPr>
        <w:pStyle w:val="ConsNormal0"/>
        <w:spacing w:after="0" w:line="240" w:lineRule="auto"/>
        <w:ind w:firstLine="709"/>
        <w:jc w:val="both"/>
        <w:rPr>
          <w:rFonts w:ascii="Times New Roman" w:hAnsi="Times New Roman" w:cs="Times New Roman"/>
          <w:bCs/>
          <w:szCs w:val="22"/>
        </w:rPr>
      </w:pPr>
      <w:r w:rsidRPr="004F7E9D">
        <w:rPr>
          <w:rFonts w:ascii="Times New Roman" w:hAnsi="Times New Roman" w:cs="Times New Roman"/>
          <w:bCs/>
          <w:szCs w:val="22"/>
        </w:rPr>
        <w:t>3.1.11. Осуществить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указанных в пункте 1.3. настоящего договора. Поставка осуществляется по предварительному согласованию с Покупателем даты и времени в рабочие часы Покупателя.</w:t>
      </w:r>
    </w:p>
    <w:p w:rsidR="004F7E9D" w:rsidRPr="004F7E9D" w:rsidRDefault="004F7E9D" w:rsidP="004F7E9D">
      <w:pPr>
        <w:pStyle w:val="ConsNormal0"/>
        <w:spacing w:after="0" w:line="240" w:lineRule="auto"/>
        <w:ind w:firstLine="709"/>
        <w:jc w:val="both"/>
        <w:rPr>
          <w:rFonts w:ascii="Times New Roman" w:hAnsi="Times New Roman" w:cs="Times New Roman"/>
          <w:bCs/>
          <w:szCs w:val="22"/>
        </w:rPr>
      </w:pPr>
      <w:r w:rsidRPr="004F7E9D">
        <w:rPr>
          <w:rFonts w:ascii="Times New Roman" w:hAnsi="Times New Roman" w:cs="Times New Roman"/>
          <w:bCs/>
          <w:szCs w:val="22"/>
        </w:rPr>
        <w:t>3.2. Покупатель обязан:</w:t>
      </w:r>
    </w:p>
    <w:p w:rsidR="004F7E9D" w:rsidRPr="004F7E9D" w:rsidRDefault="004F7E9D" w:rsidP="004F7E9D">
      <w:pPr>
        <w:pStyle w:val="ConsNormal0"/>
        <w:spacing w:after="0" w:line="240" w:lineRule="auto"/>
        <w:ind w:firstLine="709"/>
        <w:jc w:val="both"/>
        <w:rPr>
          <w:rFonts w:ascii="Times New Roman" w:hAnsi="Times New Roman" w:cs="Times New Roman"/>
          <w:bCs/>
          <w:szCs w:val="22"/>
        </w:rPr>
      </w:pPr>
      <w:r w:rsidRPr="004F7E9D">
        <w:rPr>
          <w:rFonts w:ascii="Times New Roman" w:hAnsi="Times New Roman" w:cs="Times New Roman"/>
          <w:bCs/>
          <w:szCs w:val="22"/>
        </w:rPr>
        <w:t>3.2.1. Произвести необходимые подготовительные работы по приемке Товара.</w:t>
      </w:r>
    </w:p>
    <w:p w:rsidR="004F7E9D" w:rsidRPr="004F7E9D" w:rsidRDefault="004F7E9D" w:rsidP="004F7E9D">
      <w:pPr>
        <w:pStyle w:val="ConsNormal0"/>
        <w:spacing w:after="0" w:line="240" w:lineRule="auto"/>
        <w:ind w:firstLine="709"/>
        <w:jc w:val="both"/>
        <w:rPr>
          <w:rFonts w:ascii="Times New Roman" w:hAnsi="Times New Roman" w:cs="Times New Roman"/>
          <w:bCs/>
          <w:szCs w:val="22"/>
        </w:rPr>
      </w:pPr>
      <w:r w:rsidRPr="004F7E9D">
        <w:rPr>
          <w:rFonts w:ascii="Times New Roman" w:hAnsi="Times New Roman" w:cs="Times New Roman"/>
          <w:bCs/>
          <w:szCs w:val="22"/>
        </w:rPr>
        <w:t>3.2.2. Обеспечить проверку при приемке Товара по количеству качеству и комплектности.</w:t>
      </w:r>
    </w:p>
    <w:p w:rsidR="004F7E9D" w:rsidRPr="004F7E9D" w:rsidRDefault="004F7E9D" w:rsidP="004F7E9D">
      <w:pPr>
        <w:pStyle w:val="ConsNormal0"/>
        <w:spacing w:after="0" w:line="240" w:lineRule="auto"/>
        <w:ind w:firstLine="709"/>
        <w:jc w:val="both"/>
        <w:rPr>
          <w:rFonts w:ascii="Times New Roman" w:hAnsi="Times New Roman" w:cs="Times New Roman"/>
          <w:bCs/>
          <w:szCs w:val="22"/>
        </w:rPr>
      </w:pPr>
      <w:r w:rsidRPr="004F7E9D">
        <w:rPr>
          <w:rFonts w:ascii="Times New Roman" w:hAnsi="Times New Roman" w:cs="Times New Roman"/>
          <w:bCs/>
          <w:szCs w:val="22"/>
        </w:rPr>
        <w:t>3.2.3. Принять и оплатить Товар и работы по монтажу и вводу Товара в эксплуатацию в размерах и в сроки, установленные настоящим Договором.</w:t>
      </w:r>
    </w:p>
    <w:p w:rsidR="004F7E9D" w:rsidRPr="004F7E9D" w:rsidRDefault="004F7E9D" w:rsidP="004F7E9D">
      <w:pPr>
        <w:pStyle w:val="ConsNormal0"/>
        <w:spacing w:after="0" w:line="240" w:lineRule="auto"/>
        <w:ind w:firstLine="709"/>
        <w:jc w:val="both"/>
        <w:rPr>
          <w:rFonts w:ascii="Times New Roman" w:hAnsi="Times New Roman" w:cs="Times New Roman"/>
          <w:bCs/>
          <w:szCs w:val="22"/>
        </w:rPr>
      </w:pPr>
      <w:r w:rsidRPr="004F7E9D">
        <w:rPr>
          <w:rFonts w:ascii="Times New Roman" w:hAnsi="Times New Roman" w:cs="Times New Roman"/>
          <w:bCs/>
          <w:szCs w:val="22"/>
        </w:rPr>
        <w:t>3.2.4. Предоставлять Поставщику заявки на товар в электронном виде посредством автоматизированной системы заказов «Электронный ордер».</w:t>
      </w:r>
    </w:p>
    <w:p w:rsidR="004F7E9D" w:rsidRPr="004F7E9D" w:rsidRDefault="004F7E9D" w:rsidP="004F7E9D">
      <w:pPr>
        <w:pStyle w:val="ConsNormal0"/>
        <w:spacing w:after="0" w:line="240" w:lineRule="auto"/>
        <w:ind w:firstLine="709"/>
        <w:jc w:val="both"/>
        <w:rPr>
          <w:rFonts w:ascii="Times New Roman" w:hAnsi="Times New Roman" w:cs="Times New Roman"/>
          <w:bCs/>
          <w:szCs w:val="22"/>
        </w:rPr>
      </w:pPr>
      <w:r w:rsidRPr="004F7E9D">
        <w:rPr>
          <w:rFonts w:ascii="Times New Roman" w:hAnsi="Times New Roman" w:cs="Times New Roman"/>
          <w:bCs/>
          <w:szCs w:val="22"/>
        </w:rPr>
        <w:t>3.3. Покупатель вправе досрочно принять и оплатить поставленный Поставщиком Товар.</w:t>
      </w:r>
    </w:p>
    <w:p w:rsidR="004F7E9D" w:rsidRPr="004F7E9D" w:rsidRDefault="004F7E9D" w:rsidP="004F7E9D">
      <w:pPr>
        <w:pStyle w:val="Standard"/>
        <w:numPr>
          <w:ilvl w:val="1"/>
          <w:numId w:val="17"/>
        </w:numPr>
        <w:autoSpaceDN w:val="0"/>
        <w:spacing w:after="0" w:line="240" w:lineRule="auto"/>
        <w:ind w:firstLine="720"/>
        <w:jc w:val="both"/>
        <w:rPr>
          <w:szCs w:val="22"/>
          <w:shd w:val="clear" w:color="auto" w:fill="FFFFFF"/>
        </w:rPr>
      </w:pPr>
      <w:r w:rsidRPr="004F7E9D">
        <w:rPr>
          <w:szCs w:val="22"/>
          <w:shd w:val="clear" w:color="auto" w:fill="FFFFFF"/>
        </w:rPr>
        <w:t>Покупатель вправе расторгнуть настоящий договор или отказаться от Товара частично в случае несвоевременной поставки или сроков установки Товара, а так же в случае, когда ремонт Товара, по гарантийному обслуживанию, составит более 45 дней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денежные средства. Покупатель так же вправе требовать от Поставщика уплаты штрафа за неисполнение условий Договора в размере 10% от стоимости Товара.</w:t>
      </w:r>
    </w:p>
    <w:p w:rsidR="004F7E9D" w:rsidRPr="004F7E9D" w:rsidRDefault="004F7E9D" w:rsidP="004F7E9D">
      <w:pPr>
        <w:pStyle w:val="Standard"/>
        <w:spacing w:after="0" w:line="240" w:lineRule="auto"/>
        <w:jc w:val="both"/>
        <w:rPr>
          <w:szCs w:val="22"/>
          <w:shd w:val="clear" w:color="auto" w:fill="FFFFFF"/>
        </w:rPr>
      </w:pPr>
    </w:p>
    <w:p w:rsidR="004F7E9D" w:rsidRPr="004F7E9D" w:rsidRDefault="004F7E9D" w:rsidP="004F7E9D">
      <w:pPr>
        <w:pStyle w:val="ConsNormal0"/>
        <w:spacing w:after="0" w:line="240" w:lineRule="auto"/>
        <w:ind w:firstLine="0"/>
        <w:jc w:val="center"/>
        <w:rPr>
          <w:rFonts w:ascii="Times New Roman" w:hAnsi="Times New Roman" w:cs="Times New Roman"/>
          <w:b/>
          <w:szCs w:val="22"/>
        </w:rPr>
      </w:pPr>
      <w:r w:rsidRPr="004F7E9D">
        <w:rPr>
          <w:rFonts w:ascii="Times New Roman" w:hAnsi="Times New Roman" w:cs="Times New Roman"/>
          <w:b/>
          <w:szCs w:val="22"/>
        </w:rPr>
        <w:t>4. Условия поставки</w:t>
      </w:r>
    </w:p>
    <w:p w:rsidR="004F7E9D" w:rsidRPr="004F7E9D" w:rsidRDefault="004F7E9D" w:rsidP="004F7E9D">
      <w:pPr>
        <w:pStyle w:val="Standard"/>
        <w:spacing w:after="0" w:line="240" w:lineRule="auto"/>
        <w:ind w:firstLine="709"/>
        <w:jc w:val="both"/>
        <w:rPr>
          <w:szCs w:val="22"/>
        </w:rPr>
      </w:pPr>
      <w:r w:rsidRPr="004F7E9D">
        <w:rPr>
          <w:szCs w:val="22"/>
        </w:rPr>
        <w:t xml:space="preserve">4.1. Доставка Товара Получателям производится Поставщиком </w:t>
      </w:r>
      <w:r w:rsidRPr="004F7E9D">
        <w:rPr>
          <w:spacing w:val="3"/>
          <w:szCs w:val="22"/>
        </w:rPr>
        <w:t>путем его отгрузки воздушным, железнодорожным, автомобильным или водным транспортом.</w:t>
      </w:r>
    </w:p>
    <w:p w:rsidR="004F7E9D" w:rsidRPr="004F7E9D" w:rsidRDefault="004F7E9D" w:rsidP="004F7E9D">
      <w:pPr>
        <w:pStyle w:val="Standard"/>
        <w:spacing w:after="0" w:line="240" w:lineRule="auto"/>
        <w:ind w:firstLine="720"/>
        <w:jc w:val="both"/>
        <w:rPr>
          <w:szCs w:val="22"/>
        </w:rPr>
      </w:pPr>
      <w:r w:rsidRPr="004F7E9D">
        <w:rPr>
          <w:szCs w:val="22"/>
        </w:rPr>
        <w:t>4.2. Поставщик заблаговременно (не позднее, чем за 48 (сорок восемь) часов до предполагаемой даты) уведомляет Покупателя о дате и времени поставки и необходимости Покупателю осуществить  приемку Товара и сообщает следующие сведения:</w:t>
      </w:r>
    </w:p>
    <w:p w:rsidR="004F7E9D" w:rsidRPr="004F7E9D" w:rsidRDefault="004F7E9D" w:rsidP="004F7E9D">
      <w:pPr>
        <w:pStyle w:val="Standard"/>
        <w:shd w:val="clear" w:color="auto" w:fill="FFFFFF"/>
        <w:spacing w:after="0" w:line="240" w:lineRule="auto"/>
        <w:ind w:firstLine="720"/>
        <w:jc w:val="both"/>
        <w:rPr>
          <w:spacing w:val="5"/>
          <w:szCs w:val="22"/>
        </w:rPr>
      </w:pPr>
      <w:r w:rsidRPr="004F7E9D">
        <w:rPr>
          <w:spacing w:val="5"/>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4F7E9D" w:rsidRPr="004F7E9D" w:rsidRDefault="004F7E9D" w:rsidP="004F7E9D">
      <w:pPr>
        <w:pStyle w:val="Standard"/>
        <w:spacing w:after="0" w:line="240" w:lineRule="auto"/>
        <w:ind w:firstLine="720"/>
        <w:jc w:val="both"/>
        <w:rPr>
          <w:szCs w:val="22"/>
        </w:rPr>
      </w:pPr>
      <w:r w:rsidRPr="004F7E9D">
        <w:rPr>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r w:rsidRPr="004F7E9D">
        <w:rPr>
          <w:rFonts w:ascii="Times New Roman" w:hAnsi="Times New Roman" w:cs="Times New Roman"/>
          <w:szCs w:val="22"/>
        </w:rPr>
        <w:t xml:space="preserve">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w:t>
      </w:r>
      <w:r w:rsidRPr="004F7E9D">
        <w:rPr>
          <w:rFonts w:ascii="Times New Roman" w:hAnsi="Times New Roman" w:cs="Times New Roman"/>
          <w:szCs w:val="22"/>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в эксплуатацию.</w:t>
      </w:r>
    </w:p>
    <w:p w:rsidR="004F7E9D" w:rsidRPr="004F7E9D" w:rsidRDefault="004F7E9D" w:rsidP="004F7E9D">
      <w:pPr>
        <w:pStyle w:val="Standard"/>
        <w:spacing w:after="0" w:line="240" w:lineRule="auto"/>
        <w:ind w:firstLine="720"/>
        <w:jc w:val="both"/>
        <w:rPr>
          <w:szCs w:val="22"/>
        </w:rPr>
      </w:pPr>
      <w:r w:rsidRPr="004F7E9D">
        <w:rPr>
          <w:szCs w:val="22"/>
        </w:rPr>
        <w:t>4.4. Датой поставки Товара считается дата подписания Покупателем товарной накладной формы (ТОРГ-12).</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r w:rsidRPr="004F7E9D">
        <w:rPr>
          <w:rFonts w:ascii="Times New Roman" w:hAnsi="Times New Roman" w:cs="Times New Roman"/>
          <w:szCs w:val="22"/>
        </w:rPr>
        <w:t>4.5. Покупатель передает Товар Поставщику для выполнения работ по монтажу и вводу Товара в эксплуатацию по акту приема-передачи Товара.</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r w:rsidRPr="004F7E9D">
        <w:rPr>
          <w:rFonts w:ascii="Times New Roman" w:hAnsi="Times New Roman" w:cs="Times New Roman"/>
          <w:szCs w:val="22"/>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r w:rsidRPr="004F7E9D">
        <w:rPr>
          <w:rFonts w:ascii="Times New Roman" w:hAnsi="Times New Roman" w:cs="Times New Roman"/>
          <w:szCs w:val="22"/>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r w:rsidRPr="004F7E9D">
        <w:rPr>
          <w:rFonts w:ascii="Times New Roman" w:hAnsi="Times New Roman" w:cs="Times New Roman"/>
          <w:szCs w:val="22"/>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данных работ за счет Поставщика.</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r w:rsidRPr="004F7E9D">
        <w:rPr>
          <w:rFonts w:ascii="Times New Roman" w:hAnsi="Times New Roman" w:cs="Times New Roman"/>
          <w:szCs w:val="22"/>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p>
    <w:p w:rsidR="004F7E9D" w:rsidRPr="004F7E9D" w:rsidRDefault="004F7E9D" w:rsidP="004F7E9D">
      <w:pPr>
        <w:pStyle w:val="ConsNormal0"/>
        <w:spacing w:after="0" w:line="240" w:lineRule="auto"/>
        <w:ind w:firstLine="0"/>
        <w:jc w:val="center"/>
        <w:rPr>
          <w:rFonts w:ascii="Times New Roman" w:hAnsi="Times New Roman" w:cs="Times New Roman"/>
          <w:b/>
          <w:szCs w:val="22"/>
        </w:rPr>
      </w:pPr>
      <w:r w:rsidRPr="004F7E9D">
        <w:rPr>
          <w:rFonts w:ascii="Times New Roman" w:hAnsi="Times New Roman" w:cs="Times New Roman"/>
          <w:b/>
          <w:szCs w:val="22"/>
        </w:rPr>
        <w:t>5. Комплектность, качество и гарантии</w:t>
      </w:r>
    </w:p>
    <w:p w:rsidR="004F7E9D" w:rsidRPr="004F7E9D" w:rsidRDefault="004F7E9D" w:rsidP="004F7E9D">
      <w:pPr>
        <w:pStyle w:val="af9"/>
        <w:spacing w:after="0" w:line="240" w:lineRule="auto"/>
        <w:jc w:val="both"/>
        <w:rPr>
          <w:szCs w:val="22"/>
        </w:rPr>
      </w:pPr>
      <w:r w:rsidRPr="004F7E9D">
        <w:rPr>
          <w:szCs w:val="22"/>
        </w:rPr>
        <w:tab/>
        <w:t>5.1. Поставщик гарантирует, что:</w:t>
      </w:r>
    </w:p>
    <w:p w:rsidR="004F7E9D" w:rsidRPr="004F7E9D" w:rsidRDefault="004F7E9D" w:rsidP="004F7E9D">
      <w:pPr>
        <w:pStyle w:val="Textbodyindent"/>
        <w:spacing w:after="0" w:line="240" w:lineRule="auto"/>
        <w:ind w:left="0" w:firstLine="851"/>
        <w:jc w:val="both"/>
        <w:rPr>
          <w:rFonts w:ascii="Times New Roman" w:hAnsi="Times New Roman"/>
          <w:sz w:val="22"/>
        </w:rPr>
      </w:pPr>
      <w:r w:rsidRPr="004F7E9D">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7E9D" w:rsidRPr="004F7E9D" w:rsidRDefault="004F7E9D" w:rsidP="004F7E9D">
      <w:pPr>
        <w:pStyle w:val="af9"/>
        <w:spacing w:after="0" w:line="240" w:lineRule="auto"/>
        <w:ind w:firstLine="708"/>
        <w:jc w:val="both"/>
        <w:rPr>
          <w:szCs w:val="22"/>
        </w:rPr>
      </w:pPr>
      <w:r w:rsidRPr="004F7E9D">
        <w:rPr>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4F7E9D" w:rsidRPr="004F7E9D" w:rsidRDefault="004F7E9D" w:rsidP="004F7E9D">
      <w:pPr>
        <w:pStyle w:val="af9"/>
        <w:spacing w:after="0" w:line="240" w:lineRule="auto"/>
        <w:ind w:firstLine="708"/>
        <w:jc w:val="both"/>
        <w:rPr>
          <w:szCs w:val="22"/>
        </w:rPr>
      </w:pPr>
      <w:r w:rsidRPr="004F7E9D">
        <w:rPr>
          <w:szCs w:val="22"/>
        </w:rPr>
        <w:t>при производстве Товара были применены качественные материалы, и было обеспечено надлежащее техническое исполнение;</w:t>
      </w:r>
    </w:p>
    <w:p w:rsidR="004F7E9D" w:rsidRPr="004F7E9D" w:rsidRDefault="004F7E9D" w:rsidP="004F7E9D">
      <w:pPr>
        <w:pStyle w:val="af9"/>
        <w:spacing w:after="0" w:line="240" w:lineRule="auto"/>
        <w:ind w:firstLine="708"/>
        <w:jc w:val="both"/>
        <w:rPr>
          <w:spacing w:val="1"/>
          <w:szCs w:val="22"/>
        </w:rPr>
      </w:pPr>
      <w:r w:rsidRPr="004F7E9D">
        <w:rPr>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F7E9D">
        <w:rPr>
          <w:spacing w:val="1"/>
          <w:szCs w:val="22"/>
        </w:rPr>
        <w:t xml:space="preserve"> техническим условиям на соответствующий вид Товара;</w:t>
      </w:r>
    </w:p>
    <w:p w:rsidR="004F7E9D" w:rsidRPr="004F7E9D" w:rsidRDefault="004F7E9D" w:rsidP="004F7E9D">
      <w:pPr>
        <w:pStyle w:val="af9"/>
        <w:spacing w:after="0" w:line="240" w:lineRule="auto"/>
        <w:ind w:firstLine="708"/>
        <w:jc w:val="both"/>
        <w:rPr>
          <w:szCs w:val="22"/>
        </w:rPr>
      </w:pPr>
      <w:r w:rsidRPr="004F7E9D">
        <w:rPr>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7E9D" w:rsidRPr="004F7E9D" w:rsidRDefault="004F7E9D" w:rsidP="004F7E9D">
      <w:pPr>
        <w:pStyle w:val="af9"/>
        <w:spacing w:after="0" w:line="240" w:lineRule="auto"/>
        <w:ind w:firstLine="708"/>
        <w:jc w:val="both"/>
        <w:rPr>
          <w:szCs w:val="22"/>
        </w:rPr>
      </w:pPr>
      <w:r w:rsidRPr="004F7E9D">
        <w:rPr>
          <w:szCs w:val="22"/>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4F7E9D" w:rsidRPr="004F7E9D" w:rsidRDefault="004F7E9D" w:rsidP="004F7E9D">
      <w:pPr>
        <w:pStyle w:val="af9"/>
        <w:spacing w:after="0" w:line="240" w:lineRule="auto"/>
        <w:ind w:firstLine="708"/>
        <w:jc w:val="both"/>
        <w:rPr>
          <w:szCs w:val="22"/>
        </w:rPr>
      </w:pPr>
      <w:r w:rsidRPr="004F7E9D">
        <w:rPr>
          <w:szCs w:val="22"/>
        </w:rPr>
        <w:tab/>
        <w:t xml:space="preserve">5.2. Гарантийный срок для Товара составляет </w:t>
      </w:r>
      <w:r w:rsidR="0054324F">
        <w:rPr>
          <w:szCs w:val="22"/>
        </w:rPr>
        <w:t>__</w:t>
      </w:r>
      <w:r w:rsidRPr="004F7E9D">
        <w:rPr>
          <w:szCs w:val="22"/>
        </w:rPr>
        <w:t xml:space="preserve"> (</w:t>
      </w:r>
      <w:r w:rsidR="0054324F">
        <w:rPr>
          <w:szCs w:val="22"/>
        </w:rPr>
        <w:t>_________</w:t>
      </w:r>
      <w:r w:rsidRPr="004F7E9D">
        <w:rPr>
          <w:szCs w:val="22"/>
        </w:rPr>
        <w:t>) месяцев с даты подписания Покупателем акта ввода Товара в эксплуатацию.</w:t>
      </w:r>
    </w:p>
    <w:p w:rsidR="004F7E9D" w:rsidRPr="004F7E9D" w:rsidRDefault="004F7E9D" w:rsidP="004F7E9D">
      <w:pPr>
        <w:pStyle w:val="af9"/>
        <w:spacing w:after="0" w:line="240" w:lineRule="auto"/>
        <w:jc w:val="both"/>
        <w:rPr>
          <w:szCs w:val="22"/>
        </w:rPr>
      </w:pPr>
      <w:r w:rsidRPr="004F7E9D">
        <w:rPr>
          <w:szCs w:val="22"/>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F7E9D" w:rsidRPr="004F7E9D" w:rsidRDefault="004F7E9D" w:rsidP="004F7E9D">
      <w:pPr>
        <w:pStyle w:val="Standard"/>
        <w:spacing w:after="0" w:line="240" w:lineRule="auto"/>
        <w:ind w:firstLine="720"/>
        <w:jc w:val="both"/>
        <w:rPr>
          <w:szCs w:val="22"/>
        </w:rPr>
      </w:pPr>
      <w:r w:rsidRPr="004F7E9D">
        <w:rPr>
          <w:szCs w:val="22"/>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r w:rsidRPr="004F7E9D">
        <w:rPr>
          <w:rFonts w:ascii="Times New Roman" w:hAnsi="Times New Roman" w:cs="Times New Roman"/>
          <w:szCs w:val="22"/>
        </w:rPr>
        <w:t>5.5. Поставщик обязан приступить к гарантийному ремонту Товара в течение 5 (пяти) рабочих дней с даты получения уведомления Покупателя.</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r w:rsidRPr="004F7E9D">
        <w:rPr>
          <w:rFonts w:ascii="Times New Roman" w:hAnsi="Times New Roman" w:cs="Times New Roman"/>
          <w:szCs w:val="22"/>
        </w:rPr>
        <w:t>Транспортные расходы Поставщика, связанные с проведением гарантийного ремонта Товара, Покупателем не возмещаются.</w:t>
      </w:r>
    </w:p>
    <w:p w:rsidR="004F7E9D" w:rsidRPr="004F7E9D" w:rsidRDefault="004F7E9D" w:rsidP="004F7E9D">
      <w:pPr>
        <w:pStyle w:val="af9"/>
        <w:spacing w:after="0" w:line="240" w:lineRule="auto"/>
        <w:ind w:firstLine="720"/>
        <w:jc w:val="both"/>
        <w:rPr>
          <w:szCs w:val="22"/>
        </w:rPr>
      </w:pPr>
      <w:r w:rsidRPr="004F7E9D">
        <w:rPr>
          <w:szCs w:val="22"/>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4F7E9D" w:rsidRDefault="004F7E9D" w:rsidP="004F7E9D">
      <w:pPr>
        <w:pStyle w:val="Standard"/>
        <w:spacing w:after="0" w:line="240" w:lineRule="auto"/>
        <w:jc w:val="both"/>
        <w:rPr>
          <w:szCs w:val="22"/>
        </w:rPr>
      </w:pPr>
      <w:r w:rsidRPr="004F7E9D">
        <w:rPr>
          <w:szCs w:val="22"/>
        </w:rPr>
        <w:lastRenderedPageBreak/>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D739B" w:rsidRPr="004F7E9D" w:rsidRDefault="005D739B" w:rsidP="004F7E9D">
      <w:pPr>
        <w:pStyle w:val="Standard"/>
        <w:spacing w:after="0" w:line="240" w:lineRule="auto"/>
        <w:jc w:val="both"/>
        <w:rPr>
          <w:szCs w:val="22"/>
        </w:rPr>
      </w:pPr>
    </w:p>
    <w:p w:rsidR="004F7E9D" w:rsidRPr="004F7E9D" w:rsidRDefault="004F7E9D" w:rsidP="004F7E9D">
      <w:pPr>
        <w:pStyle w:val="ConsNormal0"/>
        <w:spacing w:after="0" w:line="240" w:lineRule="auto"/>
        <w:ind w:firstLine="0"/>
        <w:jc w:val="center"/>
        <w:rPr>
          <w:rFonts w:ascii="Times New Roman" w:hAnsi="Times New Roman" w:cs="Times New Roman"/>
          <w:b/>
          <w:szCs w:val="22"/>
        </w:rPr>
      </w:pPr>
      <w:r w:rsidRPr="004F7E9D">
        <w:rPr>
          <w:rFonts w:ascii="Times New Roman" w:hAnsi="Times New Roman" w:cs="Times New Roman"/>
          <w:b/>
          <w:szCs w:val="22"/>
        </w:rPr>
        <w:t>6. Упаковка и маркировка</w:t>
      </w:r>
    </w:p>
    <w:p w:rsidR="004F7E9D" w:rsidRPr="004F7E9D" w:rsidRDefault="004F7E9D" w:rsidP="004F7E9D">
      <w:pPr>
        <w:pStyle w:val="Standard"/>
        <w:spacing w:after="0" w:line="240" w:lineRule="auto"/>
        <w:ind w:firstLine="709"/>
        <w:jc w:val="both"/>
        <w:rPr>
          <w:szCs w:val="22"/>
        </w:rPr>
      </w:pPr>
      <w:r w:rsidRPr="004F7E9D">
        <w:rPr>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F7E9D">
        <w:rPr>
          <w:spacing w:val="1"/>
          <w:szCs w:val="22"/>
        </w:rPr>
        <w:t xml:space="preserve"> Поставляемый Товар должен быть упакован и маркирован в </w:t>
      </w:r>
      <w:r w:rsidRPr="004F7E9D">
        <w:rPr>
          <w:spacing w:val="4"/>
          <w:szCs w:val="22"/>
        </w:rPr>
        <w:t>соответствии с требованиями НТД, ГОСТов и ТУ и условиями настоя</w:t>
      </w:r>
      <w:r w:rsidRPr="004F7E9D">
        <w:rPr>
          <w:spacing w:val="1"/>
          <w:szCs w:val="22"/>
        </w:rPr>
        <w:t xml:space="preserve">щего Договора. </w:t>
      </w:r>
      <w:r w:rsidRPr="004F7E9D">
        <w:rPr>
          <w:szCs w:val="22"/>
        </w:rPr>
        <w:t>Перед упаковкой Товар должен быть соответственно законсервирован для предохранения от порчи во время транспортировки и хранения.</w:t>
      </w:r>
    </w:p>
    <w:p w:rsidR="004F7E9D" w:rsidRPr="004F7E9D" w:rsidRDefault="004F7E9D" w:rsidP="004F7E9D">
      <w:pPr>
        <w:pStyle w:val="Standard"/>
        <w:shd w:val="clear" w:color="auto" w:fill="FFFFFF"/>
        <w:spacing w:after="0" w:line="240" w:lineRule="auto"/>
        <w:ind w:firstLine="709"/>
        <w:jc w:val="both"/>
        <w:rPr>
          <w:szCs w:val="22"/>
        </w:rPr>
      </w:pPr>
      <w:r w:rsidRPr="004F7E9D">
        <w:rPr>
          <w:spacing w:val="5"/>
          <w:szCs w:val="22"/>
        </w:rPr>
        <w:t xml:space="preserve">6.2. Упаковка Товара должна обеспечивать полную сохранность Товара от </w:t>
      </w:r>
      <w:r w:rsidRPr="004F7E9D">
        <w:rPr>
          <w:spacing w:val="8"/>
          <w:szCs w:val="22"/>
        </w:rPr>
        <w:t xml:space="preserve">всякого рода повреждений и коррозии при перевозке всеми видами крытого </w:t>
      </w:r>
      <w:r w:rsidRPr="004F7E9D">
        <w:rPr>
          <w:spacing w:val="3"/>
          <w:szCs w:val="22"/>
        </w:rPr>
        <w:t>транспорта с учетом нескольких перегрузок в пути, а также хранение в условиях жаркого лета и холодной зимы +/- 30 градусов по Цельсию</w:t>
      </w:r>
      <w:r w:rsidRPr="004F7E9D">
        <w:rPr>
          <w:spacing w:val="2"/>
          <w:szCs w:val="22"/>
        </w:rPr>
        <w:t>.</w:t>
      </w:r>
    </w:p>
    <w:p w:rsidR="004F7E9D" w:rsidRPr="004F7E9D" w:rsidRDefault="004F7E9D" w:rsidP="004F7E9D">
      <w:pPr>
        <w:pStyle w:val="Standard"/>
        <w:shd w:val="clear" w:color="auto" w:fill="FFFFFF"/>
        <w:tabs>
          <w:tab w:val="left" w:pos="-1620"/>
        </w:tabs>
        <w:spacing w:after="0" w:line="240" w:lineRule="auto"/>
        <w:jc w:val="both"/>
        <w:rPr>
          <w:szCs w:val="22"/>
        </w:rPr>
      </w:pPr>
      <w:r w:rsidRPr="004F7E9D">
        <w:rPr>
          <w:spacing w:val="3"/>
          <w:szCs w:val="22"/>
        </w:rPr>
        <w:tab/>
        <w:t>6.3. Упаковка должна быть приспособлена к крановым и ручным перегруз</w:t>
      </w:r>
      <w:r w:rsidRPr="004F7E9D">
        <w:rPr>
          <w:spacing w:val="2"/>
          <w:szCs w:val="22"/>
        </w:rPr>
        <w:t>кам, а также к перегрузкам на тележках и автокранах, насколько это допускает объем отдельных мест. Товар должен быть укреплен таким обра</w:t>
      </w:r>
      <w:r w:rsidRPr="004F7E9D">
        <w:rPr>
          <w:spacing w:val="4"/>
          <w:szCs w:val="22"/>
        </w:rPr>
        <w:t>зом, чтобы он не мог перемещаться внутри тары при изменении ее по</w:t>
      </w:r>
      <w:r w:rsidRPr="004F7E9D">
        <w:rPr>
          <w:spacing w:val="1"/>
          <w:szCs w:val="22"/>
        </w:rPr>
        <w:t>ложения.</w:t>
      </w:r>
    </w:p>
    <w:p w:rsidR="004F7E9D" w:rsidRPr="004F7E9D" w:rsidRDefault="004F7E9D" w:rsidP="004F7E9D">
      <w:pPr>
        <w:pStyle w:val="Standard"/>
        <w:shd w:val="clear" w:color="auto" w:fill="FFFFFF"/>
        <w:spacing w:after="0" w:line="240" w:lineRule="auto"/>
        <w:ind w:firstLine="709"/>
        <w:jc w:val="both"/>
        <w:rPr>
          <w:szCs w:val="22"/>
        </w:rPr>
      </w:pPr>
      <w:r w:rsidRPr="004F7E9D">
        <w:rPr>
          <w:spacing w:val="1"/>
          <w:szCs w:val="22"/>
        </w:rPr>
        <w:t xml:space="preserve">6.4. На каждое товарное место Поставщик обязуется составить упаковочный </w:t>
      </w:r>
      <w:r w:rsidRPr="004F7E9D">
        <w:rPr>
          <w:spacing w:val="2"/>
          <w:szCs w:val="22"/>
        </w:rPr>
        <w:t>лист, в котором указывается наименование Товара и его отдельных де</w:t>
      </w:r>
      <w:r w:rsidRPr="004F7E9D">
        <w:rPr>
          <w:spacing w:val="1"/>
          <w:szCs w:val="22"/>
        </w:rPr>
        <w:t xml:space="preserve">талей, номер настоящего Договора, номер позиций, вес нетто, вес брутто и составить </w:t>
      </w:r>
      <w:r w:rsidRPr="004F7E9D">
        <w:rPr>
          <w:spacing w:val="4"/>
          <w:szCs w:val="22"/>
        </w:rPr>
        <w:t xml:space="preserve">сводный упаковочный лист, в котором должно быть указано содержимое отдельных </w:t>
      </w:r>
      <w:r w:rsidRPr="004F7E9D">
        <w:rPr>
          <w:spacing w:val="-1"/>
          <w:szCs w:val="22"/>
        </w:rPr>
        <w:t>мест.</w:t>
      </w:r>
    </w:p>
    <w:p w:rsidR="004F7E9D" w:rsidRPr="004F7E9D" w:rsidRDefault="004F7E9D" w:rsidP="004F7E9D">
      <w:pPr>
        <w:pStyle w:val="Standard"/>
        <w:shd w:val="clear" w:color="auto" w:fill="FFFFFF"/>
        <w:spacing w:after="0" w:line="240" w:lineRule="auto"/>
        <w:ind w:firstLine="709"/>
        <w:jc w:val="both"/>
        <w:rPr>
          <w:szCs w:val="22"/>
        </w:rPr>
      </w:pPr>
      <w:r w:rsidRPr="004F7E9D">
        <w:rPr>
          <w:spacing w:val="4"/>
          <w:szCs w:val="22"/>
        </w:rPr>
        <w:t xml:space="preserve">6.5. Один экземпляр упаковочного листа в водонепроницаемом конверте </w:t>
      </w:r>
      <w:r w:rsidRPr="004F7E9D">
        <w:rPr>
          <w:spacing w:val="2"/>
          <w:szCs w:val="22"/>
        </w:rPr>
        <w:t>вкладывается в ящик, который маркируется буквой «Д», и один экземп</w:t>
      </w:r>
      <w:r w:rsidRPr="004F7E9D">
        <w:rPr>
          <w:spacing w:val="3"/>
          <w:szCs w:val="22"/>
        </w:rPr>
        <w:t>ляр прикрепляется на внешней стороне каждого ящика в конверт из во</w:t>
      </w:r>
      <w:r w:rsidRPr="004F7E9D">
        <w:rPr>
          <w:spacing w:val="2"/>
          <w:szCs w:val="22"/>
        </w:rPr>
        <w:t>донепроницаемой бумаги, в который вложен один экземпляр упаковочного листа.</w:t>
      </w:r>
    </w:p>
    <w:p w:rsidR="004F7E9D" w:rsidRPr="004F7E9D" w:rsidRDefault="004F7E9D" w:rsidP="004F7E9D">
      <w:pPr>
        <w:pStyle w:val="Standard"/>
        <w:shd w:val="clear" w:color="auto" w:fill="FFFFFF"/>
        <w:spacing w:after="0" w:line="240" w:lineRule="auto"/>
        <w:ind w:firstLine="709"/>
        <w:jc w:val="both"/>
        <w:rPr>
          <w:spacing w:val="2"/>
          <w:szCs w:val="22"/>
        </w:rPr>
      </w:pPr>
      <w:r w:rsidRPr="004F7E9D">
        <w:rPr>
          <w:spacing w:val="2"/>
          <w:szCs w:val="22"/>
        </w:rPr>
        <w:t>Маркировка на ящике наносится на двух противоположных сторонах.</w:t>
      </w:r>
    </w:p>
    <w:p w:rsidR="004F7E9D" w:rsidRPr="004F7E9D" w:rsidRDefault="004F7E9D" w:rsidP="004F7E9D">
      <w:pPr>
        <w:pStyle w:val="Standard"/>
        <w:shd w:val="clear" w:color="auto" w:fill="FFFFFF"/>
        <w:spacing w:after="0" w:line="240" w:lineRule="auto"/>
        <w:ind w:firstLine="709"/>
        <w:jc w:val="both"/>
        <w:rPr>
          <w:szCs w:val="22"/>
        </w:rPr>
      </w:pPr>
      <w:r w:rsidRPr="004F7E9D">
        <w:rPr>
          <w:spacing w:val="1"/>
          <w:szCs w:val="22"/>
        </w:rPr>
        <w:t xml:space="preserve">Маркировка наносится четко, несмываемой краской, на русском языке и </w:t>
      </w:r>
      <w:r w:rsidRPr="004F7E9D">
        <w:rPr>
          <w:spacing w:val="2"/>
          <w:szCs w:val="22"/>
        </w:rPr>
        <w:t xml:space="preserve">содержит следующую информацию: </w:t>
      </w:r>
    </w:p>
    <w:p w:rsidR="004F7E9D" w:rsidRPr="004F7E9D" w:rsidRDefault="004F7E9D" w:rsidP="004F7E9D">
      <w:pPr>
        <w:pStyle w:val="Standard"/>
        <w:shd w:val="clear" w:color="auto" w:fill="FFFFFF"/>
        <w:spacing w:after="0" w:line="240" w:lineRule="auto"/>
        <w:ind w:firstLine="709"/>
        <w:jc w:val="both"/>
        <w:rPr>
          <w:spacing w:val="2"/>
          <w:szCs w:val="22"/>
        </w:rPr>
      </w:pPr>
      <w:r w:rsidRPr="004F7E9D">
        <w:rPr>
          <w:spacing w:val="1"/>
          <w:szCs w:val="22"/>
        </w:rPr>
        <w:t xml:space="preserve">номер Договора; наименование Товара; модель; количество изделий в упаковке, всего; Получатель; вес нетто в </w:t>
      </w:r>
      <w:proofErr w:type="spellStart"/>
      <w:r w:rsidRPr="004F7E9D">
        <w:rPr>
          <w:spacing w:val="1"/>
          <w:szCs w:val="22"/>
        </w:rPr>
        <w:t>кг.;</w:t>
      </w:r>
      <w:r w:rsidRPr="004F7E9D">
        <w:rPr>
          <w:spacing w:val="2"/>
          <w:szCs w:val="22"/>
        </w:rPr>
        <w:t>размеры</w:t>
      </w:r>
      <w:proofErr w:type="spellEnd"/>
      <w:r w:rsidRPr="004F7E9D">
        <w:rPr>
          <w:spacing w:val="2"/>
          <w:szCs w:val="22"/>
        </w:rPr>
        <w:t xml:space="preserve"> ящика в сантиметрах: длина, высота, ширина; адрес и почтовые реквизиты завода-изготовителя.</w:t>
      </w:r>
    </w:p>
    <w:p w:rsidR="004F7E9D" w:rsidRPr="004F7E9D" w:rsidRDefault="004F7E9D" w:rsidP="004F7E9D">
      <w:pPr>
        <w:pStyle w:val="ConsNormal0"/>
        <w:spacing w:after="0" w:line="240" w:lineRule="auto"/>
        <w:jc w:val="both"/>
        <w:rPr>
          <w:rFonts w:ascii="Times New Roman" w:hAnsi="Times New Roman" w:cs="Times New Roman"/>
          <w:szCs w:val="22"/>
        </w:rPr>
      </w:pPr>
      <w:r w:rsidRPr="004F7E9D">
        <w:rPr>
          <w:rFonts w:ascii="Times New Roman" w:hAnsi="Times New Roman" w:cs="Times New Roman"/>
          <w:spacing w:val="2"/>
          <w:szCs w:val="22"/>
        </w:rPr>
        <w:t xml:space="preserve">6.6. </w:t>
      </w:r>
      <w:r w:rsidRPr="004F7E9D">
        <w:rPr>
          <w:rFonts w:ascii="Times New Roman" w:hAnsi="Times New Roman" w:cs="Times New Roman"/>
          <w:szCs w:val="22"/>
        </w:rPr>
        <w:t>В местах, требующих специального обращения, наносится дополнительная маркировка, такая как «осторожно», «верх», «</w:t>
      </w:r>
      <w:r w:rsidRPr="004F7E9D">
        <w:rPr>
          <w:rFonts w:ascii="Times New Roman" w:hAnsi="Times New Roman" w:cs="Times New Roman"/>
          <w:spacing w:val="1"/>
          <w:szCs w:val="22"/>
        </w:rPr>
        <w:t>не кантовать»,</w:t>
      </w:r>
      <w:r w:rsidRPr="004F7E9D">
        <w:rPr>
          <w:rFonts w:ascii="Times New Roman" w:hAnsi="Times New Roman" w:cs="Times New Roman"/>
          <w:szCs w:val="22"/>
        </w:rPr>
        <w:t xml:space="preserve"> а также другие обозначения.</w:t>
      </w:r>
    </w:p>
    <w:p w:rsidR="004F7E9D" w:rsidRPr="004F7E9D" w:rsidRDefault="004F7E9D" w:rsidP="004F7E9D">
      <w:pPr>
        <w:pStyle w:val="Standard"/>
        <w:shd w:val="clear" w:color="auto" w:fill="FFFFFF"/>
        <w:spacing w:after="0" w:line="240" w:lineRule="auto"/>
        <w:ind w:firstLine="709"/>
        <w:jc w:val="both"/>
        <w:rPr>
          <w:spacing w:val="2"/>
          <w:szCs w:val="22"/>
        </w:rPr>
      </w:pPr>
      <w:r w:rsidRPr="004F7E9D">
        <w:rPr>
          <w:spacing w:val="2"/>
          <w:szCs w:val="22"/>
        </w:rPr>
        <w:t xml:space="preserve">6.7. На местах, высота которых превышает </w:t>
      </w:r>
      <w:smartTag w:uri="urn:schemas-microsoft-com:office:smarttags" w:element="metricconverter">
        <w:smartTagPr>
          <w:attr w:name="ProductID" w:val="1 м"/>
        </w:smartTagPr>
        <w:r w:rsidRPr="004F7E9D">
          <w:rPr>
            <w:spacing w:val="2"/>
            <w:szCs w:val="22"/>
          </w:rPr>
          <w:t>1 м</w:t>
        </w:r>
      </w:smartTag>
      <w:r w:rsidRPr="004F7E9D">
        <w:rPr>
          <w:spacing w:val="2"/>
          <w:szCs w:val="22"/>
        </w:rPr>
        <w:t>., указывается несмываемой краской место нахождения центра тяжести знаком «+» и буквами «ЦТ».</w:t>
      </w:r>
    </w:p>
    <w:p w:rsidR="004F7E9D" w:rsidRPr="004F7E9D" w:rsidRDefault="004F7E9D" w:rsidP="004F7E9D">
      <w:pPr>
        <w:pStyle w:val="Standard"/>
        <w:shd w:val="clear" w:color="auto" w:fill="FFFFFF"/>
        <w:spacing w:after="0" w:line="240" w:lineRule="auto"/>
        <w:ind w:firstLine="709"/>
        <w:jc w:val="both"/>
        <w:rPr>
          <w:spacing w:val="2"/>
          <w:szCs w:val="22"/>
        </w:rPr>
      </w:pPr>
    </w:p>
    <w:p w:rsidR="004F7E9D" w:rsidRPr="004F7E9D" w:rsidRDefault="004F7E9D" w:rsidP="004F7E9D">
      <w:pPr>
        <w:pStyle w:val="ConsNormal0"/>
        <w:spacing w:after="0" w:line="240" w:lineRule="auto"/>
        <w:ind w:firstLine="0"/>
        <w:jc w:val="center"/>
        <w:rPr>
          <w:rFonts w:ascii="Times New Roman" w:hAnsi="Times New Roman" w:cs="Times New Roman"/>
          <w:b/>
          <w:szCs w:val="22"/>
        </w:rPr>
      </w:pPr>
      <w:r w:rsidRPr="004F7E9D">
        <w:rPr>
          <w:rFonts w:ascii="Times New Roman" w:hAnsi="Times New Roman" w:cs="Times New Roman"/>
          <w:b/>
          <w:szCs w:val="22"/>
        </w:rPr>
        <w:t>7. Переход права собственности</w:t>
      </w:r>
    </w:p>
    <w:p w:rsidR="004F7E9D" w:rsidRPr="004F7E9D" w:rsidRDefault="004F7E9D" w:rsidP="004F7E9D">
      <w:pPr>
        <w:pStyle w:val="ConsNormal0"/>
        <w:tabs>
          <w:tab w:val="left" w:pos="-3402"/>
        </w:tabs>
        <w:spacing w:after="0" w:line="240" w:lineRule="auto"/>
        <w:ind w:firstLine="709"/>
        <w:jc w:val="both"/>
        <w:rPr>
          <w:rFonts w:ascii="Times New Roman" w:hAnsi="Times New Roman" w:cs="Times New Roman"/>
          <w:bCs/>
          <w:szCs w:val="22"/>
        </w:rPr>
      </w:pPr>
      <w:r w:rsidRPr="004F7E9D">
        <w:rPr>
          <w:rFonts w:ascii="Times New Roman" w:hAnsi="Times New Roman" w:cs="Times New Roman"/>
          <w:bCs/>
          <w:szCs w:val="22"/>
        </w:rPr>
        <w:t>7.1. Право собственности на Товар, а также риск случайной гибели или порчи Товара переходят от Поставщика к Покупателю с даты подписания Покупателем акта ввода в эксплуатацию.</w:t>
      </w:r>
    </w:p>
    <w:p w:rsidR="004F7E9D" w:rsidRPr="004F7E9D" w:rsidRDefault="004F7E9D" w:rsidP="004F7E9D">
      <w:pPr>
        <w:pStyle w:val="Standard"/>
        <w:spacing w:after="0" w:line="240" w:lineRule="auto"/>
        <w:ind w:firstLine="720"/>
        <w:jc w:val="both"/>
        <w:rPr>
          <w:szCs w:val="22"/>
        </w:rPr>
      </w:pPr>
      <w:r w:rsidRPr="004F7E9D">
        <w:rPr>
          <w:szCs w:val="22"/>
        </w:rPr>
        <w:t>7.2. Поставщик несет риск случайной гибели или порчи Товара до окончания  работ по монтажу и вводу Товара в эксплуатацию.</w:t>
      </w:r>
    </w:p>
    <w:p w:rsidR="004F7E9D" w:rsidRPr="004F7E9D" w:rsidRDefault="004F7E9D" w:rsidP="004F7E9D">
      <w:pPr>
        <w:pStyle w:val="ConsNormal0"/>
        <w:spacing w:after="0" w:line="240" w:lineRule="auto"/>
        <w:ind w:firstLine="0"/>
        <w:jc w:val="center"/>
        <w:rPr>
          <w:rFonts w:ascii="Times New Roman" w:hAnsi="Times New Roman" w:cs="Times New Roman"/>
          <w:b/>
          <w:szCs w:val="22"/>
        </w:rPr>
      </w:pPr>
      <w:r w:rsidRPr="004F7E9D">
        <w:rPr>
          <w:rFonts w:ascii="Times New Roman" w:hAnsi="Times New Roman" w:cs="Times New Roman"/>
          <w:b/>
          <w:szCs w:val="22"/>
        </w:rPr>
        <w:t>8. Ответственность Сторон</w:t>
      </w:r>
    </w:p>
    <w:p w:rsidR="004F7E9D" w:rsidRPr="004F7E9D" w:rsidRDefault="004F7E9D" w:rsidP="004F7E9D">
      <w:pPr>
        <w:pStyle w:val="ConsNormal0"/>
        <w:spacing w:after="0" w:line="240" w:lineRule="auto"/>
        <w:jc w:val="both"/>
        <w:rPr>
          <w:rFonts w:ascii="Times New Roman" w:hAnsi="Times New Roman" w:cs="Times New Roman"/>
          <w:szCs w:val="22"/>
        </w:rPr>
      </w:pPr>
      <w:r w:rsidRPr="004F7E9D">
        <w:rPr>
          <w:rFonts w:ascii="Times New Roman" w:hAnsi="Times New Roman" w:cs="Times New Roman"/>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7E9D" w:rsidRPr="004F7E9D" w:rsidRDefault="004F7E9D" w:rsidP="004F7E9D">
      <w:pPr>
        <w:pStyle w:val="af9"/>
        <w:spacing w:after="0" w:line="240" w:lineRule="auto"/>
        <w:ind w:firstLine="709"/>
        <w:jc w:val="both"/>
        <w:rPr>
          <w:szCs w:val="22"/>
        </w:rPr>
      </w:pPr>
      <w:r w:rsidRPr="004F7E9D">
        <w:rPr>
          <w:szCs w:val="22"/>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4F7E9D" w:rsidRPr="004F7E9D" w:rsidRDefault="004F7E9D" w:rsidP="004F7E9D">
      <w:pPr>
        <w:pStyle w:val="af9"/>
        <w:spacing w:after="0" w:line="240" w:lineRule="auto"/>
        <w:ind w:firstLine="709"/>
        <w:jc w:val="both"/>
        <w:rPr>
          <w:szCs w:val="22"/>
        </w:rPr>
      </w:pPr>
      <w:r w:rsidRPr="004F7E9D">
        <w:rPr>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r w:rsidRPr="004F7E9D">
        <w:rPr>
          <w:rFonts w:ascii="Times New Roman" w:hAnsi="Times New Roman" w:cs="Times New Roman"/>
          <w:szCs w:val="22"/>
        </w:rPr>
        <w:t>8.4. В случае просрочки окончания работ по монтажу и вводу Товара в эксплуатацию, Покупатель вправе требовать от Поставщика уплаты неустойки из расчета 0,02 % от стоимости невыполненных в срок работ по монтажу и вводу Товара в эксплуатацию за каждый день просрочки.</w:t>
      </w:r>
    </w:p>
    <w:p w:rsidR="004F7E9D" w:rsidRPr="004F7E9D" w:rsidRDefault="004F7E9D" w:rsidP="004F7E9D">
      <w:pPr>
        <w:pStyle w:val="af9"/>
        <w:spacing w:after="0" w:line="240" w:lineRule="auto"/>
        <w:ind w:firstLine="708"/>
        <w:jc w:val="both"/>
        <w:rPr>
          <w:szCs w:val="22"/>
        </w:rPr>
      </w:pPr>
      <w:r w:rsidRPr="004F7E9D">
        <w:rPr>
          <w:szCs w:val="22"/>
        </w:rPr>
        <w:t xml:space="preserve">8.5.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стоимости настоящего Договора.  </w:t>
      </w:r>
    </w:p>
    <w:p w:rsidR="004F7E9D" w:rsidRPr="004F7E9D" w:rsidRDefault="004F7E9D" w:rsidP="004F7E9D">
      <w:pPr>
        <w:pStyle w:val="Standard"/>
        <w:spacing w:after="0" w:line="240" w:lineRule="auto"/>
        <w:ind w:firstLine="709"/>
        <w:jc w:val="both"/>
        <w:rPr>
          <w:szCs w:val="22"/>
        </w:rPr>
      </w:pPr>
      <w:r w:rsidRPr="004F7E9D">
        <w:rPr>
          <w:szCs w:val="22"/>
        </w:rPr>
        <w:lastRenderedPageBreak/>
        <w:t>8.6. В случае не устранения выявленных неисправностей Товара в течение 14 (четырнадцати) рабочих дней с даты получения от Покупателя уведомления об устранении неисправностей Товара, Покупатель вправе требовать от Поставщика уплаты пени в размере:</w:t>
      </w:r>
    </w:p>
    <w:p w:rsidR="004F7E9D" w:rsidRPr="004F7E9D" w:rsidRDefault="004F7E9D" w:rsidP="004F7E9D">
      <w:pPr>
        <w:pStyle w:val="Standard"/>
        <w:spacing w:after="0" w:line="240" w:lineRule="auto"/>
        <w:ind w:firstLine="709"/>
        <w:jc w:val="both"/>
        <w:rPr>
          <w:szCs w:val="22"/>
        </w:rPr>
      </w:pPr>
      <w:r w:rsidRPr="004F7E9D">
        <w:rPr>
          <w:szCs w:val="22"/>
        </w:rPr>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4F7E9D" w:rsidRPr="004F7E9D" w:rsidRDefault="004F7E9D" w:rsidP="004F7E9D">
      <w:pPr>
        <w:pStyle w:val="Standard"/>
        <w:spacing w:after="0" w:line="240" w:lineRule="auto"/>
        <w:ind w:firstLine="709"/>
        <w:jc w:val="both"/>
        <w:rPr>
          <w:szCs w:val="22"/>
        </w:rPr>
      </w:pPr>
      <w:r w:rsidRPr="004F7E9D">
        <w:rPr>
          <w:szCs w:val="22"/>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4F7E9D" w:rsidRPr="004F7E9D" w:rsidRDefault="004F7E9D" w:rsidP="004F7E9D">
      <w:pPr>
        <w:pStyle w:val="af9"/>
        <w:spacing w:after="0" w:line="240" w:lineRule="auto"/>
        <w:ind w:firstLine="708"/>
        <w:jc w:val="both"/>
        <w:rPr>
          <w:szCs w:val="22"/>
        </w:rPr>
      </w:pPr>
      <w:r w:rsidRPr="004F7E9D">
        <w:rPr>
          <w:szCs w:val="22"/>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F7E9D">
        <w:rPr>
          <w:i/>
          <w:szCs w:val="22"/>
        </w:rPr>
        <w:t xml:space="preserve"> </w:t>
      </w:r>
      <w:r w:rsidRPr="004F7E9D">
        <w:rPr>
          <w:szCs w:val="22"/>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7E9D" w:rsidRPr="004F7E9D" w:rsidRDefault="004F7E9D" w:rsidP="004F7E9D">
      <w:pPr>
        <w:pStyle w:val="af9"/>
        <w:spacing w:after="0" w:line="240" w:lineRule="auto"/>
        <w:ind w:firstLine="708"/>
        <w:jc w:val="both"/>
        <w:rPr>
          <w:szCs w:val="22"/>
        </w:rPr>
      </w:pPr>
      <w:r w:rsidRPr="004F7E9D">
        <w:rPr>
          <w:szCs w:val="22"/>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30-и </w:t>
      </w:r>
      <w:proofErr w:type="spellStart"/>
      <w:r w:rsidRPr="004F7E9D">
        <w:rPr>
          <w:szCs w:val="22"/>
        </w:rPr>
        <w:t>дневный</w:t>
      </w:r>
      <w:proofErr w:type="spellEnd"/>
      <w:r w:rsidRPr="004F7E9D">
        <w:rPr>
          <w:szCs w:val="22"/>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7E9D" w:rsidRPr="004F7E9D" w:rsidRDefault="004F7E9D" w:rsidP="004F7E9D">
      <w:pPr>
        <w:pStyle w:val="af9"/>
        <w:spacing w:after="0" w:line="240" w:lineRule="auto"/>
        <w:ind w:firstLine="708"/>
        <w:jc w:val="both"/>
        <w:rPr>
          <w:szCs w:val="22"/>
        </w:rPr>
      </w:pPr>
      <w:r w:rsidRPr="004F7E9D">
        <w:rPr>
          <w:szCs w:val="22"/>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7E9D" w:rsidRPr="004F7E9D" w:rsidRDefault="004F7E9D" w:rsidP="004F7E9D">
      <w:pPr>
        <w:pStyle w:val="Standard"/>
        <w:spacing w:after="0" w:line="240" w:lineRule="auto"/>
        <w:ind w:firstLine="708"/>
        <w:jc w:val="both"/>
        <w:rPr>
          <w:szCs w:val="22"/>
        </w:rPr>
      </w:pPr>
      <w:r w:rsidRPr="004F7E9D">
        <w:rPr>
          <w:szCs w:val="22"/>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7E9D" w:rsidRPr="004F7E9D" w:rsidRDefault="004F7E9D" w:rsidP="004F7E9D">
      <w:pPr>
        <w:pStyle w:val="ConsNormal0"/>
        <w:spacing w:after="0" w:line="240" w:lineRule="auto"/>
        <w:ind w:firstLine="709"/>
        <w:jc w:val="both"/>
        <w:rPr>
          <w:rFonts w:ascii="Times New Roman" w:hAnsi="Times New Roman" w:cs="Times New Roman"/>
          <w:iCs/>
          <w:szCs w:val="22"/>
        </w:rPr>
      </w:pPr>
      <w:r w:rsidRPr="004F7E9D">
        <w:rPr>
          <w:rFonts w:ascii="Times New Roman" w:hAnsi="Times New Roman" w:cs="Times New Roman"/>
          <w:iCs/>
          <w:szCs w:val="22"/>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7E9D" w:rsidRPr="004F7E9D" w:rsidRDefault="004F7E9D" w:rsidP="004F7E9D">
      <w:pPr>
        <w:pStyle w:val="ConsNormal0"/>
        <w:spacing w:after="0" w:line="240" w:lineRule="auto"/>
        <w:ind w:firstLine="709"/>
        <w:jc w:val="both"/>
        <w:rPr>
          <w:rFonts w:ascii="Times New Roman" w:hAnsi="Times New Roman" w:cs="Times New Roman"/>
          <w:iCs/>
          <w:szCs w:val="22"/>
        </w:rPr>
      </w:pPr>
      <w:r w:rsidRPr="004F7E9D">
        <w:rPr>
          <w:rFonts w:ascii="Times New Roman" w:hAnsi="Times New Roman" w:cs="Times New Roman"/>
          <w:iCs/>
          <w:szCs w:val="22"/>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7E9D" w:rsidRPr="004F7E9D" w:rsidRDefault="004F7E9D" w:rsidP="004F7E9D">
      <w:pPr>
        <w:pStyle w:val="ConsNormal0"/>
        <w:spacing w:after="0" w:line="240" w:lineRule="auto"/>
        <w:ind w:firstLine="709"/>
        <w:jc w:val="both"/>
        <w:rPr>
          <w:rFonts w:ascii="Times New Roman" w:hAnsi="Times New Roman" w:cs="Times New Roman"/>
          <w:iCs/>
          <w:szCs w:val="22"/>
        </w:rPr>
      </w:pPr>
    </w:p>
    <w:p w:rsidR="004F7E9D" w:rsidRPr="004F7E9D" w:rsidRDefault="004F7E9D" w:rsidP="004F7E9D">
      <w:pPr>
        <w:pStyle w:val="ConsNormal0"/>
        <w:spacing w:after="0" w:line="240" w:lineRule="auto"/>
        <w:ind w:firstLine="0"/>
        <w:jc w:val="center"/>
        <w:rPr>
          <w:rFonts w:ascii="Times New Roman" w:hAnsi="Times New Roman" w:cs="Times New Roman"/>
          <w:b/>
          <w:szCs w:val="22"/>
        </w:rPr>
      </w:pPr>
      <w:r w:rsidRPr="004F7E9D">
        <w:rPr>
          <w:rFonts w:ascii="Times New Roman" w:hAnsi="Times New Roman" w:cs="Times New Roman"/>
          <w:b/>
          <w:szCs w:val="22"/>
        </w:rPr>
        <w:t>9. Обстоятельства непреодолимой силы</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r w:rsidRPr="004F7E9D">
        <w:rPr>
          <w:rFonts w:ascii="Times New Roman" w:hAnsi="Times New Roman" w:cs="Times New Roman"/>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r w:rsidRPr="004F7E9D">
        <w:rPr>
          <w:rFonts w:ascii="Times New Roman" w:hAnsi="Times New Roman" w:cs="Times New Roman"/>
          <w:szCs w:val="22"/>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r w:rsidRPr="004F7E9D">
        <w:rPr>
          <w:rFonts w:ascii="Times New Roman" w:hAnsi="Times New Roman" w:cs="Times New Roman"/>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r w:rsidRPr="004F7E9D">
        <w:rPr>
          <w:rFonts w:ascii="Times New Roman" w:hAnsi="Times New Roman" w:cs="Times New Roman"/>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p>
    <w:p w:rsidR="004F7E9D" w:rsidRPr="004F7E9D" w:rsidRDefault="004F7E9D" w:rsidP="004F7E9D">
      <w:pPr>
        <w:pStyle w:val="ConsNormal0"/>
        <w:spacing w:after="0" w:line="240" w:lineRule="auto"/>
        <w:ind w:firstLine="0"/>
        <w:jc w:val="center"/>
        <w:rPr>
          <w:rFonts w:ascii="Times New Roman" w:hAnsi="Times New Roman" w:cs="Times New Roman"/>
          <w:b/>
          <w:szCs w:val="22"/>
        </w:rPr>
      </w:pPr>
      <w:r w:rsidRPr="004F7E9D">
        <w:rPr>
          <w:rFonts w:ascii="Times New Roman" w:hAnsi="Times New Roman" w:cs="Times New Roman"/>
          <w:b/>
          <w:szCs w:val="22"/>
        </w:rPr>
        <w:t>10. Разрешение споров</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r w:rsidRPr="004F7E9D">
        <w:rPr>
          <w:rFonts w:ascii="Times New Roman" w:hAnsi="Times New Roman" w:cs="Times New Roman"/>
          <w:szCs w:val="22"/>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r w:rsidRPr="004F7E9D">
        <w:rPr>
          <w:rFonts w:ascii="Times New Roman" w:hAnsi="Times New Roman" w:cs="Times New Roman"/>
          <w:szCs w:val="22"/>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r w:rsidRPr="004F7E9D">
        <w:rPr>
          <w:rFonts w:ascii="Times New Roman" w:hAnsi="Times New Roman" w:cs="Times New Roman"/>
          <w:szCs w:val="22"/>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Пензенской области в соответствии с действующим законодательством РФ.</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p>
    <w:p w:rsidR="004F7E9D" w:rsidRPr="004F7E9D" w:rsidRDefault="004F7E9D" w:rsidP="004F7E9D">
      <w:pPr>
        <w:pStyle w:val="ConsNormal0"/>
        <w:spacing w:after="0" w:line="240" w:lineRule="auto"/>
        <w:ind w:firstLine="0"/>
        <w:jc w:val="center"/>
        <w:rPr>
          <w:rFonts w:ascii="Times New Roman" w:hAnsi="Times New Roman" w:cs="Times New Roman"/>
          <w:b/>
          <w:szCs w:val="22"/>
        </w:rPr>
      </w:pPr>
      <w:r w:rsidRPr="004F7E9D">
        <w:rPr>
          <w:rFonts w:ascii="Times New Roman" w:hAnsi="Times New Roman" w:cs="Times New Roman"/>
          <w:b/>
          <w:szCs w:val="22"/>
        </w:rPr>
        <w:t>11. Порядок внесения изменений, дополнений в Договор</w:t>
      </w:r>
    </w:p>
    <w:p w:rsidR="004F7E9D" w:rsidRPr="004F7E9D" w:rsidRDefault="004F7E9D" w:rsidP="004F7E9D">
      <w:pPr>
        <w:pStyle w:val="ConsNormal0"/>
        <w:spacing w:after="0" w:line="240" w:lineRule="auto"/>
        <w:ind w:firstLine="0"/>
        <w:jc w:val="center"/>
        <w:rPr>
          <w:rFonts w:ascii="Times New Roman" w:hAnsi="Times New Roman" w:cs="Times New Roman"/>
          <w:b/>
          <w:szCs w:val="22"/>
        </w:rPr>
      </w:pPr>
      <w:r w:rsidRPr="004F7E9D">
        <w:rPr>
          <w:rFonts w:ascii="Times New Roman" w:hAnsi="Times New Roman" w:cs="Times New Roman"/>
          <w:b/>
          <w:szCs w:val="22"/>
        </w:rPr>
        <w:t>и его расторжения</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r w:rsidRPr="004F7E9D">
        <w:rPr>
          <w:rFonts w:ascii="Times New Roman" w:hAnsi="Times New Roman" w:cs="Times New Roman"/>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r w:rsidRPr="004F7E9D">
        <w:rPr>
          <w:rFonts w:ascii="Times New Roman" w:hAnsi="Times New Roman" w:cs="Times New Roman"/>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r w:rsidRPr="004F7E9D">
        <w:rPr>
          <w:rFonts w:ascii="Times New Roman" w:hAnsi="Times New Roman" w:cs="Times New Roman"/>
          <w:szCs w:val="22"/>
        </w:rPr>
        <w:t>11.3. Договор может быть расторгнут в случае неисполнения Поставщиком требования, предусмотренного пунктом 3.1.8 настоящего Договора.</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r w:rsidRPr="004F7E9D">
        <w:rPr>
          <w:rFonts w:ascii="Times New Roman" w:hAnsi="Times New Roman" w:cs="Times New Roman"/>
          <w:szCs w:val="22"/>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4F7E9D" w:rsidRPr="004F7E9D" w:rsidRDefault="004F7E9D" w:rsidP="004F7E9D">
      <w:pPr>
        <w:pStyle w:val="ConsNormal0"/>
        <w:spacing w:after="0" w:line="240" w:lineRule="auto"/>
        <w:ind w:firstLine="709"/>
        <w:jc w:val="both"/>
        <w:rPr>
          <w:rFonts w:ascii="Times New Roman" w:hAnsi="Times New Roman" w:cs="Times New Roman"/>
          <w:szCs w:val="22"/>
        </w:rPr>
      </w:pPr>
      <w:r w:rsidRPr="004F7E9D">
        <w:rPr>
          <w:rFonts w:ascii="Times New Roman" w:hAnsi="Times New Roman" w:cs="Times New Roman"/>
          <w:szCs w:val="22"/>
        </w:rPr>
        <w:t>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с даты расторжения настоящего Договора.</w:t>
      </w:r>
    </w:p>
    <w:p w:rsidR="004F7E9D" w:rsidRPr="004F7E9D" w:rsidRDefault="004F7E9D" w:rsidP="004F7E9D">
      <w:pPr>
        <w:pStyle w:val="ConsNormal0"/>
        <w:autoSpaceDN w:val="0"/>
        <w:spacing w:after="0" w:line="240" w:lineRule="auto"/>
        <w:ind w:firstLine="709"/>
        <w:jc w:val="both"/>
        <w:textAlignment w:val="baseline"/>
        <w:rPr>
          <w:rFonts w:ascii="Times New Roman" w:hAnsi="Times New Roman" w:cs="Times New Roman"/>
          <w:szCs w:val="22"/>
        </w:rPr>
      </w:pPr>
      <w:r w:rsidRPr="004F7E9D">
        <w:rPr>
          <w:rFonts w:ascii="Times New Roman" w:hAnsi="Times New Roman" w:cs="Times New Roman"/>
          <w:szCs w:val="22"/>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15.4 настоящего Договора, почтовому адресу (при направлении извещения заказной почтой).</w:t>
      </w:r>
    </w:p>
    <w:p w:rsidR="004F7E9D" w:rsidRPr="004F7E9D" w:rsidRDefault="004F7E9D" w:rsidP="004F7E9D">
      <w:pPr>
        <w:pStyle w:val="ConsNormal0"/>
        <w:autoSpaceDN w:val="0"/>
        <w:spacing w:after="0" w:line="240" w:lineRule="auto"/>
        <w:ind w:firstLine="709"/>
        <w:jc w:val="both"/>
        <w:textAlignment w:val="baseline"/>
        <w:rPr>
          <w:rFonts w:ascii="Times New Roman" w:hAnsi="Times New Roman" w:cs="Times New Roman"/>
          <w:szCs w:val="22"/>
        </w:rPr>
      </w:pPr>
    </w:p>
    <w:p w:rsidR="004F7E9D" w:rsidRPr="004F7E9D" w:rsidRDefault="004F7E9D" w:rsidP="004F7E9D">
      <w:pPr>
        <w:pStyle w:val="Standard"/>
        <w:spacing w:after="0" w:line="240" w:lineRule="auto"/>
        <w:jc w:val="center"/>
        <w:rPr>
          <w:b/>
          <w:szCs w:val="22"/>
        </w:rPr>
      </w:pPr>
      <w:r w:rsidRPr="004F7E9D">
        <w:rPr>
          <w:b/>
          <w:szCs w:val="22"/>
        </w:rPr>
        <w:t>12. Антикоррупционная оговорка</w:t>
      </w:r>
    </w:p>
    <w:p w:rsidR="004F7E9D" w:rsidRPr="004F7E9D" w:rsidRDefault="004F7E9D" w:rsidP="004F7E9D">
      <w:pPr>
        <w:pStyle w:val="ConsNormal0"/>
        <w:autoSpaceDN w:val="0"/>
        <w:spacing w:after="0" w:line="240" w:lineRule="auto"/>
        <w:ind w:firstLine="709"/>
        <w:jc w:val="both"/>
        <w:textAlignment w:val="baseline"/>
        <w:rPr>
          <w:rFonts w:ascii="Times New Roman" w:hAnsi="Times New Roman" w:cs="Times New Roman"/>
          <w:szCs w:val="22"/>
        </w:rPr>
      </w:pPr>
      <w:r w:rsidRPr="004F7E9D">
        <w:rPr>
          <w:rFonts w:ascii="Times New Roman" w:hAnsi="Times New Roman" w:cs="Times New Roman"/>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7E9D" w:rsidRPr="004F7E9D" w:rsidRDefault="004F7E9D" w:rsidP="004F7E9D">
      <w:pPr>
        <w:pStyle w:val="ConsNormal0"/>
        <w:autoSpaceDN w:val="0"/>
        <w:spacing w:after="0" w:line="240" w:lineRule="auto"/>
        <w:ind w:firstLine="709"/>
        <w:jc w:val="both"/>
        <w:textAlignment w:val="baseline"/>
        <w:rPr>
          <w:rFonts w:ascii="Times New Roman" w:hAnsi="Times New Roman" w:cs="Times New Roman"/>
          <w:szCs w:val="22"/>
        </w:rPr>
      </w:pPr>
      <w:r w:rsidRPr="004F7E9D">
        <w:rPr>
          <w:rFonts w:ascii="Times New Roman" w:hAnsi="Times New Roman" w:cs="Times New Roman"/>
          <w:szCs w:val="22"/>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F7E9D" w:rsidRPr="004F7E9D" w:rsidRDefault="004F7E9D" w:rsidP="004F7E9D">
      <w:pPr>
        <w:pStyle w:val="ConsNormal0"/>
        <w:autoSpaceDN w:val="0"/>
        <w:spacing w:after="0" w:line="240" w:lineRule="auto"/>
        <w:ind w:firstLine="709"/>
        <w:jc w:val="both"/>
        <w:textAlignment w:val="baseline"/>
        <w:rPr>
          <w:rFonts w:ascii="Times New Roman" w:hAnsi="Times New Roman" w:cs="Times New Roman"/>
          <w:szCs w:val="22"/>
        </w:rPr>
      </w:pPr>
      <w:r w:rsidRPr="004F7E9D">
        <w:rPr>
          <w:rFonts w:ascii="Times New Roman" w:hAnsi="Times New Roman" w:cs="Times New Roman"/>
          <w:szCs w:val="22"/>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4F7E9D">
        <w:rPr>
          <w:rFonts w:ascii="Times New Roman" w:hAnsi="Times New Roman" w:cs="Times New Roman"/>
          <w:szCs w:val="22"/>
        </w:rPr>
        <w:t xml:space="preserve">12.1, 12.2 </w:t>
      </w:r>
      <w:bookmarkEnd w:id="4"/>
      <w:bookmarkEnd w:id="5"/>
      <w:r w:rsidRPr="004F7E9D">
        <w:rPr>
          <w:rFonts w:ascii="Times New Roman" w:hAnsi="Times New Roman" w:cs="Times New Roman"/>
          <w:szCs w:val="22"/>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7E9D" w:rsidRPr="004F7E9D" w:rsidRDefault="004F7E9D" w:rsidP="004F7E9D">
      <w:pPr>
        <w:pStyle w:val="ConsNormal0"/>
        <w:autoSpaceDN w:val="0"/>
        <w:spacing w:after="0" w:line="240" w:lineRule="auto"/>
        <w:ind w:firstLine="709"/>
        <w:jc w:val="both"/>
        <w:textAlignment w:val="baseline"/>
        <w:rPr>
          <w:rFonts w:ascii="Times New Roman" w:hAnsi="Times New Roman" w:cs="Times New Roman"/>
          <w:szCs w:val="22"/>
        </w:rPr>
      </w:pPr>
      <w:r w:rsidRPr="004F7E9D">
        <w:rPr>
          <w:rFonts w:ascii="Times New Roman" w:hAnsi="Times New Roman" w:cs="Times New Roman"/>
          <w:szCs w:val="22"/>
        </w:rPr>
        <w:t xml:space="preserve">12.3.1. Каналы уведомления Покупателя о нарушениях каких-либо положений пунктов 12.1, 12.2 настоящего Договора: </w:t>
      </w:r>
    </w:p>
    <w:p w:rsidR="004F7E9D" w:rsidRPr="004F7E9D" w:rsidRDefault="004F7E9D" w:rsidP="004F7E9D">
      <w:pPr>
        <w:pStyle w:val="ConsNormal0"/>
        <w:autoSpaceDN w:val="0"/>
        <w:spacing w:after="0" w:line="240" w:lineRule="auto"/>
        <w:ind w:firstLine="709"/>
        <w:jc w:val="both"/>
        <w:textAlignment w:val="baseline"/>
        <w:rPr>
          <w:rFonts w:ascii="Times New Roman" w:hAnsi="Times New Roman" w:cs="Times New Roman"/>
          <w:szCs w:val="22"/>
        </w:rPr>
      </w:pPr>
      <w:r w:rsidRPr="004F7E9D">
        <w:rPr>
          <w:rFonts w:ascii="Times New Roman" w:hAnsi="Times New Roman" w:cs="Times New Roman"/>
          <w:szCs w:val="22"/>
        </w:rPr>
        <w:t xml:space="preserve">- факс: (8412) 58-80-62; - электронная почта: </w:t>
      </w:r>
      <w:hyperlink r:id="rId12" w:history="1">
        <w:r w:rsidRPr="004F7E9D">
          <w:rPr>
            <w:rFonts w:ascii="Times New Roman" w:hAnsi="Times New Roman" w:cs="Times New Roman"/>
            <w:szCs w:val="22"/>
          </w:rPr>
          <w:t>secr-okb-penza@yandex.ru</w:t>
        </w:r>
      </w:hyperlink>
      <w:r w:rsidRPr="004F7E9D">
        <w:rPr>
          <w:rFonts w:ascii="Times New Roman" w:hAnsi="Times New Roman" w:cs="Times New Roman"/>
          <w:szCs w:val="22"/>
        </w:rPr>
        <w:t>;</w:t>
      </w:r>
    </w:p>
    <w:p w:rsidR="004F7E9D" w:rsidRPr="004F7E9D" w:rsidRDefault="004F7E9D" w:rsidP="004F7E9D">
      <w:pPr>
        <w:pStyle w:val="ConsNormal0"/>
        <w:autoSpaceDN w:val="0"/>
        <w:spacing w:after="0" w:line="240" w:lineRule="auto"/>
        <w:ind w:firstLine="709"/>
        <w:jc w:val="both"/>
        <w:textAlignment w:val="baseline"/>
        <w:rPr>
          <w:rFonts w:ascii="Times New Roman" w:hAnsi="Times New Roman" w:cs="Times New Roman"/>
          <w:szCs w:val="22"/>
        </w:rPr>
      </w:pPr>
      <w:r w:rsidRPr="004F7E9D">
        <w:rPr>
          <w:rFonts w:ascii="Times New Roman" w:hAnsi="Times New Roman" w:cs="Times New Roman"/>
          <w:szCs w:val="22"/>
        </w:rPr>
        <w:t xml:space="preserve">12.3.2.Каналы уведомления Поставщика о нарушениях каких-либо положений пунктов 12.1, 12.2 настоящего Договора: </w:t>
      </w:r>
    </w:p>
    <w:p w:rsidR="004F7E9D" w:rsidRPr="004F7E9D" w:rsidRDefault="004F7E9D" w:rsidP="004F7E9D">
      <w:pPr>
        <w:pStyle w:val="Standard"/>
        <w:spacing w:after="0" w:line="240" w:lineRule="auto"/>
        <w:ind w:firstLine="720"/>
        <w:jc w:val="both"/>
        <w:rPr>
          <w:szCs w:val="22"/>
          <w:shd w:val="clear" w:color="auto" w:fill="FFFFFF"/>
        </w:rPr>
      </w:pPr>
      <w:r w:rsidRPr="004F7E9D">
        <w:rPr>
          <w:szCs w:val="22"/>
          <w:shd w:val="clear" w:color="auto" w:fill="FFFFFF"/>
        </w:rPr>
        <w:t xml:space="preserve">- факс: </w:t>
      </w:r>
      <w:r w:rsidR="00A408D0">
        <w:rPr>
          <w:szCs w:val="22"/>
          <w:shd w:val="clear" w:color="auto" w:fill="FFFFFF"/>
        </w:rPr>
        <w:t>_____</w:t>
      </w:r>
      <w:r w:rsidRPr="004F7E9D">
        <w:rPr>
          <w:szCs w:val="22"/>
          <w:shd w:val="clear" w:color="auto" w:fill="FFFFFF"/>
        </w:rPr>
        <w:t xml:space="preserve">; электронная почта: </w:t>
      </w:r>
      <w:r w:rsidR="00A408D0">
        <w:rPr>
          <w:szCs w:val="22"/>
          <w:shd w:val="clear" w:color="auto" w:fill="FFFFFF"/>
        </w:rPr>
        <w:t>___________</w:t>
      </w:r>
      <w:r w:rsidRPr="004F7E9D">
        <w:rPr>
          <w:szCs w:val="22"/>
          <w:shd w:val="clear" w:color="auto" w:fill="FFFFFF"/>
        </w:rPr>
        <w:t>;</w:t>
      </w:r>
    </w:p>
    <w:p w:rsidR="004F7E9D" w:rsidRPr="004F7E9D" w:rsidRDefault="004F7E9D" w:rsidP="004F7E9D">
      <w:pPr>
        <w:pStyle w:val="ConsNormal0"/>
        <w:autoSpaceDN w:val="0"/>
        <w:spacing w:after="0" w:line="240" w:lineRule="auto"/>
        <w:ind w:firstLine="709"/>
        <w:jc w:val="both"/>
        <w:textAlignment w:val="baseline"/>
        <w:rPr>
          <w:rFonts w:ascii="Times New Roman" w:hAnsi="Times New Roman" w:cs="Times New Roman"/>
          <w:szCs w:val="22"/>
        </w:rPr>
      </w:pPr>
      <w:r w:rsidRPr="004F7E9D">
        <w:rPr>
          <w:rFonts w:ascii="Times New Roman" w:hAnsi="Times New Roman" w:cs="Times New Roman"/>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7E9D" w:rsidRPr="004F7E9D" w:rsidRDefault="004F7E9D" w:rsidP="004F7E9D">
      <w:pPr>
        <w:pStyle w:val="ConsNormal0"/>
        <w:autoSpaceDN w:val="0"/>
        <w:spacing w:after="0" w:line="240" w:lineRule="auto"/>
        <w:ind w:firstLine="709"/>
        <w:jc w:val="both"/>
        <w:textAlignment w:val="baseline"/>
        <w:rPr>
          <w:rFonts w:ascii="Times New Roman" w:hAnsi="Times New Roman" w:cs="Times New Roman"/>
          <w:szCs w:val="22"/>
        </w:rPr>
      </w:pPr>
      <w:r w:rsidRPr="004F7E9D">
        <w:rPr>
          <w:rFonts w:ascii="Times New Roman" w:hAnsi="Times New Roman" w:cs="Times New Roman"/>
          <w:szCs w:val="22"/>
        </w:rPr>
        <w:lastRenderedPageBreak/>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7E9D" w:rsidRPr="004F7E9D" w:rsidRDefault="004F7E9D" w:rsidP="004F7E9D">
      <w:pPr>
        <w:pStyle w:val="ConsNormal0"/>
        <w:autoSpaceDN w:val="0"/>
        <w:spacing w:after="0" w:line="240" w:lineRule="auto"/>
        <w:ind w:firstLine="709"/>
        <w:jc w:val="both"/>
        <w:textAlignment w:val="baseline"/>
        <w:rPr>
          <w:rFonts w:ascii="Times New Roman" w:hAnsi="Times New Roman" w:cs="Times New Roman"/>
          <w:szCs w:val="22"/>
        </w:rPr>
      </w:pPr>
      <w:r w:rsidRPr="004F7E9D">
        <w:rPr>
          <w:rFonts w:ascii="Times New Roman" w:hAnsi="Times New Roman" w:cs="Times New Roman"/>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7E9D" w:rsidRPr="004F7E9D" w:rsidRDefault="004F7E9D" w:rsidP="004F7E9D">
      <w:pPr>
        <w:pStyle w:val="ConsNormal0"/>
        <w:autoSpaceDN w:val="0"/>
        <w:spacing w:after="0" w:line="240" w:lineRule="auto"/>
        <w:ind w:firstLine="709"/>
        <w:jc w:val="both"/>
        <w:textAlignment w:val="baseline"/>
        <w:rPr>
          <w:rFonts w:ascii="Times New Roman" w:hAnsi="Times New Roman" w:cs="Times New Roman"/>
          <w:szCs w:val="22"/>
        </w:rPr>
      </w:pPr>
      <w:r w:rsidRPr="004F7E9D">
        <w:rPr>
          <w:rFonts w:ascii="Times New Roman" w:hAnsi="Times New Roman" w:cs="Times New Roman"/>
          <w:szCs w:val="22"/>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4F7E9D" w:rsidRPr="004F7E9D" w:rsidRDefault="004F7E9D" w:rsidP="004F7E9D">
      <w:pPr>
        <w:pStyle w:val="ConsNormal0"/>
        <w:autoSpaceDN w:val="0"/>
        <w:spacing w:after="0" w:line="240" w:lineRule="auto"/>
        <w:ind w:firstLine="709"/>
        <w:jc w:val="both"/>
        <w:textAlignment w:val="baseline"/>
        <w:rPr>
          <w:rFonts w:ascii="Times New Roman" w:hAnsi="Times New Roman" w:cs="Times New Roman"/>
          <w:szCs w:val="22"/>
        </w:rPr>
      </w:pPr>
    </w:p>
    <w:p w:rsidR="004F7E9D" w:rsidRPr="004F7E9D" w:rsidRDefault="004F7E9D" w:rsidP="004F7E9D">
      <w:pPr>
        <w:pStyle w:val="Standard"/>
        <w:spacing w:after="0" w:line="240" w:lineRule="auto"/>
        <w:jc w:val="center"/>
        <w:rPr>
          <w:b/>
          <w:szCs w:val="22"/>
        </w:rPr>
      </w:pPr>
      <w:r w:rsidRPr="004F7E9D">
        <w:rPr>
          <w:b/>
          <w:szCs w:val="22"/>
        </w:rPr>
        <w:t>13. Налоговая оговорка</w:t>
      </w:r>
    </w:p>
    <w:p w:rsidR="004F7E9D" w:rsidRPr="004F7E9D" w:rsidRDefault="004F7E9D" w:rsidP="004F7E9D">
      <w:pPr>
        <w:pStyle w:val="Standard"/>
        <w:spacing w:after="0" w:line="240" w:lineRule="auto"/>
        <w:ind w:firstLine="720"/>
        <w:jc w:val="both"/>
        <w:rPr>
          <w:szCs w:val="22"/>
        </w:rPr>
      </w:pPr>
      <w:r w:rsidRPr="004F7E9D">
        <w:rPr>
          <w:szCs w:val="22"/>
        </w:rPr>
        <w:t>13.1. Поставщик гарантирует, что:</w:t>
      </w:r>
    </w:p>
    <w:p w:rsidR="004F7E9D" w:rsidRPr="004F7E9D" w:rsidRDefault="004F7E9D" w:rsidP="004F7E9D">
      <w:pPr>
        <w:pStyle w:val="Standard"/>
        <w:spacing w:after="0" w:line="240" w:lineRule="auto"/>
        <w:ind w:firstLine="720"/>
        <w:jc w:val="both"/>
        <w:rPr>
          <w:szCs w:val="22"/>
        </w:rPr>
      </w:pPr>
      <w:r w:rsidRPr="004F7E9D">
        <w:rPr>
          <w:szCs w:val="22"/>
        </w:rPr>
        <w:t>зарегистрирован в ЕГРИП надлежащим образом;</w:t>
      </w:r>
    </w:p>
    <w:p w:rsidR="004F7E9D" w:rsidRPr="004F7E9D" w:rsidRDefault="004F7E9D" w:rsidP="004F7E9D">
      <w:pPr>
        <w:pStyle w:val="Standard"/>
        <w:spacing w:after="0" w:line="240" w:lineRule="auto"/>
        <w:ind w:firstLine="720"/>
        <w:jc w:val="both"/>
        <w:rPr>
          <w:szCs w:val="22"/>
        </w:rPr>
      </w:pPr>
      <w:r w:rsidRPr="004F7E9D">
        <w:rPr>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7E9D" w:rsidRPr="004F7E9D" w:rsidRDefault="004F7E9D" w:rsidP="004F7E9D">
      <w:pPr>
        <w:pStyle w:val="Standard"/>
        <w:spacing w:after="0" w:line="240" w:lineRule="auto"/>
        <w:ind w:firstLine="720"/>
        <w:jc w:val="both"/>
        <w:rPr>
          <w:szCs w:val="22"/>
        </w:rPr>
      </w:pPr>
      <w:r w:rsidRPr="004F7E9D">
        <w:rPr>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7E9D" w:rsidRPr="004F7E9D" w:rsidRDefault="004F7E9D" w:rsidP="004F7E9D">
      <w:pPr>
        <w:pStyle w:val="Standard"/>
        <w:spacing w:after="0" w:line="240" w:lineRule="auto"/>
        <w:ind w:firstLine="720"/>
        <w:jc w:val="both"/>
        <w:rPr>
          <w:szCs w:val="22"/>
        </w:rPr>
      </w:pPr>
      <w:r w:rsidRPr="004F7E9D">
        <w:rPr>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7E9D" w:rsidRPr="004F7E9D" w:rsidRDefault="004F7E9D" w:rsidP="004F7E9D">
      <w:pPr>
        <w:pStyle w:val="Standard"/>
        <w:spacing w:after="0" w:line="240" w:lineRule="auto"/>
        <w:ind w:firstLine="720"/>
        <w:jc w:val="both"/>
        <w:rPr>
          <w:szCs w:val="22"/>
        </w:rPr>
      </w:pPr>
      <w:r w:rsidRPr="004F7E9D">
        <w:rPr>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7E9D" w:rsidRPr="004F7E9D" w:rsidRDefault="004F7E9D" w:rsidP="004F7E9D">
      <w:pPr>
        <w:pStyle w:val="Standard"/>
        <w:spacing w:after="0" w:line="240" w:lineRule="auto"/>
        <w:ind w:firstLine="720"/>
        <w:jc w:val="both"/>
        <w:rPr>
          <w:szCs w:val="22"/>
        </w:rPr>
      </w:pPr>
      <w:r w:rsidRPr="004F7E9D">
        <w:rPr>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7E9D" w:rsidRPr="004F7E9D" w:rsidRDefault="004F7E9D" w:rsidP="004F7E9D">
      <w:pPr>
        <w:pStyle w:val="Standard"/>
        <w:spacing w:after="0" w:line="240" w:lineRule="auto"/>
        <w:ind w:firstLine="720"/>
        <w:jc w:val="both"/>
        <w:rPr>
          <w:szCs w:val="22"/>
        </w:rPr>
      </w:pPr>
      <w:r w:rsidRPr="004F7E9D">
        <w:rPr>
          <w:szCs w:val="22"/>
        </w:rPr>
        <w:t>своевременно и в полном объеме уплачивает налоги, сборы и страховые взносы;</w:t>
      </w:r>
    </w:p>
    <w:p w:rsidR="004F7E9D" w:rsidRPr="004F7E9D" w:rsidRDefault="004F7E9D" w:rsidP="004F7E9D">
      <w:pPr>
        <w:pStyle w:val="Standard"/>
        <w:spacing w:after="0" w:line="240" w:lineRule="auto"/>
        <w:ind w:firstLine="720"/>
        <w:jc w:val="both"/>
        <w:rPr>
          <w:szCs w:val="22"/>
        </w:rPr>
      </w:pPr>
      <w:r w:rsidRPr="004F7E9D">
        <w:rPr>
          <w:szCs w:val="22"/>
        </w:rPr>
        <w:t>лица, подписывающие от его имени первичные документы и счета-фактуры, имеют на это все необходимые полномочия и доверенности.</w:t>
      </w:r>
    </w:p>
    <w:p w:rsidR="004F7E9D" w:rsidRPr="004F7E9D" w:rsidRDefault="004F7E9D" w:rsidP="004F7E9D">
      <w:pPr>
        <w:pStyle w:val="Standard"/>
        <w:spacing w:after="0" w:line="240" w:lineRule="auto"/>
        <w:ind w:firstLine="720"/>
        <w:jc w:val="both"/>
        <w:rPr>
          <w:szCs w:val="22"/>
        </w:rPr>
      </w:pPr>
      <w:r w:rsidRPr="004F7E9D">
        <w:rPr>
          <w:szCs w:val="22"/>
        </w:rPr>
        <w:t>13.2. Если Поставщик нарушит гарантии (любую одну, несколько или все вместе), указанные в пункте 13.1. настоящего Договора,  и это повлечет:</w:t>
      </w:r>
    </w:p>
    <w:p w:rsidR="004F7E9D" w:rsidRPr="004F7E9D" w:rsidRDefault="004F7E9D" w:rsidP="004F7E9D">
      <w:pPr>
        <w:pStyle w:val="Standard"/>
        <w:spacing w:after="0" w:line="240" w:lineRule="auto"/>
        <w:ind w:firstLine="720"/>
        <w:jc w:val="both"/>
        <w:rPr>
          <w:szCs w:val="22"/>
        </w:rPr>
      </w:pPr>
      <w:r w:rsidRPr="004F7E9D">
        <w:rPr>
          <w:szCs w:val="22"/>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F7E9D" w:rsidRPr="004F7E9D" w:rsidRDefault="004F7E9D" w:rsidP="004F7E9D">
      <w:pPr>
        <w:pStyle w:val="Standard"/>
        <w:spacing w:after="0" w:line="240" w:lineRule="auto"/>
        <w:ind w:firstLine="720"/>
        <w:jc w:val="both"/>
        <w:rPr>
          <w:szCs w:val="22"/>
        </w:rPr>
      </w:pPr>
      <w:r w:rsidRPr="004F7E9D">
        <w:rPr>
          <w:szCs w:val="22"/>
        </w:rPr>
        <w:t>предъявление третьими лицами, купившими у Покупателя услуги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7E9D" w:rsidRPr="004F7E9D" w:rsidRDefault="004F7E9D" w:rsidP="004F7E9D">
      <w:pPr>
        <w:pStyle w:val="Standard"/>
        <w:spacing w:after="0" w:line="240" w:lineRule="auto"/>
        <w:ind w:firstLine="720"/>
        <w:jc w:val="both"/>
        <w:rPr>
          <w:szCs w:val="22"/>
        </w:rPr>
      </w:pPr>
      <w:r w:rsidRPr="004F7E9D">
        <w:rPr>
          <w:szCs w:val="22"/>
        </w:rPr>
        <w:t xml:space="preserve">то Поставщик обязуется возместить Покупателю убытки, который последний понес вследствие таких нарушений. </w:t>
      </w:r>
    </w:p>
    <w:p w:rsidR="004F7E9D" w:rsidRPr="004F7E9D" w:rsidRDefault="004F7E9D" w:rsidP="004F7E9D">
      <w:pPr>
        <w:pStyle w:val="Standard"/>
        <w:spacing w:after="0" w:line="240" w:lineRule="auto"/>
        <w:ind w:firstLine="720"/>
        <w:jc w:val="both"/>
        <w:rPr>
          <w:szCs w:val="22"/>
        </w:rPr>
      </w:pPr>
      <w:r w:rsidRPr="004F7E9D">
        <w:rPr>
          <w:szCs w:val="22"/>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F7E9D" w:rsidRPr="004F7E9D" w:rsidRDefault="004F7E9D" w:rsidP="004F7E9D">
      <w:pPr>
        <w:pStyle w:val="Standard"/>
        <w:spacing w:after="0" w:line="240" w:lineRule="auto"/>
        <w:ind w:firstLine="720"/>
        <w:jc w:val="both"/>
        <w:rPr>
          <w:szCs w:val="22"/>
        </w:rPr>
      </w:pPr>
    </w:p>
    <w:p w:rsidR="004F7E9D" w:rsidRPr="004F7E9D" w:rsidRDefault="004F7E9D" w:rsidP="004F7E9D">
      <w:pPr>
        <w:pStyle w:val="Standard"/>
        <w:spacing w:after="0" w:line="240" w:lineRule="auto"/>
        <w:jc w:val="center"/>
        <w:rPr>
          <w:b/>
          <w:szCs w:val="22"/>
        </w:rPr>
      </w:pPr>
      <w:r w:rsidRPr="004F7E9D">
        <w:rPr>
          <w:b/>
          <w:szCs w:val="22"/>
        </w:rPr>
        <w:lastRenderedPageBreak/>
        <w:t>14. Срок действия Договора</w:t>
      </w:r>
    </w:p>
    <w:p w:rsidR="004F7E9D" w:rsidRPr="004F7E9D" w:rsidRDefault="004F7E9D" w:rsidP="004F7E9D">
      <w:pPr>
        <w:pStyle w:val="Standard"/>
        <w:spacing w:after="0" w:line="240" w:lineRule="auto"/>
        <w:ind w:firstLine="720"/>
        <w:jc w:val="both"/>
        <w:rPr>
          <w:szCs w:val="22"/>
        </w:rPr>
      </w:pPr>
      <w:r w:rsidRPr="004F7E9D">
        <w:rPr>
          <w:szCs w:val="22"/>
        </w:rPr>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4F7E9D" w:rsidRPr="004F7E9D" w:rsidRDefault="004F7E9D" w:rsidP="004F7E9D">
      <w:pPr>
        <w:pStyle w:val="Standard"/>
        <w:spacing w:after="0" w:line="240" w:lineRule="auto"/>
        <w:ind w:firstLine="720"/>
        <w:jc w:val="both"/>
        <w:rPr>
          <w:szCs w:val="22"/>
        </w:rPr>
      </w:pPr>
    </w:p>
    <w:p w:rsidR="004F7E9D" w:rsidRPr="004F7E9D" w:rsidRDefault="004F7E9D" w:rsidP="004F7E9D">
      <w:pPr>
        <w:pStyle w:val="Standard"/>
        <w:spacing w:after="0" w:line="240" w:lineRule="auto"/>
        <w:jc w:val="center"/>
        <w:rPr>
          <w:b/>
          <w:szCs w:val="22"/>
        </w:rPr>
      </w:pPr>
      <w:r w:rsidRPr="004F7E9D">
        <w:rPr>
          <w:b/>
          <w:szCs w:val="22"/>
        </w:rPr>
        <w:t>15. Прочие условия</w:t>
      </w:r>
    </w:p>
    <w:p w:rsidR="004F7E9D" w:rsidRPr="004F7E9D" w:rsidRDefault="004F7E9D" w:rsidP="004F7E9D">
      <w:pPr>
        <w:pStyle w:val="Standard"/>
        <w:spacing w:after="0" w:line="240" w:lineRule="auto"/>
        <w:ind w:firstLine="720"/>
        <w:jc w:val="both"/>
        <w:rPr>
          <w:szCs w:val="22"/>
        </w:rPr>
      </w:pPr>
      <w:r w:rsidRPr="004F7E9D">
        <w:rPr>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7E9D" w:rsidRPr="004F7E9D" w:rsidRDefault="004F7E9D" w:rsidP="004F7E9D">
      <w:pPr>
        <w:pStyle w:val="Standard"/>
        <w:spacing w:after="0" w:line="240" w:lineRule="auto"/>
        <w:ind w:firstLine="720"/>
        <w:jc w:val="both"/>
        <w:rPr>
          <w:szCs w:val="22"/>
        </w:rPr>
      </w:pPr>
      <w:r w:rsidRPr="004F7E9D">
        <w:rPr>
          <w:szCs w:val="22"/>
        </w:rPr>
        <w:t>15.2. Поставщик не вправе полностью или частично уступать свои права по настоящему Договору третьим лицам.</w:t>
      </w:r>
    </w:p>
    <w:p w:rsidR="004F7E9D" w:rsidRPr="004F7E9D" w:rsidRDefault="004F7E9D" w:rsidP="004F7E9D">
      <w:pPr>
        <w:pStyle w:val="Standard"/>
        <w:spacing w:after="0" w:line="240" w:lineRule="auto"/>
        <w:ind w:firstLine="720"/>
        <w:jc w:val="both"/>
        <w:rPr>
          <w:szCs w:val="22"/>
        </w:rPr>
      </w:pPr>
      <w:r w:rsidRPr="004F7E9D">
        <w:rPr>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7E9D" w:rsidRPr="004F7E9D" w:rsidRDefault="004F7E9D" w:rsidP="004F7E9D">
      <w:pPr>
        <w:pStyle w:val="Standard"/>
        <w:spacing w:after="0" w:line="240" w:lineRule="auto"/>
        <w:ind w:firstLine="720"/>
        <w:jc w:val="both"/>
        <w:rPr>
          <w:szCs w:val="22"/>
        </w:rPr>
      </w:pPr>
      <w:r w:rsidRPr="004F7E9D">
        <w:rPr>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7E9D" w:rsidRPr="004F7E9D" w:rsidRDefault="004F7E9D" w:rsidP="004F7E9D">
      <w:pPr>
        <w:pStyle w:val="Standard"/>
        <w:spacing w:after="0" w:line="240" w:lineRule="auto"/>
        <w:ind w:firstLine="720"/>
        <w:jc w:val="both"/>
        <w:rPr>
          <w:szCs w:val="22"/>
        </w:rPr>
      </w:pPr>
      <w:r w:rsidRPr="004F7E9D">
        <w:rPr>
          <w:szCs w:val="22"/>
        </w:rPr>
        <w:t>15.5. Все приложения к настоящему Договору являются его неотъемлемыми частями.</w:t>
      </w:r>
    </w:p>
    <w:p w:rsidR="004F7E9D" w:rsidRPr="004F7E9D" w:rsidRDefault="004F7E9D" w:rsidP="004F7E9D">
      <w:pPr>
        <w:pStyle w:val="Standard"/>
        <w:spacing w:after="0" w:line="240" w:lineRule="auto"/>
        <w:ind w:firstLine="720"/>
        <w:jc w:val="both"/>
        <w:rPr>
          <w:szCs w:val="22"/>
        </w:rPr>
      </w:pPr>
      <w:r w:rsidRPr="004F7E9D">
        <w:rPr>
          <w:szCs w:val="22"/>
        </w:rPr>
        <w:t>15.6. Настоящий Договор составлен в двух экземплярах, имеющих одинаковую силу, по одному экземпляру для каждой из Сторон.</w:t>
      </w:r>
    </w:p>
    <w:p w:rsidR="004F7E9D" w:rsidRPr="004F7E9D" w:rsidRDefault="004F7E9D" w:rsidP="004F7E9D">
      <w:pPr>
        <w:pStyle w:val="Standard"/>
        <w:spacing w:after="0" w:line="240" w:lineRule="auto"/>
        <w:ind w:firstLine="720"/>
        <w:jc w:val="both"/>
        <w:rPr>
          <w:szCs w:val="22"/>
        </w:rPr>
      </w:pPr>
      <w:r w:rsidRPr="004F7E9D">
        <w:rPr>
          <w:szCs w:val="22"/>
        </w:rPr>
        <w:t>15.7. К настоящему Договору прилагаются:</w:t>
      </w:r>
    </w:p>
    <w:p w:rsidR="004F7E9D" w:rsidRPr="004F7E9D" w:rsidRDefault="004F7E9D" w:rsidP="004F7E9D">
      <w:pPr>
        <w:pStyle w:val="Standard"/>
        <w:spacing w:after="0" w:line="240" w:lineRule="auto"/>
        <w:ind w:firstLine="720"/>
        <w:jc w:val="both"/>
        <w:rPr>
          <w:szCs w:val="22"/>
        </w:rPr>
      </w:pPr>
      <w:r w:rsidRPr="004F7E9D">
        <w:rPr>
          <w:szCs w:val="22"/>
        </w:rPr>
        <w:t>15.7.1 Спецификация (Приложение № 1).</w:t>
      </w:r>
    </w:p>
    <w:p w:rsidR="004F7E9D" w:rsidRPr="004F7E9D" w:rsidRDefault="004F7E9D" w:rsidP="004F7E9D">
      <w:pPr>
        <w:pStyle w:val="Standard"/>
        <w:spacing w:after="0" w:line="240" w:lineRule="auto"/>
        <w:ind w:firstLine="720"/>
        <w:jc w:val="both"/>
        <w:rPr>
          <w:szCs w:val="22"/>
        </w:rPr>
      </w:pPr>
    </w:p>
    <w:p w:rsidR="004F7E9D" w:rsidRPr="004F7E9D" w:rsidRDefault="004F7E9D" w:rsidP="004F7E9D">
      <w:pPr>
        <w:pStyle w:val="Textbody"/>
        <w:spacing w:after="0" w:line="240" w:lineRule="auto"/>
        <w:jc w:val="center"/>
        <w:rPr>
          <w:b/>
          <w:szCs w:val="22"/>
        </w:rPr>
      </w:pPr>
      <w:r w:rsidRPr="004F7E9D">
        <w:rPr>
          <w:b/>
          <w:szCs w:val="22"/>
        </w:rPr>
        <w:t>16. Адреса и платёжные реквизиты Сторон</w:t>
      </w:r>
    </w:p>
    <w:p w:rsidR="004F7E9D" w:rsidRPr="004F7E9D" w:rsidRDefault="004F7E9D" w:rsidP="004F7E9D">
      <w:pPr>
        <w:pStyle w:val="Textbody"/>
        <w:spacing w:after="0" w:line="240" w:lineRule="auto"/>
        <w:jc w:val="center"/>
        <w:rPr>
          <w:b/>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4600"/>
      </w:tblGrid>
      <w:tr w:rsidR="004F7E9D" w:rsidRPr="004F7E9D" w:rsidTr="008F7C16">
        <w:tc>
          <w:tcPr>
            <w:tcW w:w="5208" w:type="dxa"/>
          </w:tcPr>
          <w:p w:rsidR="004F7E9D" w:rsidRPr="004F7E9D" w:rsidRDefault="004F7E9D" w:rsidP="004F7E9D">
            <w:pPr>
              <w:pStyle w:val="29"/>
              <w:widowControl w:val="0"/>
              <w:suppressAutoHyphens/>
              <w:autoSpaceDN w:val="0"/>
              <w:jc w:val="both"/>
              <w:textAlignment w:val="baseline"/>
              <w:rPr>
                <w:rFonts w:ascii="Times New Roman" w:hAnsi="Times New Roman" w:cs="Times New Roman"/>
                <w:b/>
                <w:lang w:val="ru-RU"/>
              </w:rPr>
            </w:pPr>
            <w:r w:rsidRPr="004F7E9D">
              <w:rPr>
                <w:rFonts w:ascii="Times New Roman" w:hAnsi="Times New Roman" w:cs="Times New Roman"/>
                <w:b/>
                <w:lang w:val="ru-RU"/>
              </w:rPr>
              <w:t>Покупатель:</w:t>
            </w:r>
          </w:p>
          <w:p w:rsidR="004F7E9D" w:rsidRPr="004F7E9D" w:rsidRDefault="004F7E9D" w:rsidP="004F7E9D">
            <w:pPr>
              <w:pStyle w:val="29"/>
              <w:widowControl w:val="0"/>
              <w:suppressAutoHyphens/>
              <w:autoSpaceDN w:val="0"/>
              <w:jc w:val="both"/>
              <w:textAlignment w:val="baseline"/>
              <w:rPr>
                <w:rFonts w:ascii="Times New Roman" w:hAnsi="Times New Roman" w:cs="Times New Roman"/>
                <w:lang w:val="ru-RU"/>
              </w:rPr>
            </w:pPr>
            <w:r w:rsidRPr="004F7E9D">
              <w:rPr>
                <w:rFonts w:ascii="Times New Roman" w:eastAsia="Calibri" w:hAnsi="Times New Roman" w:cs="Times New Roman"/>
                <w:lang w:val="ru-RU" w:eastAsia="ru-RU"/>
              </w:rPr>
              <w:t>ЧУЗ «КБ «РЖД-Медицина» г. Пенза»</w:t>
            </w:r>
          </w:p>
        </w:tc>
        <w:tc>
          <w:tcPr>
            <w:tcW w:w="4600" w:type="dxa"/>
          </w:tcPr>
          <w:p w:rsidR="004F7E9D" w:rsidRPr="004F7E9D" w:rsidRDefault="004F7E9D" w:rsidP="004F7E9D">
            <w:pPr>
              <w:pStyle w:val="29"/>
              <w:widowControl w:val="0"/>
              <w:suppressAutoHyphens/>
              <w:autoSpaceDN w:val="0"/>
              <w:jc w:val="both"/>
              <w:textAlignment w:val="baseline"/>
              <w:rPr>
                <w:rFonts w:ascii="Times New Roman" w:hAnsi="Times New Roman" w:cs="Times New Roman"/>
                <w:b/>
                <w:lang w:val="ru-RU"/>
              </w:rPr>
            </w:pPr>
            <w:r w:rsidRPr="004F7E9D">
              <w:rPr>
                <w:rFonts w:ascii="Times New Roman" w:hAnsi="Times New Roman" w:cs="Times New Roman"/>
                <w:b/>
                <w:lang w:val="ru-RU"/>
              </w:rPr>
              <w:t>Поставщик:</w:t>
            </w:r>
          </w:p>
          <w:p w:rsidR="004F7E9D" w:rsidRPr="004F7E9D" w:rsidRDefault="004F7E9D" w:rsidP="004F7E9D">
            <w:pPr>
              <w:pStyle w:val="ConsNormal0"/>
              <w:spacing w:after="0" w:line="240" w:lineRule="auto"/>
              <w:ind w:firstLine="0"/>
              <w:jc w:val="both"/>
              <w:rPr>
                <w:rFonts w:ascii="Times New Roman" w:hAnsi="Times New Roman" w:cs="Times New Roman"/>
                <w:szCs w:val="22"/>
              </w:rPr>
            </w:pPr>
          </w:p>
        </w:tc>
      </w:tr>
      <w:tr w:rsidR="004F7E9D" w:rsidRPr="004F7E9D" w:rsidTr="008F7C16">
        <w:trPr>
          <w:trHeight w:val="1427"/>
        </w:trPr>
        <w:tc>
          <w:tcPr>
            <w:tcW w:w="5208" w:type="dxa"/>
          </w:tcPr>
          <w:p w:rsidR="004F7E9D" w:rsidRPr="004F7E9D" w:rsidRDefault="004F7E9D" w:rsidP="004F7E9D">
            <w:pPr>
              <w:pStyle w:val="ConsNormal0"/>
              <w:spacing w:after="0" w:line="240" w:lineRule="auto"/>
              <w:ind w:firstLine="0"/>
              <w:jc w:val="both"/>
              <w:rPr>
                <w:rFonts w:ascii="Times New Roman" w:hAnsi="Times New Roman" w:cs="Times New Roman"/>
                <w:szCs w:val="22"/>
              </w:rPr>
            </w:pPr>
            <w:r w:rsidRPr="004F7E9D">
              <w:rPr>
                <w:rFonts w:ascii="Times New Roman" w:hAnsi="Times New Roman" w:cs="Times New Roman"/>
                <w:szCs w:val="22"/>
              </w:rPr>
              <w:t xml:space="preserve">Адрес: </w:t>
            </w:r>
            <w:smartTag w:uri="urn:schemas-microsoft-com:office:smarttags" w:element="metricconverter">
              <w:smartTagPr>
                <w:attr w:name="ProductID" w:val="440600, г"/>
              </w:smartTagPr>
              <w:r w:rsidRPr="004F7E9D">
                <w:rPr>
                  <w:rFonts w:ascii="Times New Roman" w:hAnsi="Times New Roman" w:cs="Times New Roman"/>
                  <w:szCs w:val="22"/>
                </w:rPr>
                <w:t>440600, г</w:t>
              </w:r>
            </w:smartTag>
            <w:r w:rsidRPr="004F7E9D">
              <w:rPr>
                <w:rFonts w:ascii="Times New Roman" w:hAnsi="Times New Roman" w:cs="Times New Roman"/>
                <w:szCs w:val="22"/>
              </w:rPr>
              <w:t>. Пенза, ул. Урицкого, 118</w:t>
            </w:r>
          </w:p>
          <w:p w:rsidR="004F7E9D" w:rsidRPr="004F7E9D" w:rsidRDefault="004F7E9D" w:rsidP="004F7E9D">
            <w:pPr>
              <w:pStyle w:val="ConsNormal0"/>
              <w:spacing w:after="0" w:line="240" w:lineRule="auto"/>
              <w:ind w:firstLine="0"/>
              <w:jc w:val="both"/>
              <w:rPr>
                <w:rFonts w:ascii="Times New Roman" w:hAnsi="Times New Roman" w:cs="Times New Roman"/>
                <w:szCs w:val="22"/>
              </w:rPr>
            </w:pPr>
            <w:r w:rsidRPr="004F7E9D">
              <w:rPr>
                <w:rFonts w:ascii="Times New Roman" w:hAnsi="Times New Roman" w:cs="Times New Roman"/>
                <w:szCs w:val="22"/>
              </w:rPr>
              <w:t>ИНН 5834028940, КПП 583401001</w:t>
            </w:r>
          </w:p>
          <w:p w:rsidR="004F7E9D" w:rsidRPr="004F7E9D" w:rsidRDefault="004F7E9D" w:rsidP="004F7E9D">
            <w:pPr>
              <w:pStyle w:val="ConsNormal0"/>
              <w:spacing w:after="0" w:line="240" w:lineRule="auto"/>
              <w:ind w:firstLine="0"/>
              <w:jc w:val="both"/>
              <w:rPr>
                <w:rFonts w:ascii="Times New Roman" w:hAnsi="Times New Roman" w:cs="Times New Roman"/>
                <w:szCs w:val="22"/>
              </w:rPr>
            </w:pPr>
            <w:r w:rsidRPr="004F7E9D">
              <w:rPr>
                <w:rFonts w:ascii="Times New Roman" w:hAnsi="Times New Roman" w:cs="Times New Roman"/>
                <w:szCs w:val="22"/>
              </w:rPr>
              <w:t>Р/счет 40703810739180001773</w:t>
            </w:r>
          </w:p>
          <w:p w:rsidR="004F7E9D" w:rsidRPr="004F7E9D" w:rsidRDefault="004F7E9D" w:rsidP="004F7E9D">
            <w:pPr>
              <w:pStyle w:val="ConsNormal0"/>
              <w:spacing w:after="0" w:line="240" w:lineRule="auto"/>
              <w:ind w:firstLine="0"/>
              <w:jc w:val="both"/>
              <w:rPr>
                <w:rFonts w:ascii="Times New Roman" w:hAnsi="Times New Roman" w:cs="Times New Roman"/>
                <w:szCs w:val="22"/>
              </w:rPr>
            </w:pPr>
            <w:r w:rsidRPr="004F7E9D">
              <w:rPr>
                <w:rFonts w:ascii="Times New Roman" w:hAnsi="Times New Roman" w:cs="Times New Roman"/>
                <w:szCs w:val="22"/>
              </w:rPr>
              <w:t xml:space="preserve">Банк: филиал №6318 ВТБ (ПАО) </w:t>
            </w:r>
          </w:p>
          <w:p w:rsidR="004F7E9D" w:rsidRPr="004F7E9D" w:rsidRDefault="004F7E9D" w:rsidP="004F7E9D">
            <w:pPr>
              <w:pStyle w:val="ConsNormal0"/>
              <w:spacing w:after="0" w:line="240" w:lineRule="auto"/>
              <w:ind w:firstLine="0"/>
              <w:jc w:val="both"/>
              <w:rPr>
                <w:rFonts w:ascii="Times New Roman" w:hAnsi="Times New Roman" w:cs="Times New Roman"/>
                <w:szCs w:val="22"/>
              </w:rPr>
            </w:pPr>
            <w:r w:rsidRPr="004F7E9D">
              <w:rPr>
                <w:rFonts w:ascii="Times New Roman" w:hAnsi="Times New Roman" w:cs="Times New Roman"/>
                <w:szCs w:val="22"/>
              </w:rPr>
              <w:t xml:space="preserve">К/счет 30101810422023601968 </w:t>
            </w:r>
          </w:p>
          <w:p w:rsidR="004F7E9D" w:rsidRPr="004F7E9D" w:rsidRDefault="004F7E9D" w:rsidP="004F7E9D">
            <w:pPr>
              <w:pStyle w:val="ConsNormal0"/>
              <w:spacing w:after="0" w:line="240" w:lineRule="auto"/>
              <w:ind w:firstLine="0"/>
              <w:jc w:val="both"/>
              <w:rPr>
                <w:rFonts w:ascii="Times New Roman" w:hAnsi="Times New Roman" w:cs="Times New Roman"/>
                <w:szCs w:val="22"/>
              </w:rPr>
            </w:pPr>
            <w:r w:rsidRPr="004F7E9D">
              <w:rPr>
                <w:rFonts w:ascii="Times New Roman" w:hAnsi="Times New Roman" w:cs="Times New Roman"/>
                <w:szCs w:val="22"/>
              </w:rPr>
              <w:t xml:space="preserve">БИК 043601968 ОКПО 01113781, </w:t>
            </w:r>
          </w:p>
          <w:p w:rsidR="004F7E9D" w:rsidRPr="004F7E9D" w:rsidRDefault="004F7E9D" w:rsidP="004F7E9D">
            <w:pPr>
              <w:pStyle w:val="ConsNormal0"/>
              <w:spacing w:after="0" w:line="240" w:lineRule="auto"/>
              <w:ind w:firstLine="0"/>
              <w:jc w:val="both"/>
              <w:rPr>
                <w:rFonts w:ascii="Times New Roman" w:hAnsi="Times New Roman" w:cs="Times New Roman"/>
                <w:szCs w:val="22"/>
              </w:rPr>
            </w:pPr>
            <w:r w:rsidRPr="004F7E9D">
              <w:rPr>
                <w:rFonts w:ascii="Times New Roman" w:hAnsi="Times New Roman" w:cs="Times New Roman"/>
                <w:szCs w:val="22"/>
              </w:rPr>
              <w:t xml:space="preserve">ОГРН 1045802005292, ОКАТО 56401364000, </w:t>
            </w:r>
          </w:p>
          <w:p w:rsidR="004F7E9D" w:rsidRPr="004F7E9D" w:rsidRDefault="004F7E9D" w:rsidP="004F7E9D">
            <w:pPr>
              <w:pStyle w:val="ConsNormal0"/>
              <w:spacing w:after="0" w:line="240" w:lineRule="auto"/>
              <w:ind w:firstLine="0"/>
              <w:jc w:val="both"/>
              <w:rPr>
                <w:rFonts w:ascii="Times New Roman" w:hAnsi="Times New Roman" w:cs="Times New Roman"/>
                <w:szCs w:val="22"/>
              </w:rPr>
            </w:pPr>
            <w:r w:rsidRPr="004F7E9D">
              <w:rPr>
                <w:rFonts w:ascii="Times New Roman" w:hAnsi="Times New Roman" w:cs="Times New Roman"/>
                <w:szCs w:val="22"/>
              </w:rPr>
              <w:t>ОКВЭД 68.10</w:t>
            </w:r>
          </w:p>
          <w:p w:rsidR="004F7E9D" w:rsidRPr="004F7E9D" w:rsidRDefault="004F7E9D" w:rsidP="004F7E9D">
            <w:pPr>
              <w:pStyle w:val="ConsNormal0"/>
              <w:spacing w:after="0" w:line="240" w:lineRule="auto"/>
              <w:ind w:firstLine="0"/>
              <w:jc w:val="both"/>
              <w:rPr>
                <w:rFonts w:ascii="Times New Roman" w:hAnsi="Times New Roman" w:cs="Times New Roman"/>
                <w:szCs w:val="22"/>
              </w:rPr>
            </w:pPr>
            <w:r w:rsidRPr="004F7E9D">
              <w:rPr>
                <w:rFonts w:ascii="Times New Roman" w:hAnsi="Times New Roman" w:cs="Times New Roman"/>
                <w:szCs w:val="22"/>
              </w:rPr>
              <w:t>тел. (8412) 58-19-91,  факс (8412) 58-80-62</w:t>
            </w:r>
          </w:p>
          <w:p w:rsidR="004F7E9D" w:rsidRPr="004F7E9D" w:rsidRDefault="004F7E9D" w:rsidP="004F7E9D">
            <w:pPr>
              <w:pStyle w:val="ConsNormal0"/>
              <w:spacing w:after="0" w:line="240" w:lineRule="auto"/>
              <w:ind w:firstLine="0"/>
              <w:jc w:val="both"/>
              <w:rPr>
                <w:rFonts w:ascii="Times New Roman" w:hAnsi="Times New Roman" w:cs="Times New Roman"/>
                <w:szCs w:val="22"/>
              </w:rPr>
            </w:pPr>
            <w:r w:rsidRPr="004F7E9D">
              <w:rPr>
                <w:rFonts w:ascii="Times New Roman" w:hAnsi="Times New Roman" w:cs="Times New Roman"/>
                <w:szCs w:val="22"/>
              </w:rPr>
              <w:t>E-</w:t>
            </w:r>
            <w:proofErr w:type="spellStart"/>
            <w:r w:rsidRPr="004F7E9D">
              <w:rPr>
                <w:rFonts w:ascii="Times New Roman" w:hAnsi="Times New Roman" w:cs="Times New Roman"/>
                <w:szCs w:val="22"/>
              </w:rPr>
              <w:t>mail</w:t>
            </w:r>
            <w:proofErr w:type="spellEnd"/>
            <w:r w:rsidRPr="004F7E9D">
              <w:rPr>
                <w:rFonts w:ascii="Times New Roman" w:hAnsi="Times New Roman" w:cs="Times New Roman"/>
                <w:szCs w:val="22"/>
              </w:rPr>
              <w:t xml:space="preserve">: </w:t>
            </w:r>
            <w:hyperlink r:id="rId13" w:history="1">
              <w:r w:rsidRPr="004F7E9D">
                <w:rPr>
                  <w:rFonts w:ascii="Times New Roman" w:hAnsi="Times New Roman" w:cs="Times New Roman"/>
                  <w:szCs w:val="22"/>
                </w:rPr>
                <w:t>secr-okb-penza@yandex.ru</w:t>
              </w:r>
            </w:hyperlink>
          </w:p>
          <w:p w:rsidR="004F7E9D" w:rsidRPr="004F7E9D" w:rsidRDefault="004F7E9D" w:rsidP="004F7E9D">
            <w:pPr>
              <w:pStyle w:val="ConsNormal0"/>
              <w:spacing w:after="0" w:line="240" w:lineRule="auto"/>
              <w:ind w:firstLine="0"/>
              <w:jc w:val="both"/>
              <w:rPr>
                <w:rFonts w:ascii="Times New Roman" w:hAnsi="Times New Roman" w:cs="Times New Roman"/>
                <w:szCs w:val="22"/>
              </w:rPr>
            </w:pPr>
          </w:p>
          <w:p w:rsidR="004F7E9D" w:rsidRPr="004F7E9D" w:rsidRDefault="004F7E9D" w:rsidP="004F7E9D">
            <w:pPr>
              <w:pStyle w:val="ConsNormal0"/>
              <w:spacing w:after="0" w:line="240" w:lineRule="auto"/>
              <w:ind w:firstLine="0"/>
              <w:jc w:val="both"/>
              <w:rPr>
                <w:rFonts w:ascii="Times New Roman" w:hAnsi="Times New Roman" w:cs="Times New Roman"/>
                <w:szCs w:val="22"/>
              </w:rPr>
            </w:pPr>
            <w:r w:rsidRPr="004F7E9D">
              <w:rPr>
                <w:rFonts w:ascii="Times New Roman" w:hAnsi="Times New Roman" w:cs="Times New Roman"/>
                <w:szCs w:val="22"/>
              </w:rPr>
              <w:t>________________________Герцог Н.А.</w:t>
            </w:r>
          </w:p>
        </w:tc>
        <w:tc>
          <w:tcPr>
            <w:tcW w:w="4600" w:type="dxa"/>
          </w:tcPr>
          <w:p w:rsidR="004F7E9D" w:rsidRDefault="004F7E9D" w:rsidP="004F7E9D">
            <w:pPr>
              <w:pStyle w:val="ConsNormal0"/>
              <w:spacing w:after="0" w:line="240" w:lineRule="auto"/>
              <w:ind w:firstLine="0"/>
              <w:jc w:val="both"/>
              <w:rPr>
                <w:rFonts w:ascii="Times New Roman" w:hAnsi="Times New Roman" w:cs="Times New Roman"/>
                <w:szCs w:val="22"/>
              </w:rPr>
            </w:pPr>
          </w:p>
          <w:p w:rsidR="005D739B" w:rsidRDefault="005D739B" w:rsidP="004F7E9D">
            <w:pPr>
              <w:pStyle w:val="ConsNormal0"/>
              <w:spacing w:after="0" w:line="240" w:lineRule="auto"/>
              <w:ind w:firstLine="0"/>
              <w:jc w:val="both"/>
              <w:rPr>
                <w:rFonts w:ascii="Times New Roman" w:hAnsi="Times New Roman" w:cs="Times New Roman"/>
                <w:szCs w:val="22"/>
              </w:rPr>
            </w:pPr>
          </w:p>
          <w:p w:rsidR="005D739B" w:rsidRDefault="005D739B" w:rsidP="004F7E9D">
            <w:pPr>
              <w:pStyle w:val="ConsNormal0"/>
              <w:spacing w:after="0" w:line="240" w:lineRule="auto"/>
              <w:ind w:firstLine="0"/>
              <w:jc w:val="both"/>
              <w:rPr>
                <w:rFonts w:ascii="Times New Roman" w:hAnsi="Times New Roman" w:cs="Times New Roman"/>
                <w:szCs w:val="22"/>
              </w:rPr>
            </w:pPr>
          </w:p>
          <w:p w:rsidR="005D739B" w:rsidRDefault="005D739B" w:rsidP="004F7E9D">
            <w:pPr>
              <w:pStyle w:val="ConsNormal0"/>
              <w:spacing w:after="0" w:line="240" w:lineRule="auto"/>
              <w:ind w:firstLine="0"/>
              <w:jc w:val="both"/>
              <w:rPr>
                <w:rFonts w:ascii="Times New Roman" w:hAnsi="Times New Roman" w:cs="Times New Roman"/>
                <w:szCs w:val="22"/>
              </w:rPr>
            </w:pPr>
          </w:p>
          <w:p w:rsidR="005D739B" w:rsidRDefault="005D739B" w:rsidP="004F7E9D">
            <w:pPr>
              <w:pStyle w:val="ConsNormal0"/>
              <w:spacing w:after="0" w:line="240" w:lineRule="auto"/>
              <w:ind w:firstLine="0"/>
              <w:jc w:val="both"/>
              <w:rPr>
                <w:rFonts w:ascii="Times New Roman" w:hAnsi="Times New Roman" w:cs="Times New Roman"/>
                <w:szCs w:val="22"/>
              </w:rPr>
            </w:pPr>
          </w:p>
          <w:p w:rsidR="005D739B" w:rsidRDefault="005D739B" w:rsidP="004F7E9D">
            <w:pPr>
              <w:pStyle w:val="ConsNormal0"/>
              <w:spacing w:after="0" w:line="240" w:lineRule="auto"/>
              <w:ind w:firstLine="0"/>
              <w:jc w:val="both"/>
              <w:rPr>
                <w:rFonts w:ascii="Times New Roman" w:hAnsi="Times New Roman" w:cs="Times New Roman"/>
                <w:szCs w:val="22"/>
              </w:rPr>
            </w:pPr>
          </w:p>
          <w:p w:rsidR="005D739B" w:rsidRDefault="005D739B" w:rsidP="004F7E9D">
            <w:pPr>
              <w:pStyle w:val="ConsNormal0"/>
              <w:spacing w:after="0" w:line="240" w:lineRule="auto"/>
              <w:ind w:firstLine="0"/>
              <w:jc w:val="both"/>
              <w:rPr>
                <w:rFonts w:ascii="Times New Roman" w:hAnsi="Times New Roman" w:cs="Times New Roman"/>
                <w:szCs w:val="22"/>
              </w:rPr>
            </w:pPr>
          </w:p>
          <w:p w:rsidR="005D739B" w:rsidRDefault="005D739B" w:rsidP="004F7E9D">
            <w:pPr>
              <w:pStyle w:val="ConsNormal0"/>
              <w:spacing w:after="0" w:line="240" w:lineRule="auto"/>
              <w:ind w:firstLine="0"/>
              <w:jc w:val="both"/>
              <w:rPr>
                <w:rFonts w:ascii="Times New Roman" w:hAnsi="Times New Roman" w:cs="Times New Roman"/>
                <w:szCs w:val="22"/>
              </w:rPr>
            </w:pPr>
          </w:p>
          <w:p w:rsidR="005D739B" w:rsidRDefault="005D739B" w:rsidP="004F7E9D">
            <w:pPr>
              <w:pStyle w:val="ConsNormal0"/>
              <w:spacing w:after="0" w:line="240" w:lineRule="auto"/>
              <w:ind w:firstLine="0"/>
              <w:jc w:val="both"/>
              <w:rPr>
                <w:rFonts w:ascii="Times New Roman" w:hAnsi="Times New Roman" w:cs="Times New Roman"/>
                <w:szCs w:val="22"/>
              </w:rPr>
            </w:pPr>
          </w:p>
          <w:p w:rsidR="005D739B" w:rsidRDefault="005D739B" w:rsidP="004F7E9D">
            <w:pPr>
              <w:pStyle w:val="ConsNormal0"/>
              <w:spacing w:after="0" w:line="240" w:lineRule="auto"/>
              <w:ind w:firstLine="0"/>
              <w:jc w:val="both"/>
              <w:rPr>
                <w:rFonts w:ascii="Times New Roman" w:hAnsi="Times New Roman" w:cs="Times New Roman"/>
                <w:szCs w:val="22"/>
              </w:rPr>
            </w:pPr>
          </w:p>
          <w:p w:rsidR="005D739B" w:rsidRDefault="005D739B" w:rsidP="004F7E9D">
            <w:pPr>
              <w:pStyle w:val="ConsNormal0"/>
              <w:spacing w:after="0" w:line="240" w:lineRule="auto"/>
              <w:ind w:firstLine="0"/>
              <w:jc w:val="both"/>
              <w:rPr>
                <w:rFonts w:ascii="Times New Roman" w:hAnsi="Times New Roman" w:cs="Times New Roman"/>
                <w:szCs w:val="22"/>
              </w:rPr>
            </w:pPr>
          </w:p>
          <w:p w:rsidR="005D739B" w:rsidRDefault="005D739B" w:rsidP="004F7E9D">
            <w:pPr>
              <w:pStyle w:val="ConsNormal0"/>
              <w:spacing w:after="0" w:line="240" w:lineRule="auto"/>
              <w:ind w:firstLine="0"/>
              <w:jc w:val="both"/>
              <w:rPr>
                <w:rFonts w:ascii="Times New Roman" w:hAnsi="Times New Roman" w:cs="Times New Roman"/>
                <w:szCs w:val="22"/>
              </w:rPr>
            </w:pPr>
            <w:r>
              <w:rPr>
                <w:rFonts w:ascii="Times New Roman" w:hAnsi="Times New Roman" w:cs="Times New Roman"/>
                <w:szCs w:val="22"/>
              </w:rPr>
              <w:t>___________________ /          /</w:t>
            </w:r>
          </w:p>
          <w:p w:rsidR="005D739B" w:rsidRPr="004F7E9D" w:rsidRDefault="005D739B" w:rsidP="004F7E9D">
            <w:pPr>
              <w:pStyle w:val="ConsNormal0"/>
              <w:spacing w:after="0" w:line="240" w:lineRule="auto"/>
              <w:ind w:firstLine="0"/>
              <w:jc w:val="both"/>
              <w:rPr>
                <w:rFonts w:ascii="Times New Roman" w:hAnsi="Times New Roman" w:cs="Times New Roman"/>
                <w:szCs w:val="22"/>
              </w:rPr>
            </w:pPr>
          </w:p>
        </w:tc>
      </w:tr>
    </w:tbl>
    <w:p w:rsidR="004F7E9D" w:rsidRPr="004F7E9D" w:rsidRDefault="004F7E9D" w:rsidP="004F7E9D">
      <w:pPr>
        <w:pStyle w:val="Textbody"/>
        <w:spacing w:after="0" w:line="240" w:lineRule="auto"/>
        <w:jc w:val="center"/>
        <w:rPr>
          <w:b/>
          <w:szCs w:val="22"/>
        </w:rPr>
      </w:pPr>
    </w:p>
    <w:p w:rsidR="004F7E9D" w:rsidRPr="004F7E9D" w:rsidRDefault="004F7E9D" w:rsidP="004F7E9D">
      <w:pPr>
        <w:pStyle w:val="Standard"/>
        <w:spacing w:after="0" w:line="240" w:lineRule="auto"/>
        <w:jc w:val="right"/>
        <w:rPr>
          <w:szCs w:val="22"/>
          <w:lang w:val="en-US"/>
        </w:rPr>
      </w:pPr>
    </w:p>
    <w:p w:rsidR="004F7E9D" w:rsidRPr="004F7E9D" w:rsidRDefault="004F7E9D" w:rsidP="004F7E9D">
      <w:pPr>
        <w:pStyle w:val="Standard"/>
        <w:spacing w:after="0" w:line="240" w:lineRule="auto"/>
        <w:jc w:val="right"/>
        <w:rPr>
          <w:szCs w:val="22"/>
          <w:lang w:val="en-US"/>
        </w:rPr>
      </w:pPr>
    </w:p>
    <w:p w:rsidR="004F7E9D" w:rsidRPr="004F7E9D" w:rsidRDefault="004F7E9D" w:rsidP="004F7E9D">
      <w:pPr>
        <w:pStyle w:val="Standard"/>
        <w:spacing w:after="0" w:line="240" w:lineRule="auto"/>
        <w:jc w:val="right"/>
        <w:rPr>
          <w:szCs w:val="22"/>
          <w:lang w:val="en-US"/>
        </w:rPr>
      </w:pPr>
    </w:p>
    <w:p w:rsidR="004F7E9D" w:rsidRPr="004F7E9D" w:rsidRDefault="004F7E9D" w:rsidP="004F7E9D">
      <w:pPr>
        <w:pStyle w:val="Standard"/>
        <w:spacing w:after="0" w:line="240" w:lineRule="auto"/>
        <w:jc w:val="right"/>
        <w:rPr>
          <w:szCs w:val="22"/>
          <w:lang w:val="en-US"/>
        </w:rPr>
      </w:pPr>
    </w:p>
    <w:p w:rsidR="004F7E9D" w:rsidRPr="004F7E9D" w:rsidRDefault="004F7E9D" w:rsidP="004F7E9D">
      <w:pPr>
        <w:pStyle w:val="Standard"/>
        <w:spacing w:after="0" w:line="240" w:lineRule="auto"/>
        <w:jc w:val="right"/>
        <w:rPr>
          <w:szCs w:val="22"/>
        </w:rPr>
      </w:pPr>
    </w:p>
    <w:p w:rsidR="004F7E9D" w:rsidRPr="004F7E9D" w:rsidRDefault="004F7E9D" w:rsidP="004F7E9D">
      <w:pPr>
        <w:pStyle w:val="Standard"/>
        <w:spacing w:after="0" w:line="240" w:lineRule="auto"/>
        <w:jc w:val="right"/>
        <w:rPr>
          <w:szCs w:val="22"/>
        </w:rPr>
      </w:pPr>
    </w:p>
    <w:p w:rsidR="004F7E9D" w:rsidRPr="004F7E9D" w:rsidRDefault="004F7E9D" w:rsidP="004F7E9D">
      <w:pPr>
        <w:pStyle w:val="Standard"/>
        <w:spacing w:after="0" w:line="240" w:lineRule="auto"/>
        <w:jc w:val="right"/>
        <w:rPr>
          <w:szCs w:val="22"/>
        </w:rPr>
      </w:pPr>
    </w:p>
    <w:p w:rsidR="004F7E9D" w:rsidRPr="004F7E9D" w:rsidRDefault="004F7E9D" w:rsidP="004F7E9D">
      <w:pPr>
        <w:pStyle w:val="Standard"/>
        <w:spacing w:after="0" w:line="240" w:lineRule="auto"/>
        <w:jc w:val="right"/>
        <w:rPr>
          <w:szCs w:val="22"/>
        </w:rPr>
      </w:pPr>
    </w:p>
    <w:p w:rsidR="004F7E9D" w:rsidRPr="004F7E9D" w:rsidRDefault="004F7E9D" w:rsidP="004F7E9D">
      <w:pPr>
        <w:pStyle w:val="Standard"/>
        <w:spacing w:after="0" w:line="240" w:lineRule="auto"/>
        <w:jc w:val="right"/>
        <w:rPr>
          <w:szCs w:val="22"/>
        </w:rPr>
      </w:pPr>
    </w:p>
    <w:p w:rsidR="004F7E9D" w:rsidRPr="004F7E9D" w:rsidRDefault="004F7E9D" w:rsidP="004F7E9D">
      <w:pPr>
        <w:pStyle w:val="Standard"/>
        <w:spacing w:after="0" w:line="240" w:lineRule="auto"/>
        <w:jc w:val="right"/>
        <w:rPr>
          <w:szCs w:val="22"/>
        </w:rPr>
      </w:pPr>
    </w:p>
    <w:p w:rsidR="004F7E9D" w:rsidRPr="004F7E9D" w:rsidRDefault="004F7E9D" w:rsidP="004F7E9D">
      <w:pPr>
        <w:pStyle w:val="Standard"/>
        <w:spacing w:after="0" w:line="240" w:lineRule="auto"/>
        <w:jc w:val="right"/>
        <w:rPr>
          <w:szCs w:val="22"/>
        </w:rPr>
      </w:pPr>
    </w:p>
    <w:p w:rsidR="004F7E9D" w:rsidRPr="004F7E9D" w:rsidRDefault="004F7E9D" w:rsidP="004F7E9D">
      <w:pPr>
        <w:pStyle w:val="Standard"/>
        <w:spacing w:after="0" w:line="240" w:lineRule="auto"/>
        <w:jc w:val="right"/>
        <w:rPr>
          <w:szCs w:val="22"/>
        </w:rPr>
      </w:pPr>
    </w:p>
    <w:p w:rsidR="004F7E9D" w:rsidRPr="004F7E9D" w:rsidRDefault="004F7E9D" w:rsidP="004F7E9D">
      <w:pPr>
        <w:pStyle w:val="Standard"/>
        <w:spacing w:after="0" w:line="240" w:lineRule="auto"/>
        <w:jc w:val="right"/>
        <w:rPr>
          <w:szCs w:val="22"/>
        </w:rPr>
      </w:pPr>
    </w:p>
    <w:p w:rsidR="004F7E9D" w:rsidRPr="004F7E9D" w:rsidRDefault="004F7E9D" w:rsidP="004F7E9D">
      <w:pPr>
        <w:spacing w:after="0" w:line="240" w:lineRule="auto"/>
        <w:ind w:firstLine="720"/>
        <w:jc w:val="both"/>
        <w:rPr>
          <w:rFonts w:ascii="Times New Roman" w:hAnsi="Times New Roman" w:cs="Times New Roman"/>
        </w:rPr>
      </w:pPr>
    </w:p>
    <w:p w:rsidR="004F7E9D" w:rsidRPr="004F7E9D" w:rsidRDefault="004F7E9D" w:rsidP="004F7E9D">
      <w:pPr>
        <w:pStyle w:val="Standard"/>
        <w:spacing w:after="0" w:line="240" w:lineRule="auto"/>
        <w:jc w:val="right"/>
        <w:rPr>
          <w:szCs w:val="22"/>
        </w:rPr>
      </w:pPr>
      <w:r w:rsidRPr="004F7E9D">
        <w:rPr>
          <w:szCs w:val="22"/>
        </w:rPr>
        <w:t>Приложение №1</w:t>
      </w:r>
    </w:p>
    <w:p w:rsidR="004F7E9D" w:rsidRPr="004F7E9D" w:rsidRDefault="004F7E9D" w:rsidP="004F7E9D">
      <w:pPr>
        <w:pStyle w:val="Standard"/>
        <w:tabs>
          <w:tab w:val="left" w:pos="1040"/>
          <w:tab w:val="left" w:pos="1440"/>
          <w:tab w:val="left" w:pos="8000"/>
        </w:tabs>
        <w:spacing w:after="0" w:line="240" w:lineRule="auto"/>
        <w:jc w:val="right"/>
        <w:rPr>
          <w:rFonts w:eastAsia="Times New Roman"/>
          <w:szCs w:val="22"/>
        </w:rPr>
      </w:pPr>
      <w:r w:rsidRPr="004F7E9D">
        <w:rPr>
          <w:szCs w:val="22"/>
        </w:rPr>
        <w:t xml:space="preserve">к договору №             от «___» ___________ </w:t>
      </w:r>
      <w:smartTag w:uri="urn:schemas-microsoft-com:office:smarttags" w:element="metricconverter">
        <w:smartTagPr>
          <w:attr w:name="ProductID" w:val="2019 г"/>
        </w:smartTagPr>
        <w:r w:rsidRPr="004F7E9D">
          <w:rPr>
            <w:szCs w:val="22"/>
          </w:rPr>
          <w:t>2019 г</w:t>
        </w:r>
      </w:smartTag>
      <w:r w:rsidRPr="004F7E9D">
        <w:rPr>
          <w:szCs w:val="22"/>
        </w:rPr>
        <w:t>.</w:t>
      </w:r>
    </w:p>
    <w:p w:rsidR="004F7E9D" w:rsidRPr="004F7E9D" w:rsidRDefault="004F7E9D" w:rsidP="004F7E9D">
      <w:pPr>
        <w:pStyle w:val="Standard"/>
        <w:tabs>
          <w:tab w:val="left" w:pos="1040"/>
          <w:tab w:val="left" w:pos="1440"/>
          <w:tab w:val="left" w:pos="8000"/>
        </w:tabs>
        <w:spacing w:after="0" w:line="240" w:lineRule="auto"/>
        <w:jc w:val="center"/>
        <w:rPr>
          <w:szCs w:val="22"/>
        </w:rPr>
      </w:pPr>
    </w:p>
    <w:p w:rsidR="00A408D0" w:rsidRDefault="00A408D0" w:rsidP="004F7E9D">
      <w:pPr>
        <w:pStyle w:val="Standard"/>
        <w:tabs>
          <w:tab w:val="left" w:pos="1040"/>
          <w:tab w:val="left" w:pos="1440"/>
          <w:tab w:val="left" w:pos="8000"/>
        </w:tabs>
        <w:spacing w:after="0" w:line="240" w:lineRule="auto"/>
        <w:jc w:val="center"/>
        <w:rPr>
          <w:szCs w:val="22"/>
        </w:rPr>
      </w:pPr>
    </w:p>
    <w:p w:rsidR="004F7E9D" w:rsidRPr="004F7E9D" w:rsidRDefault="004F7E9D" w:rsidP="004F7E9D">
      <w:pPr>
        <w:pStyle w:val="Standard"/>
        <w:tabs>
          <w:tab w:val="left" w:pos="1040"/>
          <w:tab w:val="left" w:pos="1440"/>
          <w:tab w:val="left" w:pos="8000"/>
        </w:tabs>
        <w:spacing w:after="0" w:line="240" w:lineRule="auto"/>
        <w:jc w:val="center"/>
        <w:rPr>
          <w:szCs w:val="22"/>
        </w:rPr>
      </w:pPr>
      <w:r w:rsidRPr="004F7E9D">
        <w:rPr>
          <w:szCs w:val="22"/>
        </w:rPr>
        <w:t xml:space="preserve">Спецификация  </w:t>
      </w:r>
    </w:p>
    <w:p w:rsidR="004F7E9D" w:rsidRPr="004F7E9D" w:rsidRDefault="004F7E9D" w:rsidP="004F7E9D">
      <w:pPr>
        <w:pStyle w:val="Standard"/>
        <w:tabs>
          <w:tab w:val="left" w:pos="1040"/>
          <w:tab w:val="left" w:pos="1440"/>
          <w:tab w:val="left" w:pos="8000"/>
        </w:tabs>
        <w:spacing w:after="0" w:line="240" w:lineRule="auto"/>
        <w:jc w:val="center"/>
        <w:rPr>
          <w:szCs w:val="22"/>
        </w:rPr>
      </w:pPr>
    </w:p>
    <w:tbl>
      <w:tblPr>
        <w:tblW w:w="10348" w:type="dxa"/>
        <w:tblInd w:w="-34" w:type="dxa"/>
        <w:tblLayout w:type="fixed"/>
        <w:tblLook w:val="0000" w:firstRow="0" w:lastRow="0" w:firstColumn="0" w:lastColumn="0" w:noHBand="0" w:noVBand="0"/>
      </w:tblPr>
      <w:tblGrid>
        <w:gridCol w:w="709"/>
        <w:gridCol w:w="5433"/>
        <w:gridCol w:w="700"/>
        <w:gridCol w:w="700"/>
        <w:gridCol w:w="1400"/>
        <w:gridCol w:w="1406"/>
      </w:tblGrid>
      <w:tr w:rsidR="004F7E9D" w:rsidRPr="004F7E9D" w:rsidTr="002406B9">
        <w:tc>
          <w:tcPr>
            <w:tcW w:w="709" w:type="dxa"/>
            <w:tcBorders>
              <w:top w:val="single" w:sz="4" w:space="0" w:color="000000"/>
              <w:left w:val="single" w:sz="4" w:space="0" w:color="000000"/>
              <w:bottom w:val="single" w:sz="4" w:space="0" w:color="000000"/>
            </w:tcBorders>
            <w:vAlign w:val="center"/>
          </w:tcPr>
          <w:p w:rsidR="004F7E9D" w:rsidRPr="004F7E9D" w:rsidRDefault="004F7E9D" w:rsidP="004F7E9D">
            <w:pPr>
              <w:spacing w:after="0" w:line="240" w:lineRule="auto"/>
              <w:jc w:val="center"/>
              <w:rPr>
                <w:rFonts w:ascii="Times New Roman" w:hAnsi="Times New Roman" w:cs="Times New Roman"/>
              </w:rPr>
            </w:pPr>
            <w:r w:rsidRPr="004F7E9D">
              <w:rPr>
                <w:rFonts w:ascii="Times New Roman" w:hAnsi="Times New Roman" w:cs="Times New Roman"/>
              </w:rPr>
              <w:t>№</w:t>
            </w:r>
          </w:p>
          <w:p w:rsidR="004F7E9D" w:rsidRPr="004F7E9D" w:rsidRDefault="004F7E9D" w:rsidP="004F7E9D">
            <w:pPr>
              <w:pStyle w:val="2a"/>
              <w:snapToGrid w:val="0"/>
              <w:ind w:left="0"/>
              <w:jc w:val="center"/>
              <w:rPr>
                <w:kern w:val="2"/>
                <w:sz w:val="22"/>
                <w:szCs w:val="22"/>
                <w:lang w:bidi="hi-IN"/>
              </w:rPr>
            </w:pPr>
            <w:r w:rsidRPr="004F7E9D">
              <w:rPr>
                <w:kern w:val="2"/>
                <w:sz w:val="22"/>
                <w:szCs w:val="22"/>
                <w:lang w:bidi="hi-IN"/>
              </w:rPr>
              <w:t>п/п</w:t>
            </w:r>
          </w:p>
        </w:tc>
        <w:tc>
          <w:tcPr>
            <w:tcW w:w="5433" w:type="dxa"/>
            <w:tcBorders>
              <w:top w:val="single" w:sz="4" w:space="0" w:color="000000"/>
              <w:left w:val="single" w:sz="4" w:space="0" w:color="000000"/>
              <w:bottom w:val="single" w:sz="4" w:space="0" w:color="000000"/>
              <w:right w:val="single" w:sz="4" w:space="0" w:color="000000"/>
            </w:tcBorders>
            <w:vAlign w:val="center"/>
          </w:tcPr>
          <w:p w:rsidR="004F7E9D" w:rsidRPr="004F7E9D" w:rsidRDefault="004F7E9D" w:rsidP="004F7E9D">
            <w:pPr>
              <w:spacing w:after="0" w:line="240" w:lineRule="auto"/>
              <w:jc w:val="center"/>
              <w:rPr>
                <w:rFonts w:ascii="Times New Roman" w:hAnsi="Times New Roman" w:cs="Times New Roman"/>
                <w:color w:val="000000"/>
                <w:shd w:val="clear" w:color="auto" w:fill="FFFFFF"/>
              </w:rPr>
            </w:pPr>
            <w:r w:rsidRPr="004F7E9D">
              <w:rPr>
                <w:rFonts w:ascii="Times New Roman" w:hAnsi="Times New Roman" w:cs="Times New Roman"/>
              </w:rPr>
              <w:t>Наименование Товара /Производитель/Страна производства</w:t>
            </w:r>
          </w:p>
        </w:tc>
        <w:tc>
          <w:tcPr>
            <w:tcW w:w="700" w:type="dxa"/>
            <w:tcBorders>
              <w:top w:val="single" w:sz="4" w:space="0" w:color="000000"/>
              <w:left w:val="single" w:sz="4" w:space="0" w:color="000000"/>
              <w:bottom w:val="single" w:sz="4" w:space="0" w:color="000000"/>
              <w:right w:val="single" w:sz="4" w:space="0" w:color="000000"/>
            </w:tcBorders>
            <w:vAlign w:val="center"/>
          </w:tcPr>
          <w:p w:rsidR="004F7E9D" w:rsidRPr="004F7E9D" w:rsidRDefault="004F7E9D" w:rsidP="004F7E9D">
            <w:pPr>
              <w:snapToGrid w:val="0"/>
              <w:spacing w:after="0" w:line="240" w:lineRule="auto"/>
              <w:jc w:val="center"/>
              <w:rPr>
                <w:rFonts w:ascii="Times New Roman" w:hAnsi="Times New Roman" w:cs="Times New Roman"/>
              </w:rPr>
            </w:pPr>
            <w:r w:rsidRPr="004F7E9D">
              <w:rPr>
                <w:rFonts w:ascii="Times New Roman" w:eastAsia="Calibri" w:hAnsi="Times New Roman" w:cs="Times New Roman"/>
              </w:rPr>
              <w:t>Ед. изм.</w:t>
            </w:r>
          </w:p>
        </w:tc>
        <w:tc>
          <w:tcPr>
            <w:tcW w:w="700" w:type="dxa"/>
            <w:tcBorders>
              <w:top w:val="single" w:sz="4" w:space="0" w:color="000000"/>
              <w:left w:val="single" w:sz="4" w:space="0" w:color="000000"/>
              <w:bottom w:val="single" w:sz="4" w:space="0" w:color="000000"/>
              <w:right w:val="single" w:sz="4" w:space="0" w:color="000000"/>
            </w:tcBorders>
            <w:vAlign w:val="center"/>
          </w:tcPr>
          <w:p w:rsidR="004F7E9D" w:rsidRPr="004F7E9D" w:rsidRDefault="004F7E9D" w:rsidP="004F7E9D">
            <w:pPr>
              <w:snapToGrid w:val="0"/>
              <w:spacing w:after="0" w:line="240" w:lineRule="auto"/>
              <w:jc w:val="center"/>
              <w:rPr>
                <w:rFonts w:ascii="Times New Roman" w:hAnsi="Times New Roman" w:cs="Times New Roman"/>
              </w:rPr>
            </w:pPr>
            <w:r w:rsidRPr="004F7E9D">
              <w:rPr>
                <w:rFonts w:ascii="Times New Roman" w:eastAsia="Calibri" w:hAnsi="Times New Roman" w:cs="Times New Roman"/>
              </w:rPr>
              <w:t>Кол-во</w:t>
            </w:r>
          </w:p>
        </w:tc>
        <w:tc>
          <w:tcPr>
            <w:tcW w:w="1400" w:type="dxa"/>
            <w:tcBorders>
              <w:top w:val="single" w:sz="4" w:space="0" w:color="000000"/>
              <w:left w:val="single" w:sz="4" w:space="0" w:color="000000"/>
              <w:bottom w:val="single" w:sz="4" w:space="0" w:color="000000"/>
              <w:right w:val="single" w:sz="4" w:space="0" w:color="000000"/>
            </w:tcBorders>
            <w:vAlign w:val="center"/>
          </w:tcPr>
          <w:p w:rsidR="004F7E9D" w:rsidRPr="004F7E9D" w:rsidRDefault="004F7E9D" w:rsidP="002406B9">
            <w:pPr>
              <w:snapToGrid w:val="0"/>
              <w:spacing w:after="0" w:line="240" w:lineRule="auto"/>
              <w:jc w:val="center"/>
              <w:rPr>
                <w:rFonts w:ascii="Times New Roman" w:hAnsi="Times New Roman" w:cs="Times New Roman"/>
              </w:rPr>
            </w:pPr>
            <w:r w:rsidRPr="004F7E9D">
              <w:rPr>
                <w:rFonts w:ascii="Times New Roman" w:hAnsi="Times New Roman" w:cs="Times New Roman"/>
              </w:rPr>
              <w:t>Цена за ед. руб.</w:t>
            </w:r>
            <w:r w:rsidR="002406B9">
              <w:rPr>
                <w:rFonts w:ascii="Times New Roman" w:hAnsi="Times New Roman" w:cs="Times New Roman"/>
              </w:rPr>
              <w:t xml:space="preserve">, </w:t>
            </w:r>
            <w:proofErr w:type="spellStart"/>
            <w:r w:rsidR="002406B9">
              <w:rPr>
                <w:rFonts w:ascii="Times New Roman" w:hAnsi="Times New Roman" w:cs="Times New Roman"/>
              </w:rPr>
              <w:t>в.ч</w:t>
            </w:r>
            <w:proofErr w:type="spellEnd"/>
            <w:r w:rsidR="002406B9">
              <w:rPr>
                <w:rFonts w:ascii="Times New Roman" w:hAnsi="Times New Roman" w:cs="Times New Roman"/>
              </w:rPr>
              <w:t>.</w:t>
            </w:r>
            <w:r w:rsidRPr="004F7E9D">
              <w:rPr>
                <w:rFonts w:ascii="Times New Roman" w:hAnsi="Times New Roman" w:cs="Times New Roman"/>
              </w:rPr>
              <w:t xml:space="preserve"> НДС </w:t>
            </w:r>
          </w:p>
        </w:tc>
        <w:tc>
          <w:tcPr>
            <w:tcW w:w="1406" w:type="dxa"/>
            <w:tcBorders>
              <w:top w:val="single" w:sz="4" w:space="0" w:color="000000"/>
              <w:left w:val="single" w:sz="4" w:space="0" w:color="000000"/>
              <w:bottom w:val="single" w:sz="4" w:space="0" w:color="000000"/>
              <w:right w:val="single" w:sz="4" w:space="0" w:color="000000"/>
            </w:tcBorders>
            <w:vAlign w:val="center"/>
          </w:tcPr>
          <w:p w:rsidR="004F7E9D" w:rsidRPr="004F7E9D" w:rsidRDefault="004F7E9D" w:rsidP="002406B9">
            <w:pPr>
              <w:snapToGrid w:val="0"/>
              <w:spacing w:after="0" w:line="240" w:lineRule="auto"/>
              <w:jc w:val="center"/>
              <w:rPr>
                <w:rFonts w:ascii="Times New Roman" w:hAnsi="Times New Roman" w:cs="Times New Roman"/>
              </w:rPr>
            </w:pPr>
            <w:r w:rsidRPr="004F7E9D">
              <w:rPr>
                <w:rFonts w:ascii="Times New Roman" w:hAnsi="Times New Roman" w:cs="Times New Roman"/>
              </w:rPr>
              <w:t xml:space="preserve">Стоимость руб., </w:t>
            </w:r>
            <w:proofErr w:type="spellStart"/>
            <w:r w:rsidR="002406B9">
              <w:rPr>
                <w:rFonts w:ascii="Times New Roman" w:hAnsi="Times New Roman" w:cs="Times New Roman"/>
              </w:rPr>
              <w:t>в.ч</w:t>
            </w:r>
            <w:proofErr w:type="spellEnd"/>
            <w:r w:rsidR="002406B9">
              <w:rPr>
                <w:rFonts w:ascii="Times New Roman" w:hAnsi="Times New Roman" w:cs="Times New Roman"/>
              </w:rPr>
              <w:t xml:space="preserve">. </w:t>
            </w:r>
            <w:r w:rsidRPr="004F7E9D">
              <w:rPr>
                <w:rFonts w:ascii="Times New Roman" w:hAnsi="Times New Roman" w:cs="Times New Roman"/>
              </w:rPr>
              <w:t xml:space="preserve">НДС </w:t>
            </w:r>
          </w:p>
        </w:tc>
      </w:tr>
      <w:tr w:rsidR="004F7E9D" w:rsidRPr="004F7E9D" w:rsidTr="002406B9">
        <w:tc>
          <w:tcPr>
            <w:tcW w:w="709" w:type="dxa"/>
            <w:tcBorders>
              <w:left w:val="single" w:sz="4" w:space="0" w:color="000000"/>
              <w:bottom w:val="single" w:sz="4" w:space="0" w:color="000000"/>
            </w:tcBorders>
            <w:vAlign w:val="center"/>
          </w:tcPr>
          <w:p w:rsidR="004F7E9D" w:rsidRPr="004F7E9D" w:rsidRDefault="004F7E9D" w:rsidP="004F7E9D">
            <w:pPr>
              <w:pStyle w:val="2a"/>
              <w:numPr>
                <w:ilvl w:val="0"/>
                <w:numId w:val="18"/>
              </w:numPr>
              <w:snapToGrid w:val="0"/>
              <w:ind w:left="0" w:firstLine="0"/>
              <w:jc w:val="center"/>
              <w:rPr>
                <w:rFonts w:eastAsia="Times New Roman"/>
                <w:b/>
                <w:sz w:val="22"/>
                <w:szCs w:val="22"/>
              </w:rPr>
            </w:pPr>
          </w:p>
        </w:tc>
        <w:tc>
          <w:tcPr>
            <w:tcW w:w="5433" w:type="dxa"/>
            <w:tcBorders>
              <w:left w:val="single" w:sz="4" w:space="0" w:color="000000"/>
              <w:bottom w:val="single" w:sz="4" w:space="0" w:color="000000"/>
              <w:right w:val="single" w:sz="4" w:space="0" w:color="000000"/>
            </w:tcBorders>
            <w:vAlign w:val="center"/>
          </w:tcPr>
          <w:p w:rsidR="004F7E9D" w:rsidRPr="004F7E9D" w:rsidRDefault="004F7E9D" w:rsidP="004F7E9D">
            <w:pPr>
              <w:spacing w:after="0" w:line="240" w:lineRule="auto"/>
              <w:jc w:val="center"/>
              <w:rPr>
                <w:rFonts w:ascii="Times New Roman" w:hAnsi="Times New Roman" w:cs="Times New Roman"/>
                <w:color w:val="000000"/>
              </w:rPr>
            </w:pPr>
          </w:p>
        </w:tc>
        <w:tc>
          <w:tcPr>
            <w:tcW w:w="700" w:type="dxa"/>
            <w:tcBorders>
              <w:left w:val="single" w:sz="4" w:space="0" w:color="000000"/>
              <w:bottom w:val="single" w:sz="4" w:space="0" w:color="000000"/>
              <w:right w:val="single" w:sz="4" w:space="0" w:color="000000"/>
            </w:tcBorders>
            <w:vAlign w:val="center"/>
          </w:tcPr>
          <w:p w:rsidR="004F7E9D" w:rsidRPr="004F7E9D" w:rsidRDefault="004F7E9D" w:rsidP="004F7E9D">
            <w:pPr>
              <w:snapToGrid w:val="0"/>
              <w:spacing w:after="0" w:line="240" w:lineRule="auto"/>
              <w:jc w:val="center"/>
              <w:rPr>
                <w:rFonts w:ascii="Times New Roman" w:hAnsi="Times New Roman" w:cs="Times New Roman"/>
              </w:rPr>
            </w:pPr>
          </w:p>
        </w:tc>
        <w:tc>
          <w:tcPr>
            <w:tcW w:w="700" w:type="dxa"/>
            <w:tcBorders>
              <w:left w:val="single" w:sz="4" w:space="0" w:color="000000"/>
              <w:bottom w:val="single" w:sz="4" w:space="0" w:color="000000"/>
              <w:right w:val="single" w:sz="4" w:space="0" w:color="000000"/>
            </w:tcBorders>
            <w:vAlign w:val="center"/>
          </w:tcPr>
          <w:p w:rsidR="004F7E9D" w:rsidRPr="004F7E9D" w:rsidRDefault="004F7E9D" w:rsidP="004F7E9D">
            <w:pPr>
              <w:snapToGrid w:val="0"/>
              <w:spacing w:after="0" w:line="240" w:lineRule="auto"/>
              <w:jc w:val="center"/>
              <w:rPr>
                <w:rFonts w:ascii="Times New Roman" w:hAnsi="Times New Roman" w:cs="Times New Roman"/>
              </w:rPr>
            </w:pPr>
          </w:p>
        </w:tc>
        <w:tc>
          <w:tcPr>
            <w:tcW w:w="1400" w:type="dxa"/>
            <w:tcBorders>
              <w:left w:val="single" w:sz="4" w:space="0" w:color="000000"/>
              <w:bottom w:val="single" w:sz="4" w:space="0" w:color="000000"/>
              <w:right w:val="single" w:sz="4" w:space="0" w:color="000000"/>
            </w:tcBorders>
            <w:vAlign w:val="center"/>
          </w:tcPr>
          <w:p w:rsidR="004F7E9D" w:rsidRPr="004F7E9D" w:rsidRDefault="004F7E9D" w:rsidP="004F7E9D">
            <w:pPr>
              <w:snapToGrid w:val="0"/>
              <w:spacing w:after="0" w:line="240" w:lineRule="auto"/>
              <w:jc w:val="center"/>
              <w:rPr>
                <w:rFonts w:ascii="Times New Roman" w:hAnsi="Times New Roman" w:cs="Times New Roman"/>
              </w:rPr>
            </w:pPr>
          </w:p>
        </w:tc>
        <w:tc>
          <w:tcPr>
            <w:tcW w:w="1406" w:type="dxa"/>
            <w:tcBorders>
              <w:left w:val="single" w:sz="4" w:space="0" w:color="000000"/>
              <w:bottom w:val="single" w:sz="4" w:space="0" w:color="000000"/>
              <w:right w:val="single" w:sz="4" w:space="0" w:color="000000"/>
            </w:tcBorders>
            <w:vAlign w:val="center"/>
          </w:tcPr>
          <w:p w:rsidR="004F7E9D" w:rsidRPr="004F7E9D" w:rsidRDefault="004F7E9D" w:rsidP="004F7E9D">
            <w:pPr>
              <w:snapToGrid w:val="0"/>
              <w:spacing w:after="0" w:line="240" w:lineRule="auto"/>
              <w:jc w:val="center"/>
              <w:rPr>
                <w:rFonts w:ascii="Times New Roman" w:hAnsi="Times New Roman" w:cs="Times New Roman"/>
              </w:rPr>
            </w:pPr>
          </w:p>
        </w:tc>
      </w:tr>
      <w:tr w:rsidR="004F7E9D" w:rsidRPr="004F7E9D" w:rsidTr="002406B9">
        <w:tc>
          <w:tcPr>
            <w:tcW w:w="709" w:type="dxa"/>
            <w:tcBorders>
              <w:left w:val="single" w:sz="4" w:space="0" w:color="000000"/>
              <w:bottom w:val="single" w:sz="4" w:space="0" w:color="000000"/>
            </w:tcBorders>
            <w:vAlign w:val="center"/>
          </w:tcPr>
          <w:p w:rsidR="004F7E9D" w:rsidRPr="004F7E9D" w:rsidRDefault="004F7E9D" w:rsidP="004F7E9D">
            <w:pPr>
              <w:pStyle w:val="2a"/>
              <w:numPr>
                <w:ilvl w:val="0"/>
                <w:numId w:val="18"/>
              </w:numPr>
              <w:snapToGrid w:val="0"/>
              <w:ind w:left="0" w:firstLine="0"/>
              <w:jc w:val="center"/>
              <w:rPr>
                <w:rFonts w:eastAsia="Times New Roman"/>
                <w:b/>
                <w:sz w:val="22"/>
                <w:szCs w:val="22"/>
              </w:rPr>
            </w:pPr>
          </w:p>
        </w:tc>
        <w:tc>
          <w:tcPr>
            <w:tcW w:w="5433" w:type="dxa"/>
            <w:tcBorders>
              <w:left w:val="single" w:sz="4" w:space="0" w:color="000000"/>
              <w:bottom w:val="single" w:sz="4" w:space="0" w:color="000000"/>
              <w:right w:val="single" w:sz="4" w:space="0" w:color="000000"/>
            </w:tcBorders>
            <w:vAlign w:val="center"/>
          </w:tcPr>
          <w:p w:rsidR="004F7E9D" w:rsidRPr="004F7E9D" w:rsidRDefault="004F7E9D" w:rsidP="004F7E9D">
            <w:pPr>
              <w:spacing w:after="0" w:line="240" w:lineRule="auto"/>
              <w:jc w:val="center"/>
              <w:rPr>
                <w:rFonts w:ascii="Times New Roman" w:hAnsi="Times New Roman" w:cs="Times New Roman"/>
                <w:color w:val="000000"/>
              </w:rPr>
            </w:pPr>
          </w:p>
        </w:tc>
        <w:tc>
          <w:tcPr>
            <w:tcW w:w="700" w:type="dxa"/>
            <w:tcBorders>
              <w:left w:val="single" w:sz="4" w:space="0" w:color="000000"/>
              <w:bottom w:val="single" w:sz="4" w:space="0" w:color="000000"/>
              <w:right w:val="single" w:sz="4" w:space="0" w:color="000000"/>
            </w:tcBorders>
            <w:vAlign w:val="center"/>
          </w:tcPr>
          <w:p w:rsidR="004F7E9D" w:rsidRPr="004F7E9D" w:rsidRDefault="004F7E9D" w:rsidP="004F7E9D">
            <w:pPr>
              <w:snapToGrid w:val="0"/>
              <w:spacing w:after="0" w:line="240" w:lineRule="auto"/>
              <w:jc w:val="center"/>
              <w:rPr>
                <w:rFonts w:ascii="Times New Roman" w:hAnsi="Times New Roman" w:cs="Times New Roman"/>
              </w:rPr>
            </w:pPr>
          </w:p>
        </w:tc>
        <w:tc>
          <w:tcPr>
            <w:tcW w:w="700" w:type="dxa"/>
            <w:tcBorders>
              <w:left w:val="single" w:sz="4" w:space="0" w:color="000000"/>
              <w:bottom w:val="single" w:sz="4" w:space="0" w:color="000000"/>
              <w:right w:val="single" w:sz="4" w:space="0" w:color="000000"/>
            </w:tcBorders>
            <w:vAlign w:val="center"/>
          </w:tcPr>
          <w:p w:rsidR="004F7E9D" w:rsidRPr="004F7E9D" w:rsidRDefault="004F7E9D" w:rsidP="004F7E9D">
            <w:pPr>
              <w:snapToGrid w:val="0"/>
              <w:spacing w:after="0" w:line="240" w:lineRule="auto"/>
              <w:jc w:val="center"/>
              <w:rPr>
                <w:rFonts w:ascii="Times New Roman" w:hAnsi="Times New Roman" w:cs="Times New Roman"/>
              </w:rPr>
            </w:pPr>
          </w:p>
        </w:tc>
        <w:tc>
          <w:tcPr>
            <w:tcW w:w="1400" w:type="dxa"/>
            <w:tcBorders>
              <w:left w:val="single" w:sz="4" w:space="0" w:color="000000"/>
              <w:bottom w:val="single" w:sz="4" w:space="0" w:color="000000"/>
              <w:right w:val="single" w:sz="4" w:space="0" w:color="000000"/>
            </w:tcBorders>
            <w:vAlign w:val="center"/>
          </w:tcPr>
          <w:p w:rsidR="004F7E9D" w:rsidRPr="004F7E9D" w:rsidRDefault="004F7E9D" w:rsidP="004F7E9D">
            <w:pPr>
              <w:snapToGrid w:val="0"/>
              <w:spacing w:after="0" w:line="240" w:lineRule="auto"/>
              <w:jc w:val="center"/>
              <w:rPr>
                <w:rFonts w:ascii="Times New Roman" w:hAnsi="Times New Roman" w:cs="Times New Roman"/>
              </w:rPr>
            </w:pPr>
          </w:p>
        </w:tc>
        <w:tc>
          <w:tcPr>
            <w:tcW w:w="1406" w:type="dxa"/>
            <w:tcBorders>
              <w:left w:val="single" w:sz="4" w:space="0" w:color="000000"/>
              <w:bottom w:val="single" w:sz="4" w:space="0" w:color="000000"/>
              <w:right w:val="single" w:sz="4" w:space="0" w:color="000000"/>
            </w:tcBorders>
            <w:vAlign w:val="center"/>
          </w:tcPr>
          <w:p w:rsidR="004F7E9D" w:rsidRPr="004F7E9D" w:rsidRDefault="004F7E9D" w:rsidP="004F7E9D">
            <w:pPr>
              <w:snapToGrid w:val="0"/>
              <w:spacing w:after="0" w:line="240" w:lineRule="auto"/>
              <w:jc w:val="center"/>
              <w:rPr>
                <w:rFonts w:ascii="Times New Roman" w:hAnsi="Times New Roman" w:cs="Times New Roman"/>
              </w:rPr>
            </w:pPr>
          </w:p>
        </w:tc>
      </w:tr>
      <w:tr w:rsidR="004F7E9D" w:rsidRPr="004F7E9D" w:rsidTr="002406B9">
        <w:trPr>
          <w:trHeight w:val="70"/>
        </w:trPr>
        <w:tc>
          <w:tcPr>
            <w:tcW w:w="709" w:type="dxa"/>
            <w:tcBorders>
              <w:left w:val="single" w:sz="4" w:space="0" w:color="000000"/>
              <w:bottom w:val="single" w:sz="4" w:space="0" w:color="000000"/>
            </w:tcBorders>
            <w:vAlign w:val="center"/>
          </w:tcPr>
          <w:p w:rsidR="004F7E9D" w:rsidRPr="004F7E9D" w:rsidRDefault="004F7E9D" w:rsidP="004F7E9D">
            <w:pPr>
              <w:snapToGrid w:val="0"/>
              <w:spacing w:after="0" w:line="240" w:lineRule="auto"/>
              <w:jc w:val="center"/>
              <w:rPr>
                <w:rFonts w:ascii="Times New Roman" w:hAnsi="Times New Roman" w:cs="Times New Roman"/>
                <w:b/>
              </w:rPr>
            </w:pPr>
          </w:p>
        </w:tc>
        <w:tc>
          <w:tcPr>
            <w:tcW w:w="8233" w:type="dxa"/>
            <w:gridSpan w:val="4"/>
            <w:tcBorders>
              <w:left w:val="single" w:sz="4" w:space="0" w:color="000000"/>
              <w:bottom w:val="single" w:sz="4" w:space="0" w:color="000000"/>
              <w:right w:val="single" w:sz="4" w:space="0" w:color="000000"/>
            </w:tcBorders>
            <w:vAlign w:val="center"/>
          </w:tcPr>
          <w:p w:rsidR="004F7E9D" w:rsidRPr="004F7E9D" w:rsidRDefault="004F7E9D" w:rsidP="004F7E9D">
            <w:pPr>
              <w:spacing w:after="0" w:line="240" w:lineRule="auto"/>
              <w:jc w:val="center"/>
              <w:rPr>
                <w:rFonts w:ascii="Times New Roman" w:hAnsi="Times New Roman" w:cs="Times New Roman"/>
                <w:color w:val="000000"/>
              </w:rPr>
            </w:pPr>
            <w:r w:rsidRPr="004F7E9D">
              <w:rPr>
                <w:rFonts w:ascii="Times New Roman" w:hAnsi="Times New Roman" w:cs="Times New Roman"/>
              </w:rPr>
              <w:t>ИТОГО</w:t>
            </w:r>
          </w:p>
        </w:tc>
        <w:tc>
          <w:tcPr>
            <w:tcW w:w="1406" w:type="dxa"/>
            <w:tcBorders>
              <w:left w:val="single" w:sz="4" w:space="0" w:color="000000"/>
              <w:bottom w:val="single" w:sz="4" w:space="0" w:color="000000"/>
              <w:right w:val="single" w:sz="4" w:space="0" w:color="000000"/>
            </w:tcBorders>
            <w:vAlign w:val="center"/>
          </w:tcPr>
          <w:p w:rsidR="004F7E9D" w:rsidRPr="004F7E9D" w:rsidRDefault="004F7E9D" w:rsidP="004F7E9D">
            <w:pPr>
              <w:spacing w:after="0" w:line="240" w:lineRule="auto"/>
              <w:jc w:val="center"/>
              <w:rPr>
                <w:rFonts w:ascii="Times New Roman" w:hAnsi="Times New Roman" w:cs="Times New Roman"/>
                <w:color w:val="000000"/>
              </w:rPr>
            </w:pPr>
          </w:p>
        </w:tc>
      </w:tr>
    </w:tbl>
    <w:p w:rsidR="004F7E9D" w:rsidRPr="004F7E9D" w:rsidRDefault="004F7E9D" w:rsidP="004F7E9D">
      <w:pPr>
        <w:pStyle w:val="Standard"/>
        <w:tabs>
          <w:tab w:val="left" w:pos="1040"/>
          <w:tab w:val="left" w:pos="1440"/>
          <w:tab w:val="left" w:pos="8000"/>
        </w:tabs>
        <w:spacing w:after="0" w:line="240" w:lineRule="auto"/>
        <w:jc w:val="center"/>
        <w:rPr>
          <w:szCs w:val="22"/>
        </w:rPr>
      </w:pPr>
      <w:r w:rsidRPr="004F7E9D">
        <w:rPr>
          <w:szCs w:val="22"/>
        </w:rPr>
        <w:tab/>
      </w:r>
    </w:p>
    <w:p w:rsidR="004F7E9D" w:rsidRPr="004F7E9D" w:rsidRDefault="004F7E9D" w:rsidP="004F7E9D">
      <w:pPr>
        <w:spacing w:after="0" w:line="240" w:lineRule="auto"/>
        <w:ind w:firstLine="720"/>
        <w:jc w:val="both"/>
        <w:rPr>
          <w:rFonts w:ascii="Times New Roman" w:hAnsi="Times New Roman" w:cs="Times New Roman"/>
        </w:rPr>
      </w:pPr>
      <w:r w:rsidRPr="004F7E9D">
        <w:rPr>
          <w:rFonts w:ascii="Times New Roman" w:hAnsi="Times New Roman" w:cs="Times New Roman"/>
        </w:rPr>
        <w:t>Итого по Спецификации –</w:t>
      </w:r>
      <w:r w:rsidR="002406B9">
        <w:rPr>
          <w:rFonts w:ascii="Times New Roman" w:hAnsi="Times New Roman" w:cs="Times New Roman"/>
        </w:rPr>
        <w:t xml:space="preserve"> _______________. </w:t>
      </w:r>
      <w:r w:rsidRPr="004F7E9D">
        <w:rPr>
          <w:rFonts w:ascii="Times New Roman" w:hAnsi="Times New Roman" w:cs="Times New Roman"/>
        </w:rPr>
        <w:t>В стоимость включены работы по его монтажу и вводу в эксплуатацию, включая проведение инструктажа работников Покупателя.</w:t>
      </w:r>
    </w:p>
    <w:p w:rsidR="004F7E9D" w:rsidRPr="004F7E9D" w:rsidRDefault="004F7E9D" w:rsidP="004F7E9D">
      <w:pPr>
        <w:pStyle w:val="Standard"/>
        <w:tabs>
          <w:tab w:val="left" w:pos="1040"/>
          <w:tab w:val="left" w:pos="1440"/>
          <w:tab w:val="left" w:pos="8000"/>
        </w:tabs>
        <w:spacing w:after="0" w:line="240" w:lineRule="auto"/>
        <w:jc w:val="center"/>
        <w:rPr>
          <w:szCs w:val="22"/>
        </w:rPr>
      </w:pPr>
    </w:p>
    <w:p w:rsidR="004F7E9D" w:rsidRPr="004F7E9D" w:rsidRDefault="004F7E9D" w:rsidP="004F7E9D">
      <w:pPr>
        <w:spacing w:after="0" w:line="240" w:lineRule="auto"/>
        <w:ind w:firstLine="720"/>
        <w:jc w:val="both"/>
        <w:rPr>
          <w:rFonts w:ascii="Times New Roman" w:hAnsi="Times New Roman" w:cs="Times New Roman"/>
        </w:rPr>
      </w:pPr>
    </w:p>
    <w:p w:rsidR="004F7E9D" w:rsidRPr="004F7E9D" w:rsidRDefault="004F7E9D" w:rsidP="004F7E9D">
      <w:pPr>
        <w:spacing w:after="0" w:line="240" w:lineRule="auto"/>
        <w:ind w:firstLine="720"/>
        <w:jc w:val="both"/>
        <w:rPr>
          <w:rFonts w:ascii="Times New Roman" w:hAnsi="Times New Roman" w:cs="Times New Roman"/>
        </w:rPr>
      </w:pPr>
    </w:p>
    <w:p w:rsidR="004F7E9D" w:rsidRPr="004F7E9D" w:rsidRDefault="004F7E9D" w:rsidP="004F7E9D">
      <w:pPr>
        <w:pStyle w:val="Standard"/>
        <w:spacing w:after="0" w:line="240" w:lineRule="auto"/>
        <w:jc w:val="both"/>
        <w:rPr>
          <w:szCs w:val="22"/>
        </w:rPr>
      </w:pPr>
      <w:r w:rsidRPr="004F7E9D">
        <w:rPr>
          <w:szCs w:val="22"/>
        </w:rPr>
        <w:t xml:space="preserve">   от Покупателя </w:t>
      </w:r>
      <w:r w:rsidRPr="004F7E9D">
        <w:rPr>
          <w:szCs w:val="22"/>
        </w:rPr>
        <w:tab/>
      </w:r>
      <w:r w:rsidRPr="004F7E9D">
        <w:rPr>
          <w:szCs w:val="22"/>
        </w:rPr>
        <w:tab/>
      </w:r>
      <w:r w:rsidRPr="004F7E9D">
        <w:rPr>
          <w:szCs w:val="22"/>
        </w:rPr>
        <w:tab/>
      </w:r>
      <w:r w:rsidRPr="004F7E9D">
        <w:rPr>
          <w:szCs w:val="22"/>
        </w:rPr>
        <w:tab/>
        <w:t xml:space="preserve">                                     от Поставщика</w:t>
      </w:r>
    </w:p>
    <w:p w:rsidR="004F7E9D" w:rsidRPr="004F7E9D" w:rsidRDefault="004F7E9D" w:rsidP="004F7E9D">
      <w:pPr>
        <w:pStyle w:val="Standard"/>
        <w:spacing w:after="0" w:line="240" w:lineRule="auto"/>
        <w:jc w:val="both"/>
        <w:rPr>
          <w:szCs w:val="22"/>
        </w:rPr>
      </w:pPr>
      <w:r w:rsidRPr="004F7E9D">
        <w:rPr>
          <w:szCs w:val="22"/>
        </w:rPr>
        <w:tab/>
      </w:r>
      <w:r w:rsidRPr="004F7E9D">
        <w:rPr>
          <w:szCs w:val="22"/>
        </w:rPr>
        <w:tab/>
      </w:r>
      <w:r w:rsidRPr="004F7E9D">
        <w:rPr>
          <w:szCs w:val="22"/>
        </w:rPr>
        <w:tab/>
      </w:r>
      <w:r w:rsidRPr="004F7E9D">
        <w:rPr>
          <w:szCs w:val="22"/>
        </w:rPr>
        <w:tab/>
      </w:r>
      <w:r w:rsidRPr="004F7E9D">
        <w:rPr>
          <w:szCs w:val="22"/>
        </w:rPr>
        <w:tab/>
      </w:r>
      <w:r w:rsidRPr="004F7E9D">
        <w:rPr>
          <w:szCs w:val="22"/>
        </w:rPr>
        <w:tab/>
        <w:t xml:space="preserve">     </w:t>
      </w:r>
    </w:p>
    <w:p w:rsidR="004F7E9D" w:rsidRPr="004F7E9D" w:rsidRDefault="004F7E9D" w:rsidP="004F7E9D">
      <w:pPr>
        <w:pStyle w:val="Standard"/>
        <w:spacing w:after="0" w:line="240" w:lineRule="auto"/>
        <w:jc w:val="both"/>
        <w:rPr>
          <w:szCs w:val="22"/>
        </w:rPr>
      </w:pPr>
    </w:p>
    <w:p w:rsidR="004F7E9D" w:rsidRPr="004F7E9D" w:rsidRDefault="004F7E9D" w:rsidP="004F7E9D">
      <w:pPr>
        <w:pStyle w:val="Standard"/>
        <w:spacing w:after="0" w:line="240" w:lineRule="auto"/>
        <w:jc w:val="both"/>
        <w:rPr>
          <w:szCs w:val="22"/>
        </w:rPr>
      </w:pPr>
      <w:r w:rsidRPr="004F7E9D">
        <w:rPr>
          <w:szCs w:val="22"/>
        </w:rPr>
        <w:t>_______________  /Герцог Н.А./</w:t>
      </w:r>
      <w:r w:rsidRPr="004F7E9D">
        <w:rPr>
          <w:szCs w:val="22"/>
        </w:rPr>
        <w:tab/>
      </w:r>
      <w:r w:rsidRPr="004F7E9D">
        <w:rPr>
          <w:szCs w:val="22"/>
        </w:rPr>
        <w:tab/>
        <w:t xml:space="preserve">                                  _________________ /</w:t>
      </w:r>
      <w:r w:rsidR="002406B9">
        <w:rPr>
          <w:szCs w:val="22"/>
        </w:rPr>
        <w:t xml:space="preserve">      </w:t>
      </w:r>
      <w:r w:rsidRPr="004F7E9D">
        <w:rPr>
          <w:szCs w:val="22"/>
        </w:rPr>
        <w:t>/</w:t>
      </w:r>
    </w:p>
    <w:p w:rsidR="004F7E9D" w:rsidRPr="00FE58D5" w:rsidRDefault="004F7E9D" w:rsidP="004F7E9D">
      <w:pPr>
        <w:pStyle w:val="Textbodyindent"/>
        <w:spacing w:after="0"/>
        <w:ind w:firstLine="0"/>
        <w:rPr>
          <w:rFonts w:ascii="Times New Roman" w:hAnsi="Times New Roman"/>
          <w:sz w:val="20"/>
          <w:szCs w:val="20"/>
        </w:rPr>
      </w:pPr>
    </w:p>
    <w:p w:rsidR="00E45E2B" w:rsidRDefault="00E45E2B">
      <w:pPr>
        <w:pStyle w:val="Standard"/>
        <w:spacing w:after="0" w:line="240" w:lineRule="auto"/>
        <w:jc w:val="right"/>
        <w:rPr>
          <w:b/>
          <w:szCs w:val="22"/>
        </w:rPr>
      </w:pPr>
    </w:p>
    <w:p w:rsidR="00E45E2B" w:rsidRDefault="00E45E2B">
      <w:pPr>
        <w:pStyle w:val="Standard"/>
        <w:jc w:val="right"/>
        <w:rPr>
          <w:b/>
          <w:szCs w:val="22"/>
        </w:rPr>
      </w:pPr>
    </w:p>
    <w:p w:rsidR="00E45E2B" w:rsidRDefault="00E45E2B">
      <w:pPr>
        <w:pStyle w:val="Standard"/>
        <w:jc w:val="right"/>
        <w:rPr>
          <w:b/>
          <w:szCs w:val="22"/>
        </w:rPr>
      </w:pPr>
    </w:p>
    <w:p w:rsidR="00E45E2B" w:rsidRDefault="00E45E2B">
      <w:pPr>
        <w:pStyle w:val="Standard"/>
        <w:jc w:val="right"/>
        <w:rPr>
          <w:b/>
          <w:szCs w:val="22"/>
        </w:rPr>
      </w:pPr>
    </w:p>
    <w:p w:rsidR="00E45E2B" w:rsidRDefault="00E45E2B">
      <w:pPr>
        <w:pStyle w:val="Standard"/>
        <w:jc w:val="right"/>
        <w:rPr>
          <w:b/>
          <w:szCs w:val="22"/>
        </w:rPr>
      </w:pPr>
    </w:p>
    <w:p w:rsidR="00E45E2B" w:rsidRDefault="00E45E2B">
      <w:pPr>
        <w:pStyle w:val="Standard"/>
        <w:jc w:val="right"/>
        <w:rPr>
          <w:b/>
          <w:szCs w:val="22"/>
        </w:rPr>
      </w:pPr>
    </w:p>
    <w:p w:rsidR="00E45E2B" w:rsidRDefault="00E45E2B">
      <w:pPr>
        <w:pStyle w:val="Standard"/>
        <w:jc w:val="right"/>
        <w:rPr>
          <w:b/>
          <w:szCs w:val="22"/>
        </w:rPr>
      </w:pPr>
    </w:p>
    <w:p w:rsidR="00E45E2B" w:rsidRDefault="00E45E2B">
      <w:pPr>
        <w:pStyle w:val="Standard"/>
        <w:jc w:val="right"/>
        <w:rPr>
          <w:b/>
          <w:szCs w:val="22"/>
        </w:rPr>
      </w:pPr>
    </w:p>
    <w:p w:rsidR="00E45E2B" w:rsidRDefault="00E45E2B">
      <w:pPr>
        <w:pStyle w:val="Standard"/>
        <w:jc w:val="right"/>
        <w:rPr>
          <w:b/>
          <w:szCs w:val="22"/>
        </w:rPr>
      </w:pPr>
    </w:p>
    <w:p w:rsidR="00E45E2B" w:rsidRDefault="00E45E2B">
      <w:pPr>
        <w:pStyle w:val="Standard"/>
        <w:jc w:val="right"/>
        <w:rPr>
          <w:b/>
          <w:szCs w:val="22"/>
        </w:rPr>
      </w:pPr>
    </w:p>
    <w:p w:rsidR="00E45E2B" w:rsidRDefault="00E45E2B">
      <w:pPr>
        <w:pStyle w:val="Standard"/>
        <w:jc w:val="right"/>
        <w:rPr>
          <w:b/>
          <w:szCs w:val="22"/>
        </w:rPr>
      </w:pPr>
    </w:p>
    <w:p w:rsidR="00E45E2B" w:rsidRDefault="00E45E2B">
      <w:pPr>
        <w:pStyle w:val="Standard"/>
        <w:jc w:val="right"/>
        <w:rPr>
          <w:b/>
          <w:szCs w:val="22"/>
        </w:rPr>
      </w:pPr>
    </w:p>
    <w:p w:rsidR="00E45E2B" w:rsidRDefault="00E45E2B">
      <w:pPr>
        <w:pStyle w:val="Standard"/>
        <w:jc w:val="right"/>
        <w:rPr>
          <w:b/>
          <w:szCs w:val="22"/>
        </w:rPr>
      </w:pPr>
    </w:p>
    <w:p w:rsidR="002406B9" w:rsidRDefault="002406B9">
      <w:pPr>
        <w:pStyle w:val="Standard"/>
        <w:jc w:val="right"/>
        <w:rPr>
          <w:b/>
          <w:szCs w:val="22"/>
        </w:rPr>
      </w:pPr>
    </w:p>
    <w:p w:rsidR="002406B9" w:rsidRDefault="002406B9">
      <w:pPr>
        <w:pStyle w:val="Standard"/>
        <w:jc w:val="right"/>
        <w:rPr>
          <w:b/>
          <w:szCs w:val="22"/>
        </w:rPr>
      </w:pPr>
    </w:p>
    <w:p w:rsidR="002406B9" w:rsidRDefault="002406B9">
      <w:pPr>
        <w:pStyle w:val="Standard"/>
        <w:jc w:val="right"/>
        <w:rPr>
          <w:b/>
          <w:szCs w:val="22"/>
        </w:rPr>
      </w:pPr>
    </w:p>
    <w:p w:rsidR="002406B9" w:rsidRDefault="002406B9">
      <w:pPr>
        <w:pStyle w:val="Standard"/>
        <w:jc w:val="right"/>
        <w:rPr>
          <w:b/>
          <w:szCs w:val="22"/>
        </w:rPr>
      </w:pPr>
    </w:p>
    <w:p w:rsidR="002406B9" w:rsidRDefault="002406B9">
      <w:pPr>
        <w:pStyle w:val="Standard"/>
        <w:jc w:val="right"/>
        <w:rPr>
          <w:b/>
          <w:szCs w:val="22"/>
        </w:rPr>
      </w:pPr>
    </w:p>
    <w:p w:rsidR="002406B9" w:rsidRDefault="002406B9">
      <w:pPr>
        <w:pStyle w:val="Standard"/>
        <w:jc w:val="right"/>
        <w:rPr>
          <w:b/>
          <w:szCs w:val="22"/>
        </w:rPr>
      </w:pPr>
    </w:p>
    <w:p w:rsidR="00E45E2B" w:rsidRDefault="00E45E2B">
      <w:pPr>
        <w:pStyle w:val="Standard"/>
        <w:jc w:val="right"/>
        <w:rPr>
          <w:b/>
          <w:szCs w:val="22"/>
        </w:rPr>
      </w:pPr>
    </w:p>
    <w:p w:rsidR="00E45E2B" w:rsidRDefault="0033030A">
      <w:pPr>
        <w:pStyle w:val="Standard"/>
        <w:jc w:val="right"/>
        <w:rPr>
          <w:b/>
        </w:rPr>
      </w:pPr>
      <w:r>
        <w:rPr>
          <w:b/>
        </w:rPr>
        <w:t>Приложение №3</w:t>
      </w:r>
    </w:p>
    <w:p w:rsidR="00E45E2B" w:rsidRDefault="00E45E2B">
      <w:pPr>
        <w:pStyle w:val="Standard"/>
        <w:jc w:val="right"/>
        <w:rPr>
          <w:b/>
        </w:rPr>
      </w:pPr>
    </w:p>
    <w:p w:rsidR="00E45E2B" w:rsidRDefault="0033030A">
      <w:pPr>
        <w:pStyle w:val="Standard"/>
        <w:jc w:val="center"/>
        <w:rPr>
          <w:b/>
          <w:sz w:val="28"/>
          <w:szCs w:val="28"/>
        </w:rPr>
      </w:pPr>
      <w:r>
        <w:rPr>
          <w:b/>
          <w:sz w:val="28"/>
          <w:szCs w:val="28"/>
        </w:rPr>
        <w:t>Образец оформления конверта с заявкой на участие в запросе котировок, подаваемой на бумажном носителе</w:t>
      </w:r>
    </w:p>
    <w:p w:rsidR="00E45E2B" w:rsidRDefault="00E45E2B">
      <w:pPr>
        <w:pStyle w:val="Standard"/>
        <w:jc w:val="center"/>
        <w:rPr>
          <w:b/>
          <w:sz w:val="28"/>
          <w:szCs w:val="28"/>
        </w:rPr>
      </w:pPr>
    </w:p>
    <w:tbl>
      <w:tblPr>
        <w:tblW w:w="10686" w:type="dxa"/>
        <w:tblLook w:val="0000" w:firstRow="0" w:lastRow="0" w:firstColumn="0" w:lastColumn="0" w:noHBand="0" w:noVBand="0"/>
      </w:tblPr>
      <w:tblGrid>
        <w:gridCol w:w="10686"/>
      </w:tblGrid>
      <w:tr w:rsidR="00E45E2B">
        <w:tc>
          <w:tcPr>
            <w:tcW w:w="10686" w:type="dxa"/>
            <w:tcBorders>
              <w:top w:val="single" w:sz="4" w:space="0" w:color="000001"/>
              <w:left w:val="single" w:sz="4" w:space="0" w:color="000001"/>
              <w:bottom w:val="single" w:sz="4" w:space="0" w:color="000001"/>
              <w:right w:val="single" w:sz="4" w:space="0" w:color="000001"/>
            </w:tcBorders>
            <w:shd w:val="clear" w:color="auto" w:fill="auto"/>
          </w:tcPr>
          <w:p w:rsidR="00E45E2B" w:rsidRDefault="0033030A">
            <w:pPr>
              <w:pStyle w:val="Standard"/>
              <w:spacing w:after="0" w:line="240" w:lineRule="auto"/>
              <w:jc w:val="center"/>
              <w:rPr>
                <w:b/>
                <w:sz w:val="28"/>
                <w:szCs w:val="28"/>
              </w:rPr>
            </w:pPr>
            <w:r>
              <w:rPr>
                <w:b/>
                <w:sz w:val="28"/>
                <w:szCs w:val="28"/>
              </w:rPr>
              <w:t>НЕ ВСКРЫВАТЬ ДО: __ ч. __ мин. «__» ______ 2019г. время московское</w:t>
            </w:r>
          </w:p>
          <w:p w:rsidR="00E45E2B" w:rsidRDefault="00E45E2B">
            <w:pPr>
              <w:pStyle w:val="Standard"/>
              <w:spacing w:after="0" w:line="240" w:lineRule="auto"/>
              <w:jc w:val="center"/>
              <w:rPr>
                <w:b/>
                <w:sz w:val="28"/>
                <w:szCs w:val="28"/>
              </w:rPr>
            </w:pPr>
          </w:p>
          <w:p w:rsidR="00E45E2B" w:rsidRDefault="0033030A">
            <w:pPr>
              <w:pStyle w:val="Standard"/>
              <w:spacing w:after="0" w:line="240" w:lineRule="auto"/>
              <w:jc w:val="center"/>
              <w:rPr>
                <w:b/>
                <w:sz w:val="28"/>
                <w:szCs w:val="28"/>
              </w:rPr>
            </w:pPr>
            <w:r>
              <w:rPr>
                <w:b/>
                <w:sz w:val="28"/>
                <w:szCs w:val="28"/>
              </w:rPr>
              <w:t xml:space="preserve">Заявка на участие в запросе котировок № ______ </w:t>
            </w:r>
          </w:p>
          <w:p w:rsidR="00E45E2B" w:rsidRDefault="0033030A">
            <w:pPr>
              <w:pStyle w:val="Standard"/>
              <w:spacing w:after="0" w:line="240" w:lineRule="auto"/>
              <w:jc w:val="center"/>
              <w:rPr>
                <w:b/>
                <w:sz w:val="28"/>
                <w:szCs w:val="28"/>
              </w:rPr>
            </w:pPr>
            <w:r>
              <w:rPr>
                <w:b/>
                <w:sz w:val="28"/>
                <w:szCs w:val="28"/>
              </w:rPr>
              <w:t>на право заключения договора на поставку товара ________________</w:t>
            </w:r>
          </w:p>
          <w:p w:rsidR="00E45E2B" w:rsidRDefault="0033030A">
            <w:pPr>
              <w:pStyle w:val="Standard"/>
              <w:spacing w:after="0" w:line="240" w:lineRule="auto"/>
              <w:jc w:val="center"/>
              <w:rPr>
                <w:b/>
                <w:sz w:val="28"/>
                <w:szCs w:val="28"/>
              </w:rPr>
            </w:pPr>
            <w:r>
              <w:rPr>
                <w:b/>
                <w:sz w:val="28"/>
                <w:szCs w:val="28"/>
              </w:rPr>
              <w:t>для нужд ЧУЗ «Клиническая больница «РЖД-Медицина» города Пенза»</w:t>
            </w:r>
          </w:p>
          <w:p w:rsidR="00E45E2B" w:rsidRDefault="00E45E2B">
            <w:pPr>
              <w:pStyle w:val="Standard"/>
              <w:spacing w:after="0" w:line="240" w:lineRule="auto"/>
              <w:jc w:val="center"/>
              <w:rPr>
                <w:b/>
                <w:sz w:val="28"/>
                <w:szCs w:val="28"/>
              </w:rPr>
            </w:pPr>
          </w:p>
          <w:p w:rsidR="00E45E2B" w:rsidRDefault="00E45E2B">
            <w:pPr>
              <w:pStyle w:val="Standard"/>
              <w:spacing w:after="0" w:line="240" w:lineRule="auto"/>
              <w:jc w:val="center"/>
              <w:rPr>
                <w:b/>
                <w:sz w:val="28"/>
                <w:szCs w:val="28"/>
              </w:rPr>
            </w:pPr>
          </w:p>
          <w:p w:rsidR="00E45E2B" w:rsidRDefault="0033030A">
            <w:pPr>
              <w:pStyle w:val="Standard"/>
              <w:spacing w:after="0" w:line="240" w:lineRule="auto"/>
              <w:rPr>
                <w:b/>
                <w:sz w:val="28"/>
                <w:szCs w:val="28"/>
              </w:rPr>
            </w:pPr>
            <w:r>
              <w:rPr>
                <w:b/>
                <w:sz w:val="28"/>
                <w:szCs w:val="28"/>
              </w:rPr>
              <w:t>Куда: ___________________________________</w:t>
            </w:r>
          </w:p>
          <w:p w:rsidR="00E45E2B" w:rsidRDefault="0033030A">
            <w:pPr>
              <w:pStyle w:val="Standard"/>
              <w:spacing w:after="0" w:line="240" w:lineRule="auto"/>
              <w:rPr>
                <w:b/>
                <w:sz w:val="28"/>
                <w:szCs w:val="28"/>
              </w:rPr>
            </w:pPr>
            <w:r>
              <w:rPr>
                <w:b/>
                <w:sz w:val="28"/>
                <w:szCs w:val="28"/>
              </w:rPr>
              <w:t>Кому: ___________________________________</w:t>
            </w:r>
          </w:p>
          <w:p w:rsidR="00E45E2B" w:rsidRDefault="00E45E2B">
            <w:pPr>
              <w:pStyle w:val="Standard"/>
              <w:spacing w:after="0" w:line="240" w:lineRule="auto"/>
              <w:rPr>
                <w:b/>
                <w:sz w:val="28"/>
                <w:szCs w:val="28"/>
              </w:rPr>
            </w:pPr>
          </w:p>
          <w:p w:rsidR="00E45E2B" w:rsidRDefault="00E45E2B">
            <w:pPr>
              <w:pStyle w:val="Standard"/>
              <w:spacing w:after="0" w:line="240" w:lineRule="auto"/>
              <w:rPr>
                <w:b/>
                <w:sz w:val="28"/>
                <w:szCs w:val="28"/>
              </w:rPr>
            </w:pPr>
          </w:p>
          <w:p w:rsidR="00E45E2B" w:rsidRDefault="00E45E2B">
            <w:pPr>
              <w:pStyle w:val="Standard"/>
              <w:spacing w:after="0" w:line="240" w:lineRule="auto"/>
              <w:rPr>
                <w:b/>
                <w:sz w:val="28"/>
                <w:szCs w:val="28"/>
              </w:rPr>
            </w:pPr>
          </w:p>
          <w:p w:rsidR="00E45E2B" w:rsidRDefault="0033030A">
            <w:pPr>
              <w:pStyle w:val="Standard"/>
              <w:spacing w:after="0" w:line="240" w:lineRule="auto"/>
            </w:pPr>
            <w:r>
              <w:rPr>
                <w:rFonts w:eastAsia="Times New Roman"/>
                <w:sz w:val="28"/>
                <w:szCs w:val="28"/>
              </w:rPr>
              <w:t xml:space="preserve">                                                        </w:t>
            </w:r>
            <w:r>
              <w:rPr>
                <w:sz w:val="28"/>
                <w:szCs w:val="28"/>
              </w:rPr>
              <w:t>Наименование:</w:t>
            </w:r>
          </w:p>
          <w:p w:rsidR="00E45E2B" w:rsidRDefault="0033030A">
            <w:pPr>
              <w:pStyle w:val="Standard"/>
              <w:spacing w:after="0" w:line="240" w:lineRule="auto"/>
              <w:rPr>
                <w:sz w:val="28"/>
                <w:szCs w:val="28"/>
              </w:rPr>
            </w:pPr>
            <w:r>
              <w:rPr>
                <w:sz w:val="28"/>
                <w:szCs w:val="28"/>
              </w:rPr>
              <w:t>Участник запроса                         Адрес:</w:t>
            </w:r>
          </w:p>
          <w:p w:rsidR="00E45E2B" w:rsidRDefault="0033030A">
            <w:pPr>
              <w:pStyle w:val="Standard"/>
              <w:spacing w:after="0" w:line="240" w:lineRule="auto"/>
              <w:rPr>
                <w:sz w:val="28"/>
                <w:szCs w:val="28"/>
              </w:rPr>
            </w:pPr>
            <w:r>
              <w:rPr>
                <w:sz w:val="28"/>
                <w:szCs w:val="28"/>
              </w:rPr>
              <w:t xml:space="preserve">котировок                                      ИНН </w:t>
            </w:r>
          </w:p>
          <w:p w:rsidR="00E45E2B" w:rsidRDefault="00E45E2B">
            <w:pPr>
              <w:pStyle w:val="Standard"/>
              <w:jc w:val="center"/>
              <w:rPr>
                <w:b/>
                <w:szCs w:val="22"/>
              </w:rPr>
            </w:pPr>
          </w:p>
        </w:tc>
      </w:tr>
    </w:tbl>
    <w:p w:rsidR="00E45E2B" w:rsidRDefault="00E45E2B">
      <w:pPr>
        <w:pStyle w:val="Standard"/>
        <w:jc w:val="center"/>
        <w:rPr>
          <w:b/>
          <w:szCs w:val="22"/>
        </w:rPr>
      </w:pPr>
    </w:p>
    <w:p w:rsidR="00E45E2B" w:rsidRDefault="00E45E2B">
      <w:pPr>
        <w:pStyle w:val="Standard"/>
        <w:jc w:val="right"/>
        <w:rPr>
          <w:b/>
          <w:szCs w:val="22"/>
        </w:rPr>
      </w:pPr>
    </w:p>
    <w:p w:rsidR="00E45E2B" w:rsidRDefault="00E45E2B">
      <w:pPr>
        <w:pStyle w:val="Standard"/>
        <w:jc w:val="right"/>
        <w:rPr>
          <w:b/>
          <w:szCs w:val="22"/>
        </w:rPr>
      </w:pPr>
    </w:p>
    <w:p w:rsidR="00E45E2B" w:rsidRDefault="00E45E2B">
      <w:pPr>
        <w:pStyle w:val="Standard"/>
        <w:jc w:val="right"/>
        <w:rPr>
          <w:b/>
          <w:szCs w:val="22"/>
        </w:rPr>
      </w:pPr>
    </w:p>
    <w:p w:rsidR="00E45E2B" w:rsidRDefault="00E45E2B">
      <w:pPr>
        <w:pStyle w:val="Standard"/>
        <w:jc w:val="right"/>
        <w:rPr>
          <w:b/>
          <w:szCs w:val="22"/>
        </w:rPr>
      </w:pPr>
    </w:p>
    <w:p w:rsidR="00E45E2B" w:rsidRDefault="00E45E2B">
      <w:pPr>
        <w:pStyle w:val="Standard"/>
        <w:jc w:val="right"/>
        <w:rPr>
          <w:b/>
          <w:szCs w:val="22"/>
        </w:rPr>
      </w:pPr>
    </w:p>
    <w:p w:rsidR="00E45E2B" w:rsidRDefault="00E45E2B">
      <w:pPr>
        <w:pStyle w:val="Standard"/>
        <w:jc w:val="right"/>
        <w:rPr>
          <w:b/>
          <w:szCs w:val="22"/>
        </w:rPr>
      </w:pPr>
    </w:p>
    <w:p w:rsidR="00E45E2B" w:rsidRDefault="00E45E2B">
      <w:pPr>
        <w:pStyle w:val="Standard"/>
        <w:jc w:val="right"/>
        <w:rPr>
          <w:b/>
          <w:szCs w:val="22"/>
        </w:rPr>
      </w:pPr>
    </w:p>
    <w:p w:rsidR="00E45E2B" w:rsidRDefault="00E45E2B">
      <w:pPr>
        <w:pStyle w:val="Standard"/>
        <w:jc w:val="right"/>
        <w:rPr>
          <w:b/>
          <w:szCs w:val="22"/>
        </w:rPr>
      </w:pPr>
    </w:p>
    <w:p w:rsidR="00E45E2B" w:rsidRDefault="00E45E2B">
      <w:pPr>
        <w:pStyle w:val="Standard"/>
        <w:jc w:val="right"/>
      </w:pPr>
    </w:p>
    <w:sectPr w:rsidR="00E45E2B">
      <w:footerReference w:type="default" r:id="rId14"/>
      <w:footerReference w:type="first" r:id="rId15"/>
      <w:pgSz w:w="11906" w:h="16838"/>
      <w:pgMar w:top="539" w:right="851" w:bottom="766" w:left="992" w:header="0" w:footer="709"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39B" w:rsidRDefault="005D739B">
      <w:pPr>
        <w:spacing w:after="0" w:line="240" w:lineRule="auto"/>
      </w:pPr>
      <w:r>
        <w:separator/>
      </w:r>
    </w:p>
  </w:endnote>
  <w:endnote w:type="continuationSeparator" w:id="0">
    <w:p w:rsidR="005D739B" w:rsidRDefault="005D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宋体">
    <w:panose1 w:val="00000000000000000000"/>
    <w:charset w:val="80"/>
    <w:family w:val="roman"/>
    <w:notTrueType/>
    <w:pitch w:val="default"/>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erif;Times New Rom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imesDL;Times New Roman">
    <w:panose1 w:val="00000000000000000000"/>
    <w:charset w:val="00"/>
    <w:family w:val="roman"/>
    <w:notTrueType/>
    <w:pitch w:val="default"/>
  </w:font>
  <w:font w:name="MS Mincho;ＭＳ 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9B" w:rsidRDefault="005D739B">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9B" w:rsidRDefault="005D73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39B" w:rsidRDefault="005D739B">
      <w:pPr>
        <w:spacing w:after="0" w:line="240" w:lineRule="auto"/>
      </w:pPr>
      <w:r>
        <w:separator/>
      </w:r>
    </w:p>
  </w:footnote>
  <w:footnote w:type="continuationSeparator" w:id="0">
    <w:p w:rsidR="005D739B" w:rsidRDefault="005D7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4E04714"/>
    <w:multiLevelType w:val="multilevel"/>
    <w:tmpl w:val="3E6C1456"/>
    <w:lvl w:ilvl="0">
      <w:start w:val="12"/>
      <w:numFmt w:val="decimal"/>
      <w:lvlText w:val="%1."/>
      <w:lvlJc w:val="left"/>
      <w:pPr>
        <w:ind w:left="480" w:hanging="480"/>
      </w:pPr>
      <w:rPr>
        <w:sz w:val="22"/>
      </w:rPr>
    </w:lvl>
    <w:lvl w:ilvl="1">
      <w:start w:val="7"/>
      <w:numFmt w:val="decimal"/>
      <w:lvlText w:val="%1.%2."/>
      <w:lvlJc w:val="left"/>
      <w:pPr>
        <w:ind w:left="1560" w:hanging="480"/>
      </w:pPr>
      <w:rPr>
        <w:sz w:val="22"/>
      </w:rPr>
    </w:lvl>
    <w:lvl w:ilvl="2">
      <w:start w:val="1"/>
      <w:numFmt w:val="decimal"/>
      <w:lvlText w:val="%1.%2.%3."/>
      <w:lvlJc w:val="left"/>
      <w:pPr>
        <w:ind w:left="2880" w:hanging="720"/>
      </w:pPr>
      <w:rPr>
        <w:sz w:val="22"/>
      </w:rPr>
    </w:lvl>
    <w:lvl w:ilvl="3">
      <w:start w:val="1"/>
      <w:numFmt w:val="decimal"/>
      <w:lvlText w:val="%1.%2.%3.%4."/>
      <w:lvlJc w:val="left"/>
      <w:pPr>
        <w:ind w:left="3960" w:hanging="720"/>
      </w:pPr>
      <w:rPr>
        <w:sz w:val="22"/>
      </w:rPr>
    </w:lvl>
    <w:lvl w:ilvl="4">
      <w:start w:val="1"/>
      <w:numFmt w:val="decimal"/>
      <w:lvlText w:val="%1.%2.%3.%4.%5."/>
      <w:lvlJc w:val="left"/>
      <w:pPr>
        <w:ind w:left="5400" w:hanging="1080"/>
      </w:pPr>
      <w:rPr>
        <w:sz w:val="22"/>
      </w:rPr>
    </w:lvl>
    <w:lvl w:ilvl="5">
      <w:start w:val="1"/>
      <w:numFmt w:val="decimal"/>
      <w:lvlText w:val="%1.%2.%3.%4.%5.%6."/>
      <w:lvlJc w:val="left"/>
      <w:pPr>
        <w:ind w:left="6480" w:hanging="1080"/>
      </w:pPr>
      <w:rPr>
        <w:sz w:val="22"/>
      </w:rPr>
    </w:lvl>
    <w:lvl w:ilvl="6">
      <w:start w:val="1"/>
      <w:numFmt w:val="decimal"/>
      <w:lvlText w:val="%1.%2.%3.%4.%5.%6.%7."/>
      <w:lvlJc w:val="left"/>
      <w:pPr>
        <w:ind w:left="7920" w:hanging="1440"/>
      </w:pPr>
      <w:rPr>
        <w:sz w:val="22"/>
      </w:rPr>
    </w:lvl>
    <w:lvl w:ilvl="7">
      <w:start w:val="1"/>
      <w:numFmt w:val="decimal"/>
      <w:lvlText w:val="%1.%2.%3.%4.%5.%6.%7.%8."/>
      <w:lvlJc w:val="left"/>
      <w:pPr>
        <w:ind w:left="9000" w:hanging="1440"/>
      </w:pPr>
      <w:rPr>
        <w:sz w:val="22"/>
      </w:rPr>
    </w:lvl>
    <w:lvl w:ilvl="8">
      <w:start w:val="1"/>
      <w:numFmt w:val="decimal"/>
      <w:lvlText w:val="%1.%2.%3.%4.%5.%6.%7.%8.%9."/>
      <w:lvlJc w:val="left"/>
      <w:pPr>
        <w:ind w:left="10440" w:hanging="1800"/>
      </w:pPr>
      <w:rPr>
        <w:sz w:val="22"/>
      </w:rPr>
    </w:lvl>
  </w:abstractNum>
  <w:abstractNum w:abstractNumId="2">
    <w:nsid w:val="069241BA"/>
    <w:multiLevelType w:val="multilevel"/>
    <w:tmpl w:val="7826E778"/>
    <w:lvl w:ilvl="0">
      <w:start w:val="1"/>
      <w:numFmt w:val="bullet"/>
      <w:lvlText w:val=""/>
      <w:lvlJc w:val="left"/>
      <w:pPr>
        <w:ind w:left="480" w:hanging="480"/>
      </w:pPr>
      <w:rPr>
        <w:rFonts w:ascii="Symbol" w:hAnsi="Symbol" w:cs="Symbol" w:hint="default"/>
        <w:b/>
        <w:sz w:val="22"/>
        <w:szCs w:val="22"/>
      </w:rPr>
    </w:lvl>
    <w:lvl w:ilvl="1">
      <w:start w:val="1"/>
      <w:numFmt w:val="decimal"/>
      <w:lvlText w:val="%1.%2."/>
      <w:lvlJc w:val="left"/>
      <w:pPr>
        <w:ind w:left="622" w:hanging="480"/>
      </w:pPr>
      <w:rPr>
        <w:rFonts w:cs="Times New Roman"/>
        <w:bCs/>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3">
    <w:nsid w:val="06A16CFC"/>
    <w:multiLevelType w:val="multilevel"/>
    <w:tmpl w:val="A8486402"/>
    <w:lvl w:ilvl="0">
      <w:start w:val="21"/>
      <w:numFmt w:val="decimal"/>
      <w:lvlText w:val="%1."/>
      <w:lvlJc w:val="left"/>
      <w:pPr>
        <w:tabs>
          <w:tab w:val="num" w:pos="1135"/>
        </w:tabs>
        <w:ind w:left="1615" w:hanging="480"/>
      </w:pPr>
      <w:rPr>
        <w:rFonts w:ascii="Times New Roman" w:hAnsi="Times New Roman" w:cs="Times New Roman"/>
        <w:b/>
        <w:sz w:val="22"/>
        <w:szCs w:val="22"/>
      </w:rPr>
    </w:lvl>
    <w:lvl w:ilvl="1">
      <w:start w:val="1"/>
      <w:numFmt w:val="decimal"/>
      <w:lvlText w:val="%1.%2."/>
      <w:lvlJc w:val="left"/>
      <w:pPr>
        <w:ind w:left="1200" w:hanging="480"/>
      </w:pPr>
      <w:rPr>
        <w:rFonts w:ascii="Times New Roman" w:hAnsi="Times New Roman"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4">
    <w:nsid w:val="0EFC7C82"/>
    <w:multiLevelType w:val="multilevel"/>
    <w:tmpl w:val="A0DEDF74"/>
    <w:lvl w:ilvl="0">
      <w:start w:val="1"/>
      <w:numFmt w:val="bullet"/>
      <w:lvlText w:val=""/>
      <w:lvlJc w:val="left"/>
      <w:pPr>
        <w:ind w:left="28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3350F71"/>
    <w:multiLevelType w:val="multilevel"/>
    <w:tmpl w:val="0DF84538"/>
    <w:lvl w:ilvl="0">
      <w:start w:val="25"/>
      <w:numFmt w:val="decimal"/>
      <w:lvlText w:val="%1."/>
      <w:lvlJc w:val="left"/>
      <w:pPr>
        <w:ind w:left="480" w:hanging="480"/>
      </w:pPr>
      <w:rPr>
        <w:rFonts w:ascii="Times New Roman" w:hAnsi="Times New Roman" w:cs="Times New Roman"/>
        <w:b/>
        <w:sz w:val="22"/>
      </w:rPr>
    </w:lvl>
    <w:lvl w:ilvl="1">
      <w:start w:val="2"/>
      <w:numFmt w:val="decimal"/>
      <w:lvlText w:val="%1.%2."/>
      <w:lvlJc w:val="left"/>
      <w:pPr>
        <w:ind w:left="1200" w:hanging="480"/>
      </w:pPr>
      <w:rPr>
        <w:rFonts w:ascii="Times New Roman" w:hAnsi="Times New Roman"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
    <w:nsid w:val="13E621CF"/>
    <w:multiLevelType w:val="multilevel"/>
    <w:tmpl w:val="8AE29E98"/>
    <w:lvl w:ilvl="0">
      <w:start w:val="17"/>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560" w:hanging="480"/>
      </w:pPr>
      <w:rPr>
        <w:rFonts w:ascii="Times New Roman" w:hAnsi="Times New Roman" w:cs="Times New Roman"/>
        <w:b/>
        <w:bCs/>
        <w:sz w:val="22"/>
        <w:szCs w:val="22"/>
      </w:rPr>
    </w:lvl>
    <w:lvl w:ilvl="2">
      <w:start w:val="1"/>
      <w:numFmt w:val="decimal"/>
      <w:lvlText w:val="%1.%2.%3."/>
      <w:lvlJc w:val="left"/>
      <w:pPr>
        <w:ind w:left="2880" w:hanging="720"/>
      </w:pPr>
      <w:rPr>
        <w:rFonts w:cs="Times New Roman"/>
        <w:bCs/>
        <w:sz w:val="22"/>
        <w:szCs w:val="22"/>
      </w:rPr>
    </w:lvl>
    <w:lvl w:ilvl="3">
      <w:start w:val="1"/>
      <w:numFmt w:val="decimal"/>
      <w:lvlText w:val="%1.%2.%3.%4."/>
      <w:lvlJc w:val="left"/>
      <w:pPr>
        <w:ind w:left="3960" w:hanging="720"/>
      </w:pPr>
      <w:rPr>
        <w:rFonts w:cs="Times New Roman"/>
        <w:bCs/>
        <w:sz w:val="22"/>
        <w:szCs w:val="22"/>
      </w:rPr>
    </w:lvl>
    <w:lvl w:ilvl="4">
      <w:start w:val="1"/>
      <w:numFmt w:val="decimal"/>
      <w:lvlText w:val="%1.%2.%3.%4.%5."/>
      <w:lvlJc w:val="left"/>
      <w:pPr>
        <w:ind w:left="5400" w:hanging="1080"/>
      </w:pPr>
      <w:rPr>
        <w:rFonts w:cs="Times New Roman"/>
        <w:bCs/>
        <w:sz w:val="22"/>
        <w:szCs w:val="22"/>
      </w:rPr>
    </w:lvl>
    <w:lvl w:ilvl="5">
      <w:start w:val="1"/>
      <w:numFmt w:val="decimal"/>
      <w:lvlText w:val="%1.%2.%3.%4.%5.%6."/>
      <w:lvlJc w:val="left"/>
      <w:pPr>
        <w:ind w:left="6480" w:hanging="1080"/>
      </w:pPr>
      <w:rPr>
        <w:rFonts w:cs="Times New Roman"/>
        <w:bCs/>
        <w:sz w:val="22"/>
        <w:szCs w:val="22"/>
      </w:rPr>
    </w:lvl>
    <w:lvl w:ilvl="6">
      <w:start w:val="1"/>
      <w:numFmt w:val="decimal"/>
      <w:lvlText w:val="%1.%2.%3.%4.%5.%6.%7."/>
      <w:lvlJc w:val="left"/>
      <w:pPr>
        <w:ind w:left="7920" w:hanging="1440"/>
      </w:pPr>
      <w:rPr>
        <w:rFonts w:cs="Times New Roman"/>
        <w:bCs/>
        <w:sz w:val="22"/>
        <w:szCs w:val="22"/>
      </w:rPr>
    </w:lvl>
    <w:lvl w:ilvl="7">
      <w:start w:val="1"/>
      <w:numFmt w:val="decimal"/>
      <w:lvlText w:val="%1.%2.%3.%4.%5.%6.%7.%8."/>
      <w:lvlJc w:val="left"/>
      <w:pPr>
        <w:ind w:left="9000" w:hanging="1440"/>
      </w:pPr>
      <w:rPr>
        <w:rFonts w:cs="Times New Roman"/>
        <w:bCs/>
        <w:sz w:val="22"/>
        <w:szCs w:val="22"/>
      </w:rPr>
    </w:lvl>
    <w:lvl w:ilvl="8">
      <w:start w:val="1"/>
      <w:numFmt w:val="decimal"/>
      <w:lvlText w:val="%1.%2.%3.%4.%5.%6.%7.%8.%9."/>
      <w:lvlJc w:val="left"/>
      <w:pPr>
        <w:ind w:left="10440" w:hanging="1800"/>
      </w:pPr>
      <w:rPr>
        <w:rFonts w:cs="Times New Roman"/>
        <w:bCs/>
        <w:sz w:val="22"/>
        <w:szCs w:val="22"/>
      </w:rPr>
    </w:lvl>
  </w:abstractNum>
  <w:abstractNum w:abstractNumId="7">
    <w:nsid w:val="16532541"/>
    <w:multiLevelType w:val="multilevel"/>
    <w:tmpl w:val="C3E24CE0"/>
    <w:lvl w:ilvl="0">
      <w:start w:val="1"/>
      <w:numFmt w:val="decimal"/>
      <w:lvlText w:val="%1."/>
      <w:lvlJc w:val="left"/>
      <w:pPr>
        <w:ind w:left="720" w:hanging="360"/>
      </w:pPr>
      <w:rPr>
        <w:rFonts w:ascii="Times New Roman" w:hAnsi="Times New Roman" w:cs="Times New Roman"/>
        <w:b/>
        <w:sz w:val="22"/>
        <w:szCs w:val="22"/>
        <w:lang w:eastAsia="ar-S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A1F1098"/>
    <w:multiLevelType w:val="multilevel"/>
    <w:tmpl w:val="B10E1AF8"/>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cs="Times New Roman"/>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0">
    <w:nsid w:val="33F20F92"/>
    <w:multiLevelType w:val="hybridMultilevel"/>
    <w:tmpl w:val="3A54F12A"/>
    <w:lvl w:ilvl="0" w:tplc="7548D0A0">
      <w:start w:val="1"/>
      <w:numFmt w:val="decimal"/>
      <w:lvlText w:val="%1."/>
      <w:lvlJc w:val="left"/>
      <w:pPr>
        <w:ind w:left="8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5434C5F"/>
    <w:multiLevelType w:val="multilevel"/>
    <w:tmpl w:val="25E073FA"/>
    <w:lvl w:ilvl="0">
      <w:start w:val="11"/>
      <w:numFmt w:val="decimal"/>
      <w:lvlText w:val="%1."/>
      <w:lvlJc w:val="left"/>
      <w:pPr>
        <w:ind w:left="465" w:hanging="465"/>
      </w:pPr>
      <w:rPr>
        <w:rFonts w:cs="Times New Roman"/>
        <w:sz w:val="22"/>
      </w:rPr>
    </w:lvl>
    <w:lvl w:ilvl="1">
      <w:start w:val="6"/>
      <w:numFmt w:val="decimal"/>
      <w:lvlText w:val="%1.%2."/>
      <w:lvlJc w:val="left"/>
      <w:pPr>
        <w:ind w:left="1894" w:hanging="465"/>
      </w:pPr>
      <w:rPr>
        <w:rFonts w:cs="Times New Roman"/>
        <w:sz w:val="22"/>
      </w:rPr>
    </w:lvl>
    <w:lvl w:ilvl="2">
      <w:start w:val="1"/>
      <w:numFmt w:val="decimal"/>
      <w:lvlText w:val="%1.%2.%3."/>
      <w:lvlJc w:val="left"/>
      <w:pPr>
        <w:ind w:left="3578" w:hanging="720"/>
      </w:pPr>
      <w:rPr>
        <w:rFonts w:cs="Times New Roman"/>
        <w:sz w:val="22"/>
      </w:rPr>
    </w:lvl>
    <w:lvl w:ilvl="3">
      <w:start w:val="1"/>
      <w:numFmt w:val="decimal"/>
      <w:lvlText w:val="%1.%2.%3.%4."/>
      <w:lvlJc w:val="left"/>
      <w:pPr>
        <w:ind w:left="5007" w:hanging="720"/>
      </w:pPr>
      <w:rPr>
        <w:rFonts w:cs="Times New Roman"/>
        <w:sz w:val="22"/>
      </w:rPr>
    </w:lvl>
    <w:lvl w:ilvl="4">
      <w:start w:val="1"/>
      <w:numFmt w:val="decimal"/>
      <w:lvlText w:val="%1.%2.%3.%4.%5."/>
      <w:lvlJc w:val="left"/>
      <w:pPr>
        <w:ind w:left="6796" w:hanging="1080"/>
      </w:pPr>
      <w:rPr>
        <w:rFonts w:cs="Times New Roman"/>
        <w:sz w:val="22"/>
      </w:rPr>
    </w:lvl>
    <w:lvl w:ilvl="5">
      <w:start w:val="1"/>
      <w:numFmt w:val="decimal"/>
      <w:lvlText w:val="%1.%2.%3.%4.%5.%6."/>
      <w:lvlJc w:val="left"/>
      <w:pPr>
        <w:ind w:left="8225" w:hanging="1080"/>
      </w:pPr>
      <w:rPr>
        <w:rFonts w:cs="Times New Roman"/>
        <w:sz w:val="22"/>
      </w:rPr>
    </w:lvl>
    <w:lvl w:ilvl="6">
      <w:start w:val="1"/>
      <w:numFmt w:val="decimal"/>
      <w:lvlText w:val="%1.%2.%3.%4.%5.%6.%7."/>
      <w:lvlJc w:val="left"/>
      <w:pPr>
        <w:ind w:left="10014" w:hanging="1440"/>
      </w:pPr>
      <w:rPr>
        <w:rFonts w:cs="Times New Roman"/>
        <w:sz w:val="22"/>
      </w:rPr>
    </w:lvl>
    <w:lvl w:ilvl="7">
      <w:start w:val="1"/>
      <w:numFmt w:val="decimal"/>
      <w:lvlText w:val="%1.%2.%3.%4.%5.%6.%7.%8."/>
      <w:lvlJc w:val="left"/>
      <w:pPr>
        <w:ind w:left="11443" w:hanging="1440"/>
      </w:pPr>
      <w:rPr>
        <w:rFonts w:cs="Times New Roman"/>
        <w:sz w:val="22"/>
      </w:rPr>
    </w:lvl>
    <w:lvl w:ilvl="8">
      <w:start w:val="1"/>
      <w:numFmt w:val="decimal"/>
      <w:lvlText w:val="%1.%2.%3.%4.%5.%6.%7.%8.%9."/>
      <w:lvlJc w:val="left"/>
      <w:pPr>
        <w:ind w:left="13232" w:hanging="1800"/>
      </w:pPr>
      <w:rPr>
        <w:rFonts w:cs="Times New Roman"/>
        <w:sz w:val="22"/>
      </w:rPr>
    </w:lvl>
  </w:abstractNum>
  <w:abstractNum w:abstractNumId="12">
    <w:nsid w:val="48EF3C2E"/>
    <w:multiLevelType w:val="multilevel"/>
    <w:tmpl w:val="D7E85FC8"/>
    <w:lvl w:ilvl="0">
      <w:start w:val="1"/>
      <w:numFmt w:val="bullet"/>
      <w:lvlText w:val=""/>
      <w:lvlJc w:val="left"/>
      <w:pPr>
        <w:ind w:left="480" w:hanging="480"/>
      </w:pPr>
      <w:rPr>
        <w:rFonts w:ascii="Symbol" w:hAnsi="Symbol" w:cs="Times New Roman" w:hint="default"/>
        <w:b/>
        <w:sz w:val="22"/>
        <w:szCs w:val="22"/>
        <w:lang w:val="ru-RU" w:eastAsia="ru-RU" w:bidi="ar-SA"/>
      </w:rPr>
    </w:lvl>
    <w:lvl w:ilvl="1">
      <w:start w:val="1"/>
      <w:numFmt w:val="decimal"/>
      <w:lvlText w:val="%1.%2."/>
      <w:lvlJc w:val="left"/>
      <w:pPr>
        <w:ind w:left="622" w:hanging="480"/>
      </w:pPr>
      <w:rPr>
        <w:rFonts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3">
    <w:nsid w:val="49951BF6"/>
    <w:multiLevelType w:val="multilevel"/>
    <w:tmpl w:val="C4BE2566"/>
    <w:lvl w:ilvl="0">
      <w:start w:val="1"/>
      <w:numFmt w:val="decimal"/>
      <w:lvlText w:val="%1."/>
      <w:lvlJc w:val="left"/>
      <w:pPr>
        <w:ind w:left="1080" w:hanging="360"/>
      </w:pPr>
      <w:rPr>
        <w:rFonts w:ascii="Times New Roman" w:hAnsi="Times New Roman" w:cs="Times New Roman"/>
        <w:b/>
        <w:color w:val="000000"/>
        <w:sz w:val="21"/>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B694235"/>
    <w:multiLevelType w:val="multilevel"/>
    <w:tmpl w:val="451E038E"/>
    <w:lvl w:ilvl="0">
      <w:start w:val="1"/>
      <w:numFmt w:val="decimal"/>
      <w:lvlText w:val="%1."/>
      <w:lvlJc w:val="left"/>
      <w:pPr>
        <w:ind w:left="720" w:hanging="360"/>
      </w:pPr>
      <w:rPr>
        <w:rFonts w:ascii="Times New Roman" w:hAnsi="Times New Roman" w:cs="Times New Roman"/>
        <w:b/>
        <w:sz w:val="22"/>
        <w:szCs w:val="22"/>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5">
    <w:nsid w:val="53313A53"/>
    <w:multiLevelType w:val="multilevel"/>
    <w:tmpl w:val="5DC0E122"/>
    <w:lvl w:ilvl="0">
      <w:start w:val="1"/>
      <w:numFmt w:val="bullet"/>
      <w:lvlText w:val=""/>
      <w:lvlJc w:val="left"/>
      <w:pPr>
        <w:ind w:left="480" w:hanging="480"/>
      </w:pPr>
      <w:rPr>
        <w:rFonts w:ascii="Symbol" w:hAnsi="Symbol" w:cs="Symbol" w:hint="default"/>
        <w:b/>
        <w:sz w:val="22"/>
        <w:szCs w:val="22"/>
      </w:rPr>
    </w:lvl>
    <w:lvl w:ilvl="1">
      <w:start w:val="1"/>
      <w:numFmt w:val="decimal"/>
      <w:lvlText w:val="%1.%2."/>
      <w:lvlJc w:val="left"/>
      <w:pPr>
        <w:ind w:left="622" w:hanging="480"/>
      </w:pPr>
      <w:rPr>
        <w:rFonts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6">
    <w:nsid w:val="6B725562"/>
    <w:multiLevelType w:val="multilevel"/>
    <w:tmpl w:val="D724348C"/>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7">
    <w:nsid w:val="76195F40"/>
    <w:multiLevelType w:val="multilevel"/>
    <w:tmpl w:val="B0400E40"/>
    <w:lvl w:ilvl="0">
      <w:start w:val="1"/>
      <w:numFmt w:val="decimal"/>
      <w:lvlText w:val="%1."/>
      <w:lvlJc w:val="left"/>
      <w:pPr>
        <w:ind w:left="644" w:hanging="360"/>
      </w:pPr>
      <w:rPr>
        <w:rFonts w:ascii="Times New Roman" w:eastAsia="SimSun;宋体" w:hAnsi="Times New Roman" w:cs="Times New Roman"/>
        <w:b/>
        <w:bCs/>
        <w:spacing w:val="2"/>
        <w:sz w:val="22"/>
        <w:szCs w:val="22"/>
        <w:lang w:eastAsia="ru-RU"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6"/>
  </w:num>
  <w:num w:numId="2">
    <w:abstractNumId w:val="7"/>
  </w:num>
  <w:num w:numId="3">
    <w:abstractNumId w:val="12"/>
  </w:num>
  <w:num w:numId="4">
    <w:abstractNumId w:val="17"/>
  </w:num>
  <w:num w:numId="5">
    <w:abstractNumId w:val="2"/>
  </w:num>
  <w:num w:numId="6">
    <w:abstractNumId w:val="15"/>
  </w:num>
  <w:num w:numId="7">
    <w:abstractNumId w:val="9"/>
  </w:num>
  <w:num w:numId="8">
    <w:abstractNumId w:val="4"/>
  </w:num>
  <w:num w:numId="9">
    <w:abstractNumId w:val="6"/>
  </w:num>
  <w:num w:numId="10">
    <w:abstractNumId w:val="13"/>
  </w:num>
  <w:num w:numId="11">
    <w:abstractNumId w:val="3"/>
  </w:num>
  <w:num w:numId="12">
    <w:abstractNumId w:val="5"/>
  </w:num>
  <w:num w:numId="13">
    <w:abstractNumId w:val="1"/>
  </w:num>
  <w:num w:numId="14">
    <w:abstractNumId w:val="11"/>
  </w:num>
  <w:num w:numId="15">
    <w:abstractNumId w:val="14"/>
  </w:num>
  <w:num w:numId="16">
    <w:abstractNumId w:val="8"/>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45E2B"/>
    <w:rsid w:val="001130DD"/>
    <w:rsid w:val="00165506"/>
    <w:rsid w:val="002406B9"/>
    <w:rsid w:val="002D285F"/>
    <w:rsid w:val="0033030A"/>
    <w:rsid w:val="00340279"/>
    <w:rsid w:val="00456AC7"/>
    <w:rsid w:val="004F7E9D"/>
    <w:rsid w:val="0053766B"/>
    <w:rsid w:val="0054324F"/>
    <w:rsid w:val="005D739B"/>
    <w:rsid w:val="006170E8"/>
    <w:rsid w:val="0085048F"/>
    <w:rsid w:val="008B0EF8"/>
    <w:rsid w:val="008F7C16"/>
    <w:rsid w:val="00951329"/>
    <w:rsid w:val="00A408D0"/>
    <w:rsid w:val="00A95D0B"/>
    <w:rsid w:val="00DE2F66"/>
    <w:rsid w:val="00E45E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Times New Roman" w:hAnsi="Calibri" w:cs="Calibri"/>
      <w:sz w:val="22"/>
      <w:szCs w:val="22"/>
      <w:lang w:bidi="ar-SA"/>
    </w:rPr>
  </w:style>
  <w:style w:type="paragraph" w:styleId="1">
    <w:name w:val="heading 1"/>
    <w:basedOn w:val="a"/>
    <w:next w:val="a"/>
    <w:qFormat/>
    <w:pPr>
      <w:keepNext/>
      <w:keepLines/>
      <w:numPr>
        <w:numId w:val="1"/>
      </w:numPr>
      <w:spacing w:before="480" w:after="0"/>
      <w:outlineLvl w:val="0"/>
    </w:pPr>
    <w:rPr>
      <w:rFonts w:ascii="Cambria" w:hAnsi="Cambria" w:cs="Times New Roman"/>
      <w:b/>
      <w:bCs/>
      <w:color w:val="21798E"/>
      <w:sz w:val="28"/>
      <w:szCs w:val="28"/>
    </w:rPr>
  </w:style>
  <w:style w:type="paragraph" w:styleId="2">
    <w:name w:val="heading 2"/>
    <w:basedOn w:val="a"/>
    <w:next w:val="a"/>
    <w:qFormat/>
    <w:pPr>
      <w:keepNext/>
      <w:keepLines/>
      <w:numPr>
        <w:ilvl w:val="1"/>
        <w:numId w:val="1"/>
      </w:numPr>
      <w:spacing w:before="200" w:after="0"/>
      <w:outlineLvl w:val="1"/>
    </w:pPr>
    <w:rPr>
      <w:rFonts w:ascii="Cambria" w:hAnsi="Cambria" w:cs="Times New Roman"/>
      <w:b/>
      <w:bCs/>
      <w:color w:val="2DA2BF"/>
      <w:sz w:val="26"/>
      <w:szCs w:val="26"/>
    </w:rPr>
  </w:style>
  <w:style w:type="paragraph" w:styleId="3">
    <w:name w:val="heading 3"/>
    <w:basedOn w:val="a"/>
    <w:next w:val="a"/>
    <w:qFormat/>
    <w:pPr>
      <w:keepNext/>
      <w:keepLines/>
      <w:numPr>
        <w:ilvl w:val="2"/>
        <w:numId w:val="1"/>
      </w:numPr>
      <w:spacing w:before="200" w:after="0"/>
      <w:outlineLvl w:val="2"/>
    </w:pPr>
    <w:rPr>
      <w:rFonts w:ascii="Cambria" w:hAnsi="Cambria" w:cs="Times New Roman"/>
      <w:b/>
      <w:bCs/>
      <w:color w:val="2DA2BF"/>
    </w:rPr>
  </w:style>
  <w:style w:type="paragraph" w:styleId="4">
    <w:name w:val="heading 4"/>
    <w:basedOn w:val="a"/>
    <w:next w:val="a"/>
    <w:qFormat/>
    <w:pPr>
      <w:keepNext/>
      <w:keepLines/>
      <w:numPr>
        <w:ilvl w:val="3"/>
        <w:numId w:val="1"/>
      </w:numPr>
      <w:spacing w:before="200" w:after="0"/>
      <w:outlineLvl w:val="3"/>
    </w:pPr>
    <w:rPr>
      <w:rFonts w:ascii="Cambria" w:hAnsi="Cambria" w:cs="Times New Roman"/>
      <w:b/>
      <w:bCs/>
      <w:i/>
      <w:iCs/>
      <w:color w:val="2DA2BF"/>
    </w:rPr>
  </w:style>
  <w:style w:type="paragraph" w:styleId="5">
    <w:name w:val="heading 5"/>
    <w:basedOn w:val="a"/>
    <w:next w:val="a"/>
    <w:qFormat/>
    <w:pPr>
      <w:keepNext/>
      <w:keepLines/>
      <w:numPr>
        <w:ilvl w:val="4"/>
        <w:numId w:val="1"/>
      </w:numPr>
      <w:spacing w:before="200" w:after="0"/>
      <w:outlineLvl w:val="4"/>
    </w:pPr>
    <w:rPr>
      <w:rFonts w:ascii="Cambria" w:hAnsi="Cambria" w:cs="Times New Roman"/>
      <w:color w:val="16505E"/>
    </w:rPr>
  </w:style>
  <w:style w:type="paragraph" w:styleId="6">
    <w:name w:val="heading 6"/>
    <w:basedOn w:val="a"/>
    <w:next w:val="a"/>
    <w:qFormat/>
    <w:pPr>
      <w:keepNext/>
      <w:keepLines/>
      <w:numPr>
        <w:ilvl w:val="5"/>
        <w:numId w:val="1"/>
      </w:numPr>
      <w:spacing w:before="200" w:after="0"/>
      <w:outlineLvl w:val="5"/>
    </w:pPr>
    <w:rPr>
      <w:rFonts w:ascii="Cambria" w:hAnsi="Cambria" w:cs="Times New Roman"/>
      <w:i/>
      <w:iCs/>
      <w:color w:val="16505E"/>
    </w:rPr>
  </w:style>
  <w:style w:type="paragraph" w:styleId="7">
    <w:name w:val="heading 7"/>
    <w:basedOn w:val="a"/>
    <w:next w:val="a"/>
    <w:qFormat/>
    <w:pPr>
      <w:keepNext/>
      <w:keepLines/>
      <w:numPr>
        <w:ilvl w:val="6"/>
        <w:numId w:val="1"/>
      </w:numPr>
      <w:spacing w:before="200" w:after="0"/>
      <w:outlineLvl w:val="6"/>
    </w:pPr>
    <w:rPr>
      <w:rFonts w:ascii="Cambria" w:hAnsi="Cambria" w:cs="Times New Roman"/>
      <w:i/>
      <w:iCs/>
      <w:color w:val="404040"/>
    </w:rPr>
  </w:style>
  <w:style w:type="paragraph" w:styleId="8">
    <w:name w:val="heading 8"/>
    <w:basedOn w:val="a"/>
    <w:next w:val="a"/>
    <w:qFormat/>
    <w:pPr>
      <w:keepNext/>
      <w:keepLines/>
      <w:numPr>
        <w:ilvl w:val="7"/>
        <w:numId w:val="1"/>
      </w:numPr>
      <w:spacing w:before="200" w:after="0"/>
      <w:outlineLvl w:val="7"/>
    </w:pPr>
    <w:rPr>
      <w:rFonts w:ascii="Cambria" w:hAnsi="Cambria" w:cs="Times New Roman"/>
      <w:color w:val="2DA2BF"/>
      <w:sz w:val="20"/>
      <w:szCs w:val="20"/>
    </w:rPr>
  </w:style>
  <w:style w:type="paragraph" w:styleId="9">
    <w:name w:val="heading 9"/>
    <w:basedOn w:val="a"/>
    <w:next w:val="a"/>
    <w:qFormat/>
    <w:pPr>
      <w:keepNext/>
      <w:keepLines/>
      <w:numPr>
        <w:ilvl w:val="8"/>
        <w:numId w:val="1"/>
      </w:numPr>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sz w:val="22"/>
      <w:szCs w:val="22"/>
      <w:lang w:eastAsia="ar-SA"/>
    </w:rPr>
  </w:style>
  <w:style w:type="character" w:customStyle="1" w:styleId="WW8Num2z1">
    <w:name w:val="WW8Num2z1"/>
    <w:qFormat/>
    <w:rPr>
      <w:rFonts w:cs="Times New Roman"/>
    </w:rPr>
  </w:style>
  <w:style w:type="character" w:customStyle="1" w:styleId="WW8Num3z0">
    <w:name w:val="WW8Num3z0"/>
    <w:qFormat/>
    <w:rPr>
      <w:rFonts w:ascii="Symbol" w:hAnsi="Symbol" w:cs="Times New Roman"/>
      <w:b/>
      <w:sz w:val="22"/>
      <w:szCs w:val="22"/>
      <w:lang w:val="ru-RU" w:eastAsia="ru-RU" w:bidi="ar-SA"/>
    </w:rPr>
  </w:style>
  <w:style w:type="character" w:customStyle="1" w:styleId="WW8Num3z1">
    <w:name w:val="WW8Num3z1"/>
    <w:qFormat/>
    <w:rPr>
      <w:rFonts w:ascii="Times New Roman" w:hAnsi="Times New Roman" w:cs="Times New Roman"/>
      <w:sz w:val="22"/>
      <w:szCs w:val="22"/>
    </w:rPr>
  </w:style>
  <w:style w:type="character" w:customStyle="1" w:styleId="WW8Num4z0">
    <w:name w:val="WW8Num4z0"/>
    <w:qFormat/>
    <w:rPr>
      <w:rFonts w:ascii="Times New Roman" w:eastAsia="SimSun;宋体" w:hAnsi="Times New Roman" w:cs="Times New Roman"/>
      <w:b/>
      <w:bCs/>
      <w:spacing w:val="2"/>
      <w:sz w:val="22"/>
      <w:szCs w:val="22"/>
      <w:lang w:eastAsia="ru-RU" w:bidi="ar-SA"/>
    </w:rPr>
  </w:style>
  <w:style w:type="character" w:customStyle="1" w:styleId="WW8Num5z0">
    <w:name w:val="WW8Num5z0"/>
    <w:qFormat/>
    <w:rPr>
      <w:rFonts w:ascii="Symbol" w:hAnsi="Symbol" w:cs="Symbol"/>
      <w:b/>
      <w:sz w:val="22"/>
      <w:szCs w:val="22"/>
    </w:rPr>
  </w:style>
  <w:style w:type="character" w:customStyle="1" w:styleId="WW8Num5z1">
    <w:name w:val="WW8Num5z1"/>
    <w:qFormat/>
    <w:rPr>
      <w:rFonts w:ascii="Times New Roman" w:hAnsi="Times New Roman" w:cs="Times New Roman"/>
      <w:bCs/>
      <w:sz w:val="22"/>
      <w:szCs w:val="22"/>
    </w:rPr>
  </w:style>
  <w:style w:type="character" w:customStyle="1" w:styleId="WW8Num5z2">
    <w:name w:val="WW8Num5z2"/>
    <w:qFormat/>
    <w:rPr>
      <w:rFonts w:ascii="Times New Roman" w:hAnsi="Times New Roman" w:cs="Times New Roman"/>
      <w:sz w:val="22"/>
      <w:szCs w:val="22"/>
    </w:rPr>
  </w:style>
  <w:style w:type="character" w:customStyle="1" w:styleId="WW8Num6z0">
    <w:name w:val="WW8Num6z0"/>
    <w:qFormat/>
    <w:rPr>
      <w:rFonts w:ascii="Symbol" w:hAnsi="Symbol" w:cs="Symbol"/>
      <w:b/>
      <w:sz w:val="22"/>
      <w:szCs w:val="22"/>
    </w:rPr>
  </w:style>
  <w:style w:type="character" w:customStyle="1" w:styleId="WW8Num6z1">
    <w:name w:val="WW8Num6z1"/>
    <w:qFormat/>
    <w:rPr>
      <w:rFonts w:ascii="Times New Roman" w:hAnsi="Times New Roman" w:cs="Times New Roman"/>
      <w:sz w:val="22"/>
      <w:szCs w:val="22"/>
    </w:rPr>
  </w:style>
  <w:style w:type="character" w:customStyle="1" w:styleId="WW8Num7z0">
    <w:name w:val="WW8Num7z0"/>
    <w:qFormat/>
    <w:rPr>
      <w:rFonts w:ascii="Symbol" w:hAnsi="Symbol" w:cs="Symbol"/>
      <w:sz w:val="22"/>
      <w:szCs w:val="22"/>
    </w:rPr>
  </w:style>
  <w:style w:type="character" w:customStyle="1" w:styleId="WW8Num7z1">
    <w:name w:val="WW8Num7z1"/>
    <w:qFormat/>
    <w:rPr>
      <w:rFonts w:ascii="Times New Roman" w:hAnsi="Times New Roman" w:cs="Times New Roman"/>
      <w:sz w:val="24"/>
      <w:szCs w:val="24"/>
    </w:rPr>
  </w:style>
  <w:style w:type="character" w:customStyle="1" w:styleId="WW8Num7z2">
    <w:name w:val="WW8Num7z2"/>
    <w:qFormat/>
    <w:rPr>
      <w:rFonts w:cs="Times New Roman"/>
    </w:rPr>
  </w:style>
  <w:style w:type="character" w:customStyle="1" w:styleId="WW8Num8z0">
    <w:name w:val="WW8Num8z0"/>
    <w:qFormat/>
    <w:rPr>
      <w:rFonts w:ascii="Symbol" w:hAnsi="Symbol" w:cs="Symbol"/>
    </w:rPr>
  </w:style>
  <w:style w:type="character" w:customStyle="1" w:styleId="WW8Num9z0">
    <w:name w:val="WW8Num9z0"/>
    <w:qFormat/>
    <w:rPr>
      <w:rFonts w:ascii="Times New Roman" w:hAnsi="Times New Roman" w:cs="Times New Roman"/>
      <w:b/>
      <w:bCs/>
      <w:spacing w:val="2"/>
      <w:sz w:val="22"/>
      <w:szCs w:val="22"/>
      <w:lang w:eastAsia="ru-RU"/>
    </w:rPr>
  </w:style>
  <w:style w:type="character" w:customStyle="1" w:styleId="WW8Num10z0">
    <w:name w:val="WW8Num10z0"/>
    <w:qFormat/>
    <w:rPr>
      <w:rFonts w:ascii="Times New Roman" w:hAnsi="Times New Roman" w:cs="Times New Roman"/>
      <w:b/>
      <w:sz w:val="22"/>
      <w:szCs w:val="22"/>
    </w:rPr>
  </w:style>
  <w:style w:type="character" w:customStyle="1" w:styleId="WW8Num10z1">
    <w:name w:val="WW8Num10z1"/>
    <w:qFormat/>
    <w:rPr>
      <w:rFonts w:ascii="Times New Roman" w:hAnsi="Times New Roman" w:cs="Times New Roman"/>
      <w:bCs/>
      <w:sz w:val="22"/>
      <w:szCs w:val="22"/>
    </w:rPr>
  </w:style>
  <w:style w:type="character" w:customStyle="1" w:styleId="WW8Num11z0">
    <w:name w:val="WW8Num11z0"/>
    <w:qFormat/>
    <w:rPr>
      <w:rFonts w:ascii="Times New Roman" w:hAnsi="Times New Roman" w:cs="Times New Roman"/>
      <w:b/>
      <w:color w:val="000000"/>
      <w:sz w:val="21"/>
      <w:szCs w:val="22"/>
      <w:lang w:eastAsia="ar-SA"/>
    </w:rPr>
  </w:style>
  <w:style w:type="character" w:customStyle="1" w:styleId="WW8Num12z0">
    <w:name w:val="WW8Num12z0"/>
    <w:qFormat/>
    <w:rPr>
      <w:sz w:val="22"/>
    </w:rPr>
  </w:style>
  <w:style w:type="character" w:customStyle="1" w:styleId="WW8Num13z0">
    <w:name w:val="WW8Num13z0"/>
    <w:qFormat/>
    <w:rPr>
      <w:rFonts w:ascii="Times New Roman" w:hAnsi="Times New Roman" w:cs="Times New Roman"/>
      <w:sz w:val="22"/>
    </w:rPr>
  </w:style>
  <w:style w:type="character" w:customStyle="1" w:styleId="WW8Num14z0">
    <w:name w:val="WW8Num14z0"/>
    <w:qFormat/>
    <w:rPr>
      <w:rFonts w:ascii="Times New Roman" w:hAnsi="Times New Roman" w:cs="Times New Roman"/>
      <w:b/>
      <w:sz w:val="22"/>
      <w:szCs w:val="22"/>
    </w:rPr>
  </w:style>
  <w:style w:type="character" w:customStyle="1" w:styleId="WW8Num15z0">
    <w:name w:val="WW8Num15z0"/>
    <w:qFormat/>
    <w:rPr>
      <w:rFonts w:ascii="Times New Roman" w:hAnsi="Times New Roman" w:cs="Times New Roman"/>
      <w:b/>
      <w:sz w:val="22"/>
      <w:szCs w:val="22"/>
    </w:rPr>
  </w:style>
  <w:style w:type="character" w:customStyle="1" w:styleId="WW8Num15z1">
    <w:name w:val="WW8Num15z1"/>
    <w:qFormat/>
    <w:rPr>
      <w:rFonts w:ascii="Times New Roman" w:hAnsi="Times New Roman" w:cs="Times New Roman"/>
      <w:sz w:val="22"/>
      <w:szCs w:val="22"/>
    </w:rPr>
  </w:style>
  <w:style w:type="character" w:customStyle="1" w:styleId="WW8Num16z0">
    <w:name w:val="WW8Num16z0"/>
    <w:qFormat/>
    <w:rPr>
      <w:rFonts w:ascii="Times New Roman" w:hAnsi="Times New Roman" w:cs="Times New Roman"/>
      <w:b/>
    </w:rPr>
  </w:style>
  <w:style w:type="character" w:customStyle="1" w:styleId="WW8Num16z1">
    <w:name w:val="WW8Num16z1"/>
    <w:qFormat/>
    <w:rPr>
      <w:rFonts w:ascii="Times New Roman" w:hAnsi="Times New Roman" w:cs="Times New Roman"/>
    </w:rPr>
  </w:style>
  <w:style w:type="character" w:customStyle="1" w:styleId="90">
    <w:name w:val="Основной шрифт абзаца9"/>
    <w:qFormat/>
  </w:style>
  <w:style w:type="character" w:customStyle="1" w:styleId="80">
    <w:name w:val="Основной шрифт абзаца8"/>
    <w:qFormat/>
  </w:style>
  <w:style w:type="character" w:customStyle="1" w:styleId="70">
    <w:name w:val="Основной шрифт абзаца7"/>
    <w:qFormat/>
  </w:style>
  <w:style w:type="character" w:customStyle="1" w:styleId="60">
    <w:name w:val="Основной шрифт абзаца6"/>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rPr>
      <w:rFonts w:ascii="Times New Roman" w:hAnsi="Times New Roman" w:cs="Times New Roman"/>
      <w:sz w:val="22"/>
      <w:szCs w:val="22"/>
    </w:rPr>
  </w:style>
  <w:style w:type="character" w:customStyle="1" w:styleId="WW8Num6z2">
    <w:name w:val="WW8Num6z2"/>
    <w:qFormat/>
    <w:rPr>
      <w:rFonts w:ascii="Times New Roman" w:hAnsi="Times New Roman" w:cs="Times New Roman"/>
      <w:sz w:val="22"/>
      <w:szCs w:val="22"/>
    </w:rPr>
  </w:style>
  <w:style w:type="character" w:customStyle="1" w:styleId="WW8Num8z1">
    <w:name w:val="WW8Num8z1"/>
    <w:qFormat/>
    <w:rPr>
      <w:rFonts w:ascii="Times New Roman" w:hAnsi="Times New Roman" w:cs="Times New Roman"/>
      <w:sz w:val="24"/>
      <w:szCs w:val="24"/>
    </w:rPr>
  </w:style>
  <w:style w:type="character" w:customStyle="1" w:styleId="WW8Num8z2">
    <w:name w:val="WW8Num8z2"/>
    <w:qFormat/>
    <w:rPr>
      <w:rFonts w:cs="Times New Roman"/>
    </w:rPr>
  </w:style>
  <w:style w:type="character" w:customStyle="1" w:styleId="WW8Num11z1">
    <w:name w:val="WW8Num11z1"/>
    <w:qFormat/>
    <w:rPr>
      <w:rFonts w:ascii="Times New Roman" w:hAnsi="Times New Roman" w:cs="Times New Roman"/>
      <w:bCs/>
      <w:sz w:val="22"/>
      <w:szCs w:val="22"/>
    </w:rPr>
  </w:style>
  <w:style w:type="character" w:customStyle="1" w:styleId="WW8Num17z0">
    <w:name w:val="WW8Num17z0"/>
    <w:qFormat/>
    <w:rPr>
      <w:rFonts w:ascii="Times New Roman" w:hAnsi="Times New Roman" w:cs="Times New Roman"/>
      <w:b/>
    </w:rPr>
  </w:style>
  <w:style w:type="character" w:customStyle="1" w:styleId="WW8Num17z1">
    <w:name w:val="WW8Num17z1"/>
    <w:qFormat/>
    <w:rPr>
      <w:rFonts w:ascii="Times New Roman" w:hAnsi="Times New Roman" w:cs="Times New Roman"/>
    </w:rPr>
  </w:style>
  <w:style w:type="character" w:customStyle="1" w:styleId="WW8Num17z2">
    <w:name w:val="WW8Num17z2"/>
    <w:qFormat/>
  </w:style>
  <w:style w:type="character" w:customStyle="1" w:styleId="WW8Num18z0">
    <w:name w:val="WW8Num18z0"/>
    <w:qFormat/>
    <w:rPr>
      <w:rFonts w:ascii="Times New Roman" w:hAnsi="Times New Roman" w:cs="Times New Roman"/>
      <w:b/>
    </w:rPr>
  </w:style>
  <w:style w:type="character" w:customStyle="1" w:styleId="WW8Num18z1">
    <w:name w:val="WW8Num18z1"/>
    <w:qFormat/>
    <w:rPr>
      <w:rFonts w:ascii="Times New Roman" w:hAnsi="Times New Roman" w:cs="Times New Roman"/>
    </w:rPr>
  </w:style>
  <w:style w:type="character" w:customStyle="1" w:styleId="50">
    <w:name w:val="Основной шрифт абзаца5"/>
    <w:qFormat/>
  </w:style>
  <w:style w:type="character" w:customStyle="1" w:styleId="WW8Num13z1">
    <w:name w:val="WW8Num13z1"/>
    <w:qFormat/>
    <w:rPr>
      <w:rFonts w:ascii="Times New Roman" w:hAnsi="Times New Roman" w:cs="Times New Roman"/>
    </w:rPr>
  </w:style>
  <w:style w:type="character" w:customStyle="1" w:styleId="WW8Num18z2">
    <w:name w:val="WW8Num18z2"/>
    <w:qFormat/>
  </w:style>
  <w:style w:type="character" w:customStyle="1" w:styleId="WW8Num19z0">
    <w:name w:val="WW8Num19z0"/>
    <w:qFormat/>
    <w:rPr>
      <w:rFonts w:ascii="Times New Roman" w:hAnsi="Times New Roman" w:cs="Times New Roman"/>
      <w:b/>
      <w:sz w:val="22"/>
      <w:szCs w:val="22"/>
    </w:rPr>
  </w:style>
  <w:style w:type="character" w:customStyle="1" w:styleId="WW8Num19z1">
    <w:name w:val="WW8Num19z1"/>
    <w:qFormat/>
    <w:rPr>
      <w:rFonts w:ascii="Times New Roman" w:hAnsi="Times New Roman" w:cs="Times New Roman"/>
      <w:sz w:val="22"/>
      <w:szCs w:val="22"/>
    </w:rPr>
  </w:style>
  <w:style w:type="character" w:customStyle="1" w:styleId="WW8Num20z0">
    <w:name w:val="WW8Num20z0"/>
    <w:qFormat/>
    <w:rPr>
      <w:rFonts w:ascii="Times New Roman" w:hAnsi="Times New Roman" w:cs="Times New Roman"/>
      <w:b/>
      <w:sz w:val="22"/>
      <w:szCs w:val="22"/>
    </w:rPr>
  </w:style>
  <w:style w:type="character" w:customStyle="1" w:styleId="WW8Num20z1">
    <w:name w:val="WW8Num20z1"/>
    <w:qFormat/>
    <w:rPr>
      <w:rFonts w:ascii="Times New Roman" w:hAnsi="Times New Roman" w:cs="Times New Roman"/>
    </w:rPr>
  </w:style>
  <w:style w:type="character" w:customStyle="1" w:styleId="WW8Num20z2">
    <w:name w:val="WW8Num20z2"/>
    <w:qFormat/>
  </w:style>
  <w:style w:type="character" w:customStyle="1" w:styleId="40">
    <w:name w:val="Основной шрифт абзаца4"/>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30">
    <w:name w:val="Основной шрифт абзаца3"/>
    <w:qFormat/>
  </w:style>
  <w:style w:type="character" w:customStyle="1" w:styleId="WW8Num4z2">
    <w:name w:val="WW8Num4z2"/>
    <w:qFormat/>
    <w:rPr>
      <w:rFonts w:ascii="Wingdings" w:hAnsi="Wingdings" w:cs="Wingdings"/>
    </w:rPr>
  </w:style>
  <w:style w:type="character" w:customStyle="1" w:styleId="WW8Num9z1">
    <w:name w:val="WW8Num9z1"/>
    <w:qFormat/>
    <w:rPr>
      <w:rFonts w:ascii="Times New Roman" w:hAnsi="Times New Roman" w:cs="Times New Roman"/>
      <w:sz w:val="22"/>
      <w:szCs w:val="22"/>
    </w:rPr>
  </w:style>
  <w:style w:type="character" w:customStyle="1" w:styleId="WW8Num11z2">
    <w:name w:val="WW8Num11z2"/>
    <w:qFormat/>
    <w:rPr>
      <w:rFonts w:cs="Times New Roman"/>
    </w:rPr>
  </w:style>
  <w:style w:type="character" w:customStyle="1" w:styleId="WW8Num21z0">
    <w:name w:val="WW8Num21z0"/>
    <w:qFormat/>
    <w:rPr>
      <w:rFonts w:cs="Times New Roman"/>
    </w:rPr>
  </w:style>
  <w:style w:type="character" w:customStyle="1" w:styleId="WW8Num22z0">
    <w:name w:val="WW8Num22z0"/>
    <w:qFormat/>
    <w:rPr>
      <w:rFonts w:ascii="Symbol" w:hAnsi="Symbol" w:cs="Symbol"/>
      <w:sz w:val="22"/>
      <w:szCs w:val="22"/>
    </w:rPr>
  </w:style>
  <w:style w:type="character" w:customStyle="1" w:styleId="WW8Num23z0">
    <w:name w:val="WW8Num23z0"/>
    <w:qFormat/>
    <w:rPr>
      <w:rFonts w:cs="Times New Roman"/>
    </w:rPr>
  </w:style>
  <w:style w:type="character" w:customStyle="1" w:styleId="WW8Num23z1">
    <w:name w:val="WW8Num23z1"/>
    <w:qFormat/>
    <w:rPr>
      <w:rFonts w:cs="Times New Roman"/>
      <w:sz w:val="22"/>
      <w:szCs w:val="22"/>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b/>
      <w:bCs/>
      <w:spacing w:val="2"/>
      <w:sz w:val="22"/>
      <w:szCs w:val="22"/>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rPr>
  </w:style>
  <w:style w:type="character" w:customStyle="1" w:styleId="WW8Num26z1">
    <w:name w:val="WW8Num26z1"/>
    <w:qFormat/>
  </w:style>
  <w:style w:type="character" w:customStyle="1" w:styleId="WW8Num27z0">
    <w:name w:val="WW8Num27z0"/>
    <w:qFormat/>
    <w:rPr>
      <w:b/>
      <w:color w:val="000000"/>
      <w:sz w:val="21"/>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sz w:val="22"/>
      <w:szCs w:val="22"/>
    </w:rPr>
  </w:style>
  <w:style w:type="character" w:customStyle="1" w:styleId="WW8Num28z1">
    <w:name w:val="WW8Num28z1"/>
    <w:qFormat/>
    <w:rPr>
      <w:bCs/>
      <w:sz w:val="22"/>
      <w:szCs w:val="22"/>
    </w:rPr>
  </w:style>
  <w:style w:type="character" w:customStyle="1" w:styleId="WW8Num29z0">
    <w:name w:val="WW8Num29z0"/>
    <w:qFormat/>
    <w:rPr>
      <w:b/>
      <w:color w:val="000000"/>
      <w:sz w:val="21"/>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1z0">
    <w:name w:val="WW8Num31z0"/>
    <w:qFormat/>
    <w:rPr>
      <w:sz w:val="22"/>
    </w:rPr>
  </w:style>
  <w:style w:type="character" w:customStyle="1" w:styleId="WW8Num32z0">
    <w:name w:val="WW8Num32z0"/>
    <w:qFormat/>
    <w:rPr>
      <w:b/>
    </w:rPr>
  </w:style>
  <w:style w:type="character" w:customStyle="1" w:styleId="WW8Num32z1">
    <w:name w:val="WW8Num32z1"/>
    <w:qFormat/>
  </w:style>
  <w:style w:type="character" w:customStyle="1" w:styleId="WW8Num33z0">
    <w:name w:val="WW8Num33z0"/>
    <w:qFormat/>
    <w:rPr>
      <w:rFonts w:ascii="Times New Roman" w:hAnsi="Times New Roman" w:cs="Times New Roman"/>
      <w:sz w:val="22"/>
    </w:rPr>
  </w:style>
  <w:style w:type="character" w:customStyle="1" w:styleId="WW8Num34z0">
    <w:name w:val="WW8Num34z0"/>
    <w:qFormat/>
    <w:rPr>
      <w:b/>
      <w:sz w:val="22"/>
      <w:szCs w:val="22"/>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sz w:val="22"/>
      <w:szCs w:val="22"/>
    </w:rPr>
  </w:style>
  <w:style w:type="character" w:customStyle="1" w:styleId="WW8Num35z1">
    <w:name w:val="WW8Num35z1"/>
    <w:qFormat/>
    <w:rPr>
      <w:sz w:val="22"/>
      <w:szCs w:val="22"/>
    </w:rPr>
  </w:style>
  <w:style w:type="character" w:customStyle="1" w:styleId="20">
    <w:name w:val="Основной шрифт абзаца2"/>
    <w:qFormat/>
  </w:style>
  <w:style w:type="character" w:customStyle="1" w:styleId="WW8Num3z2">
    <w:name w:val="WW8Num3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rPr>
      <w:rFonts w:ascii="Times New Roman" w:hAnsi="Times New Roman" w:cs="Times New Roman"/>
      <w:sz w:val="22"/>
      <w:szCs w:val="22"/>
      <w:lang w:val="ru-RU" w:bidi="ar-SA"/>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21z1">
    <w:name w:val="WW8Num21z1"/>
    <w:qFormat/>
    <w:rPr>
      <w:rFonts w:cs="Times New Roman"/>
    </w:rPr>
  </w:style>
  <w:style w:type="character" w:customStyle="1" w:styleId="WW8Num22z1">
    <w:name w:val="WW8Num22z1"/>
    <w:qFormat/>
    <w:rPr>
      <w:rFonts w:ascii="Times New Roman" w:hAnsi="Times New Roman" w:cs="Times New Roman"/>
      <w:sz w:val="22"/>
    </w:rPr>
  </w:style>
  <w:style w:type="character" w:customStyle="1" w:styleId="WW8Num28z2">
    <w:name w:val="WW8Num28z2"/>
    <w:qFormat/>
    <w:rPr>
      <w:rFonts w:ascii="Wingdings" w:hAnsi="Wingdings" w:cs="Wingdings"/>
    </w:rPr>
  </w:style>
  <w:style w:type="character" w:customStyle="1" w:styleId="WW8Num32z2">
    <w:name w:val="WW8Num32z2"/>
    <w:qFormat/>
    <w:rPr>
      <w:rFonts w:ascii="Wingdings" w:hAnsi="Wingdings" w:cs="Wingdings"/>
    </w:rPr>
  </w:style>
  <w:style w:type="character" w:customStyle="1" w:styleId="WW8Num35z2">
    <w:name w:val="WW8Num35z2"/>
    <w:qFormat/>
    <w:rPr>
      <w:rFonts w:ascii="Wingdings" w:hAnsi="Wingdings" w:cs="Wingdings"/>
    </w:rPr>
  </w:style>
  <w:style w:type="character" w:customStyle="1" w:styleId="WW8Num36z0">
    <w:name w:val="WW8Num36z0"/>
    <w:qFormat/>
    <w:rPr>
      <w:rFonts w:cs="Times New Roman"/>
    </w:rPr>
  </w:style>
  <w:style w:type="character" w:customStyle="1" w:styleId="WW8Num37z0">
    <w:name w:val="WW8Num37z0"/>
    <w:qFormat/>
    <w:rPr>
      <w:rFonts w:cs="Times New Roman"/>
    </w:rPr>
  </w:style>
  <w:style w:type="character" w:customStyle="1" w:styleId="WW8Num38z0">
    <w:name w:val="WW8Num38z0"/>
    <w:qFormat/>
    <w:rPr>
      <w:rFonts w:cs="Times New Roman"/>
    </w:rPr>
  </w:style>
  <w:style w:type="character" w:customStyle="1" w:styleId="WW8Num39z0">
    <w:name w:val="WW8Num39z0"/>
    <w:qFormat/>
    <w:rPr>
      <w:rFonts w:cs="Times New Roman"/>
    </w:rPr>
  </w:style>
  <w:style w:type="character" w:customStyle="1" w:styleId="WW8Num40z0">
    <w:name w:val="WW8Num40z0"/>
    <w:qFormat/>
    <w:rPr>
      <w:rFonts w:ascii="Symbol" w:hAnsi="Symbol" w:cs="Symbol"/>
      <w:sz w:val="22"/>
      <w:szCs w:val="22"/>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cs="Times New Roman"/>
    </w:rPr>
  </w:style>
  <w:style w:type="character" w:customStyle="1" w:styleId="WW8Num41z1">
    <w:name w:val="WW8Num41z1"/>
    <w:qFormat/>
    <w:rPr>
      <w:rFonts w:cs="Times New Roman"/>
      <w:sz w:val="22"/>
      <w:szCs w:val="22"/>
    </w:rPr>
  </w:style>
  <w:style w:type="character" w:customStyle="1" w:styleId="10">
    <w:name w:val="Основной шрифт абзаца1"/>
    <w:qFormat/>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5z2">
    <w:name w:val="WW8Num15z2"/>
    <w:qFormat/>
    <w:rPr>
      <w:rFonts w:ascii="Wingdings" w:hAnsi="Wingdings" w:cs="Wingdings"/>
    </w:rPr>
  </w:style>
  <w:style w:type="character" w:customStyle="1" w:styleId="WW8Num21z2">
    <w:name w:val="WW8Num21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3z2">
    <w:name w:val="WW8Num13z2"/>
    <w:qFormat/>
    <w:rPr>
      <w:rFonts w:ascii="Wingdings" w:hAnsi="Wingdings" w:cs="Wingdings"/>
    </w:rPr>
  </w:style>
  <w:style w:type="character" w:customStyle="1" w:styleId="WW8Num19z2">
    <w:name w:val="WW8Num19z2"/>
    <w:qFormat/>
    <w:rPr>
      <w:rFonts w:ascii="Wingdings" w:hAnsi="Wingdings" w:cs="Wingdings"/>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ListLabel45">
    <w:name w:val="ListLabel 45"/>
    <w:qFormat/>
    <w:rPr>
      <w:rFonts w:ascii="Times New Roman" w:hAnsi="Times New Roman" w:cs="Times New Roman"/>
      <w:b/>
      <w:sz w:val="22"/>
    </w:rPr>
  </w:style>
  <w:style w:type="character" w:customStyle="1" w:styleId="ListLabel46">
    <w:name w:val="ListLabel 46"/>
    <w:qFormat/>
    <w:rPr>
      <w:rFonts w:ascii="Times New Roman" w:hAnsi="Times New Roman" w:cs="Times New Roman"/>
      <w:b/>
      <w:sz w:val="22"/>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Times New Roman" w:hAnsi="Times New Roman" w:cs="Times New Roman"/>
      <w:b/>
      <w:sz w:val="22"/>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2"/>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
    <w:name w:val="Интернет-ссылка"/>
    <w:rPr>
      <w:color w:val="000080"/>
      <w:u w:val="single"/>
    </w:rPr>
  </w:style>
  <w:style w:type="character" w:customStyle="1" w:styleId="ListLabel207">
    <w:name w:val="ListLabel 207"/>
    <w:qFormat/>
    <w:rPr>
      <w:rFonts w:ascii="Times New Roman" w:hAnsi="Times New Roman" w:cs="Times New Roman"/>
      <w:sz w:val="22"/>
      <w:szCs w:val="22"/>
      <w:lang w:val="ru-RU" w:bidi="ar-SA"/>
    </w:rPr>
  </w:style>
  <w:style w:type="character" w:customStyle="1" w:styleId="ListLabel135">
    <w:name w:val="ListLabel 135"/>
    <w:qFormat/>
    <w:rPr>
      <w:rFonts w:cs="Times New Roman"/>
    </w:rPr>
  </w:style>
  <w:style w:type="character" w:customStyle="1" w:styleId="ListLabel136">
    <w:name w:val="ListLabel 136"/>
    <w:qFormat/>
    <w:rPr>
      <w:rFonts w:ascii="Times New Roman" w:hAnsi="Times New Roman" w:cs="Times New Roman"/>
      <w:sz w:val="22"/>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Times New Roman" w:hAnsi="Times New Roman" w:cs="Times New Roman"/>
      <w:sz w:val="22"/>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Times New Roman" w:hAnsi="Times New Roman" w:cs="Times New Roman"/>
      <w:sz w:val="22"/>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Times New Roman" w:hAnsi="Times New Roman" w:cs="Times New Roman"/>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Times New Roman" w:hAnsi="Times New Roman" w:cs="Times New Roman"/>
      <w:sz w:val="22"/>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ascii="Times New Roman" w:hAnsi="Times New Roman" w:cs="Times New Roman"/>
      <w:sz w:val="22"/>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ascii="Times New Roman" w:hAnsi="Times New Roman" w:cs="Times New Roman"/>
      <w:sz w:val="22"/>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Times New Roman" w:hAnsi="Times New Roman" w:cs="Times New Roman"/>
      <w:sz w:val="22"/>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1">
    <w:name w:val="ListLabel 1"/>
    <w:qFormat/>
    <w:rPr>
      <w:rFonts w:ascii="Times New Roman" w:hAnsi="Times New Roman"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b/>
      <w:sz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99">
    <w:name w:val="ListLabel 99"/>
    <w:qFormat/>
    <w:rPr>
      <w:rFonts w:ascii="Times New Roman" w:hAnsi="Times New Roman" w:cs="Times New Roman"/>
      <w:sz w:val="22"/>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ascii="Times New Roman" w:hAnsi="Times New Roman" w:cs="Times New Roman"/>
      <w:sz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08">
    <w:name w:val="ListLabel 208"/>
    <w:qFormat/>
    <w:rPr>
      <w:rFonts w:ascii="Times New Roman" w:hAnsi="Times New Roman" w:cs="Times New Roman"/>
      <w:kern w:val="2"/>
      <w:sz w:val="22"/>
      <w:szCs w:val="22"/>
      <w:shd w:val="clear" w:color="auto" w:fill="FFFFFF"/>
      <w:lang w:val="ru-RU" w:bidi="ar-SA"/>
    </w:rPr>
  </w:style>
  <w:style w:type="character" w:customStyle="1" w:styleId="ListLabel209">
    <w:name w:val="ListLabel 209"/>
    <w:qFormat/>
    <w:rPr>
      <w:rFonts w:ascii="Times New Roman" w:hAnsi="Times New Roman" w:cs="Times New Roman"/>
      <w:kern w:val="2"/>
      <w:sz w:val="22"/>
      <w:szCs w:val="22"/>
      <w:highlight w:val="green"/>
      <w:lang w:val="ru-RU" w:bidi="ar-SA"/>
    </w:rPr>
  </w:style>
  <w:style w:type="character" w:customStyle="1" w:styleId="ListLabel28">
    <w:name w:val="ListLabel 28"/>
    <w:qFormat/>
    <w:rPr>
      <w:rFonts w:cs="Times New Roman"/>
    </w:rPr>
  </w:style>
  <w:style w:type="character" w:customStyle="1" w:styleId="ListLabel29">
    <w:name w:val="ListLabel 29"/>
    <w:qFormat/>
    <w:rPr>
      <w:rFonts w:ascii="Times New Roman" w:hAnsi="Times New Roman" w:cs="Times New Roman"/>
      <w:sz w:val="22"/>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210">
    <w:name w:val="ListLabel 210"/>
    <w:qFormat/>
    <w:rPr>
      <w:rFonts w:ascii="Times New Roman" w:hAnsi="Times New Roman" w:cs="Times New Roman"/>
      <w:sz w:val="22"/>
      <w:szCs w:val="22"/>
    </w:rPr>
  </w:style>
  <w:style w:type="character" w:customStyle="1" w:styleId="41">
    <w:name w:val="Основной текст (4) + Не курсив"/>
    <w:qFormat/>
    <w:rPr>
      <w:i/>
      <w:sz w:val="27"/>
      <w:shd w:val="clear" w:color="auto" w:fill="FFFFFF"/>
    </w:rPr>
  </w:style>
  <w:style w:type="character" w:customStyle="1" w:styleId="a3">
    <w:name w:val="Выделение жирным"/>
    <w:qFormat/>
    <w:rPr>
      <w:b/>
      <w:bCs/>
    </w:rPr>
  </w:style>
  <w:style w:type="character" w:customStyle="1" w:styleId="a4">
    <w:name w:val="Символ нумерации"/>
    <w:qFormat/>
  </w:style>
  <w:style w:type="character" w:customStyle="1" w:styleId="a5">
    <w:name w:val="Верхний колонтитул Знак"/>
    <w:qFormat/>
    <w:rPr>
      <w:rFonts w:ascii="Liberation Serif;Times New Roma" w:eastAsia="SimSun;宋体" w:hAnsi="Liberation Serif;Times New Roma" w:cs="Liberation Serif;Times New Roma"/>
      <w:kern w:val="2"/>
      <w:sz w:val="24"/>
      <w:szCs w:val="24"/>
    </w:rPr>
  </w:style>
  <w:style w:type="character" w:customStyle="1" w:styleId="ConsNormal">
    <w:name w:val="ConsNormal Знак"/>
    <w:qFormat/>
    <w:rPr>
      <w:rFonts w:ascii="Arial" w:eastAsia="Courier New" w:hAnsi="Arial" w:cs="Arial"/>
      <w:kern w:val="2"/>
    </w:rPr>
  </w:style>
  <w:style w:type="character" w:customStyle="1" w:styleId="a6">
    <w:name w:val="Без интервала Знак"/>
    <w:qFormat/>
    <w:rPr>
      <w:rFonts w:ascii="Calibri" w:eastAsia="Calibri" w:hAnsi="Calibri" w:cs="Calibri"/>
      <w:sz w:val="22"/>
      <w:szCs w:val="22"/>
      <w:lang w:eastAsia="zh-CN"/>
    </w:rPr>
  </w:style>
  <w:style w:type="character" w:customStyle="1" w:styleId="a7">
    <w:name w:val="Текст выноски Знак"/>
    <w:qFormat/>
    <w:rPr>
      <w:rFonts w:ascii="Tahoma" w:eastAsia="SimSun;宋体" w:hAnsi="Tahoma" w:cs="Mangal"/>
      <w:kern w:val="2"/>
      <w:sz w:val="16"/>
      <w:szCs w:val="14"/>
      <w:lang w:eastAsia="zh-CN" w:bidi="hi-IN"/>
    </w:rPr>
  </w:style>
  <w:style w:type="character" w:customStyle="1" w:styleId="ListLabel356">
    <w:name w:val="ListLabel 356"/>
    <w:qFormat/>
    <w:rPr>
      <w:rFonts w:ascii="Times New Roman" w:eastAsia="Times New Roman" w:hAnsi="Times New Roman" w:cs="Times New Roman"/>
      <w:color w:val="000000"/>
      <w:kern w:val="2"/>
      <w:sz w:val="22"/>
      <w:shd w:val="clear" w:color="auto" w:fill="FFFFFF"/>
      <w:lang w:val="ru-RU"/>
    </w:rPr>
  </w:style>
  <w:style w:type="character" w:customStyle="1" w:styleId="ListLabel357">
    <w:name w:val="ListLabel 357"/>
    <w:qFormat/>
    <w:rPr>
      <w:rFonts w:ascii="Times New Roman" w:eastAsia="Times New Roman" w:hAnsi="Times New Roman" w:cs="Times New Roman"/>
      <w:color w:val="000000"/>
      <w:kern w:val="2"/>
      <w:sz w:val="22"/>
      <w:highlight w:val="green"/>
      <w:lang w:val="ru-RU"/>
    </w:rPr>
  </w:style>
  <w:style w:type="character" w:customStyle="1" w:styleId="ListLabel358">
    <w:name w:val="ListLabel 358"/>
    <w:qFormat/>
    <w:rPr>
      <w:rFonts w:ascii="Times New Roman" w:eastAsia="Times New Roman" w:hAnsi="Times New Roman" w:cs="Times New Roman"/>
      <w:sz w:val="22"/>
    </w:rPr>
  </w:style>
  <w:style w:type="character" w:customStyle="1" w:styleId="11">
    <w:name w:val="Заголовок 1 Знак"/>
    <w:qFormat/>
    <w:rPr>
      <w:rFonts w:ascii="Cambria" w:eastAsia="Times New Roman" w:hAnsi="Cambria" w:cs="Times New Roman"/>
      <w:b/>
      <w:bCs/>
      <w:color w:val="21798E"/>
      <w:sz w:val="28"/>
      <w:szCs w:val="28"/>
    </w:rPr>
  </w:style>
  <w:style w:type="character" w:customStyle="1" w:styleId="21">
    <w:name w:val="Заголовок 2 Знак"/>
    <w:qFormat/>
    <w:rPr>
      <w:rFonts w:ascii="Cambria" w:eastAsia="Times New Roman" w:hAnsi="Cambria" w:cs="Times New Roman"/>
      <w:b/>
      <w:bCs/>
      <w:color w:val="2DA2BF"/>
      <w:sz w:val="26"/>
      <w:szCs w:val="26"/>
    </w:rPr>
  </w:style>
  <w:style w:type="character" w:customStyle="1" w:styleId="31">
    <w:name w:val="Заголовок 3 Знак"/>
    <w:qFormat/>
    <w:rPr>
      <w:rFonts w:ascii="Cambria" w:eastAsia="Times New Roman" w:hAnsi="Cambria" w:cs="Times New Roman"/>
      <w:b/>
      <w:bCs/>
      <w:color w:val="2DA2BF"/>
    </w:rPr>
  </w:style>
  <w:style w:type="character" w:customStyle="1" w:styleId="42">
    <w:name w:val="Заголовок 4 Знак"/>
    <w:qFormat/>
    <w:rPr>
      <w:rFonts w:ascii="Cambria" w:eastAsia="Times New Roman" w:hAnsi="Cambria" w:cs="Times New Roman"/>
      <w:b/>
      <w:bCs/>
      <w:i/>
      <w:iCs/>
      <w:color w:val="2DA2BF"/>
    </w:rPr>
  </w:style>
  <w:style w:type="character" w:customStyle="1" w:styleId="51">
    <w:name w:val="Заголовок 5 Знак"/>
    <w:qFormat/>
    <w:rPr>
      <w:rFonts w:ascii="Cambria" w:eastAsia="Times New Roman" w:hAnsi="Cambria" w:cs="Times New Roman"/>
      <w:color w:val="16505E"/>
    </w:rPr>
  </w:style>
  <w:style w:type="character" w:customStyle="1" w:styleId="61">
    <w:name w:val="Заголовок 6 Знак"/>
    <w:qFormat/>
    <w:rPr>
      <w:rFonts w:ascii="Cambria" w:eastAsia="Times New Roman" w:hAnsi="Cambria" w:cs="Times New Roman"/>
      <w:i/>
      <w:iCs/>
      <w:color w:val="16505E"/>
    </w:rPr>
  </w:style>
  <w:style w:type="character" w:customStyle="1" w:styleId="71">
    <w:name w:val="Заголовок 7 Знак"/>
    <w:qFormat/>
    <w:rPr>
      <w:rFonts w:ascii="Cambria" w:eastAsia="Times New Roman" w:hAnsi="Cambria" w:cs="Times New Roman"/>
      <w:i/>
      <w:iCs/>
      <w:color w:val="404040"/>
    </w:rPr>
  </w:style>
  <w:style w:type="character" w:customStyle="1" w:styleId="81">
    <w:name w:val="Заголовок 8 Знак"/>
    <w:qFormat/>
    <w:rPr>
      <w:rFonts w:ascii="Cambria" w:eastAsia="Times New Roman" w:hAnsi="Cambria" w:cs="Times New Roman"/>
      <w:color w:val="2DA2BF"/>
      <w:sz w:val="20"/>
      <w:szCs w:val="20"/>
    </w:rPr>
  </w:style>
  <w:style w:type="character" w:customStyle="1" w:styleId="91">
    <w:name w:val="Заголовок 9 Знак"/>
    <w:qFormat/>
    <w:rPr>
      <w:rFonts w:ascii="Cambria" w:eastAsia="Times New Roman" w:hAnsi="Cambria" w:cs="Times New Roman"/>
      <w:i/>
      <w:iCs/>
      <w:color w:val="404040"/>
      <w:sz w:val="20"/>
      <w:szCs w:val="20"/>
    </w:rPr>
  </w:style>
  <w:style w:type="character" w:customStyle="1" w:styleId="a8">
    <w:name w:val="Название Знак"/>
    <w:qFormat/>
    <w:rPr>
      <w:rFonts w:ascii="Cambria" w:eastAsia="Times New Roman" w:hAnsi="Cambria" w:cs="Times New Roman"/>
      <w:color w:val="343434"/>
      <w:spacing w:val="5"/>
      <w:kern w:val="2"/>
      <w:sz w:val="52"/>
      <w:szCs w:val="52"/>
    </w:rPr>
  </w:style>
  <w:style w:type="character" w:customStyle="1" w:styleId="a9">
    <w:name w:val="Подзаголовок Знак"/>
    <w:qFormat/>
    <w:rPr>
      <w:rFonts w:ascii="Cambria" w:eastAsia="Times New Roman" w:hAnsi="Cambria" w:cs="Times New Roman"/>
      <w:i/>
      <w:iCs/>
      <w:color w:val="2DA2BF"/>
      <w:spacing w:val="15"/>
      <w:sz w:val="24"/>
      <w:szCs w:val="24"/>
    </w:rPr>
  </w:style>
  <w:style w:type="character" w:styleId="aa">
    <w:name w:val="Emphasis"/>
    <w:qFormat/>
    <w:rPr>
      <w:i/>
      <w:iCs/>
    </w:rPr>
  </w:style>
  <w:style w:type="character" w:customStyle="1" w:styleId="22">
    <w:name w:val="Цитата 2 Знак"/>
    <w:qFormat/>
    <w:rPr>
      <w:i/>
      <w:iCs/>
      <w:color w:val="000000"/>
    </w:rPr>
  </w:style>
  <w:style w:type="character" w:customStyle="1" w:styleId="ab">
    <w:name w:val="Выделенная цитата Знак"/>
    <w:qFormat/>
    <w:rPr>
      <w:b/>
      <w:bCs/>
      <w:i/>
      <w:iCs/>
      <w:color w:val="2DA2BF"/>
    </w:rPr>
  </w:style>
  <w:style w:type="character" w:styleId="ac">
    <w:name w:val="Subtle Emphasis"/>
    <w:qFormat/>
    <w:rPr>
      <w:i/>
      <w:iCs/>
      <w:color w:val="808080"/>
    </w:rPr>
  </w:style>
  <w:style w:type="character" w:styleId="ad">
    <w:name w:val="Intense Emphasis"/>
    <w:qFormat/>
    <w:rPr>
      <w:b/>
      <w:bCs/>
      <w:i/>
      <w:iCs/>
      <w:color w:val="2DA2BF"/>
    </w:rPr>
  </w:style>
  <w:style w:type="character" w:styleId="ae">
    <w:name w:val="Subtle Reference"/>
    <w:qFormat/>
    <w:rPr>
      <w:smallCaps/>
      <w:color w:val="DA1F28"/>
      <w:u w:val="single"/>
    </w:rPr>
  </w:style>
  <w:style w:type="character" w:styleId="af">
    <w:name w:val="Intense Reference"/>
    <w:qFormat/>
    <w:rPr>
      <w:b/>
      <w:bCs/>
      <w:smallCaps/>
      <w:color w:val="DA1F28"/>
      <w:spacing w:val="5"/>
      <w:u w:val="single"/>
    </w:rPr>
  </w:style>
  <w:style w:type="character" w:styleId="af0">
    <w:name w:val="Book Title"/>
    <w:qFormat/>
    <w:rPr>
      <w:b/>
      <w:bCs/>
      <w:smallCaps/>
      <w:spacing w:val="5"/>
    </w:rPr>
  </w:style>
  <w:style w:type="character" w:customStyle="1" w:styleId="af1">
    <w:name w:val="Абзац списка Знак"/>
    <w:qFormat/>
    <w:rPr>
      <w:rFonts w:ascii="Calibri" w:hAnsi="Calibri" w:cs="Calibri"/>
      <w:sz w:val="24"/>
      <w:szCs w:val="24"/>
      <w:lang w:eastAsia="zh-CN"/>
    </w:rPr>
  </w:style>
  <w:style w:type="character" w:customStyle="1" w:styleId="apple-style-span">
    <w:name w:val="apple-style-span"/>
    <w:basedOn w:val="50"/>
    <w:qFormat/>
  </w:style>
  <w:style w:type="character" w:customStyle="1" w:styleId="af2">
    <w:name w:val="Посещённая гиперссылка"/>
    <w:rPr>
      <w:color w:val="800080"/>
      <w:u w:val="single"/>
    </w:rPr>
  </w:style>
  <w:style w:type="character" w:customStyle="1" w:styleId="ListLabel359">
    <w:name w:val="ListLabel 359"/>
    <w:qFormat/>
    <w:rPr>
      <w:rFonts w:ascii="Times New Roman" w:hAnsi="Times New Roman" w:cs="Times New Roman"/>
      <w:b/>
      <w:sz w:val="22"/>
      <w:szCs w:val="22"/>
      <w:lang w:eastAsia="ar-SA"/>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ascii="Times New Roman" w:hAnsi="Times New Roman" w:cs="Times New Roman"/>
      <w:b/>
      <w:sz w:val="22"/>
      <w:szCs w:val="22"/>
      <w:lang w:val="ru-RU" w:eastAsia="ru-RU" w:bidi="ar-SA"/>
    </w:rPr>
  </w:style>
  <w:style w:type="character" w:customStyle="1" w:styleId="ListLabel369">
    <w:name w:val="ListLabel 369"/>
    <w:qFormat/>
    <w:rPr>
      <w:rFonts w:cs="Times New Roman"/>
      <w:sz w:val="22"/>
      <w:szCs w:val="22"/>
    </w:rPr>
  </w:style>
  <w:style w:type="character" w:customStyle="1" w:styleId="ListLabel370">
    <w:name w:val="ListLabel 370"/>
    <w:qFormat/>
    <w:rPr>
      <w:rFonts w:cs="Times New Roman"/>
      <w:sz w:val="22"/>
      <w:szCs w:val="22"/>
    </w:rPr>
  </w:style>
  <w:style w:type="character" w:customStyle="1" w:styleId="ListLabel371">
    <w:name w:val="ListLabel 371"/>
    <w:qFormat/>
    <w:rPr>
      <w:rFonts w:cs="Times New Roman"/>
      <w:sz w:val="22"/>
      <w:szCs w:val="22"/>
    </w:rPr>
  </w:style>
  <w:style w:type="character" w:customStyle="1" w:styleId="ListLabel372">
    <w:name w:val="ListLabel 372"/>
    <w:qFormat/>
    <w:rPr>
      <w:rFonts w:cs="Times New Roman"/>
      <w:sz w:val="22"/>
      <w:szCs w:val="22"/>
    </w:rPr>
  </w:style>
  <w:style w:type="character" w:customStyle="1" w:styleId="ListLabel373">
    <w:name w:val="ListLabel 373"/>
    <w:qFormat/>
    <w:rPr>
      <w:rFonts w:cs="Times New Roman"/>
      <w:sz w:val="22"/>
      <w:szCs w:val="22"/>
    </w:rPr>
  </w:style>
  <w:style w:type="character" w:customStyle="1" w:styleId="ListLabel374">
    <w:name w:val="ListLabel 374"/>
    <w:qFormat/>
    <w:rPr>
      <w:rFonts w:cs="Times New Roman"/>
      <w:sz w:val="22"/>
      <w:szCs w:val="22"/>
    </w:rPr>
  </w:style>
  <w:style w:type="character" w:customStyle="1" w:styleId="ListLabel375">
    <w:name w:val="ListLabel 375"/>
    <w:qFormat/>
    <w:rPr>
      <w:rFonts w:cs="Times New Roman"/>
      <w:sz w:val="22"/>
      <w:szCs w:val="22"/>
    </w:rPr>
  </w:style>
  <w:style w:type="character" w:customStyle="1" w:styleId="ListLabel376">
    <w:name w:val="ListLabel 376"/>
    <w:qFormat/>
    <w:rPr>
      <w:rFonts w:cs="Times New Roman"/>
      <w:sz w:val="22"/>
      <w:szCs w:val="22"/>
    </w:rPr>
  </w:style>
  <w:style w:type="character" w:customStyle="1" w:styleId="ListLabel377">
    <w:name w:val="ListLabel 377"/>
    <w:qFormat/>
    <w:rPr>
      <w:rFonts w:ascii="Times New Roman" w:eastAsia="SimSun;宋体" w:hAnsi="Times New Roman" w:cs="Times New Roman"/>
      <w:b/>
      <w:bCs/>
      <w:spacing w:val="2"/>
      <w:sz w:val="22"/>
      <w:szCs w:val="22"/>
      <w:lang w:eastAsia="ru-RU" w:bidi="ar-SA"/>
    </w:rPr>
  </w:style>
  <w:style w:type="character" w:customStyle="1" w:styleId="ListLabel378">
    <w:name w:val="ListLabel 378"/>
    <w:qFormat/>
    <w:rPr>
      <w:rFonts w:ascii="Times New Roman" w:hAnsi="Times New Roman" w:cs="Symbol"/>
      <w:b/>
      <w:sz w:val="22"/>
      <w:szCs w:val="22"/>
    </w:rPr>
  </w:style>
  <w:style w:type="character" w:customStyle="1" w:styleId="ListLabel379">
    <w:name w:val="ListLabel 379"/>
    <w:qFormat/>
    <w:rPr>
      <w:rFonts w:cs="Times New Roman"/>
      <w:bCs/>
      <w:sz w:val="22"/>
      <w:szCs w:val="22"/>
    </w:rPr>
  </w:style>
  <w:style w:type="character" w:customStyle="1" w:styleId="ListLabel380">
    <w:name w:val="ListLabel 380"/>
    <w:qFormat/>
    <w:rPr>
      <w:rFonts w:cs="Times New Roman"/>
      <w:sz w:val="22"/>
      <w:szCs w:val="22"/>
    </w:rPr>
  </w:style>
  <w:style w:type="character" w:customStyle="1" w:styleId="ListLabel381">
    <w:name w:val="ListLabel 381"/>
    <w:qFormat/>
    <w:rPr>
      <w:rFonts w:cs="Times New Roman"/>
      <w:sz w:val="22"/>
      <w:szCs w:val="22"/>
    </w:rPr>
  </w:style>
  <w:style w:type="character" w:customStyle="1" w:styleId="ListLabel382">
    <w:name w:val="ListLabel 382"/>
    <w:qFormat/>
    <w:rPr>
      <w:rFonts w:cs="Times New Roman"/>
      <w:sz w:val="22"/>
      <w:szCs w:val="22"/>
    </w:rPr>
  </w:style>
  <w:style w:type="character" w:customStyle="1" w:styleId="ListLabel383">
    <w:name w:val="ListLabel 383"/>
    <w:qFormat/>
    <w:rPr>
      <w:rFonts w:cs="Times New Roman"/>
      <w:sz w:val="22"/>
      <w:szCs w:val="22"/>
    </w:rPr>
  </w:style>
  <w:style w:type="character" w:customStyle="1" w:styleId="ListLabel384">
    <w:name w:val="ListLabel 384"/>
    <w:qFormat/>
    <w:rPr>
      <w:rFonts w:cs="Times New Roman"/>
      <w:sz w:val="22"/>
      <w:szCs w:val="22"/>
    </w:rPr>
  </w:style>
  <w:style w:type="character" w:customStyle="1" w:styleId="ListLabel385">
    <w:name w:val="ListLabel 385"/>
    <w:qFormat/>
    <w:rPr>
      <w:rFonts w:cs="Times New Roman"/>
      <w:sz w:val="22"/>
      <w:szCs w:val="22"/>
    </w:rPr>
  </w:style>
  <w:style w:type="character" w:customStyle="1" w:styleId="ListLabel386">
    <w:name w:val="ListLabel 386"/>
    <w:qFormat/>
    <w:rPr>
      <w:rFonts w:cs="Times New Roman"/>
      <w:sz w:val="22"/>
      <w:szCs w:val="22"/>
    </w:rPr>
  </w:style>
  <w:style w:type="character" w:customStyle="1" w:styleId="ListLabel387">
    <w:name w:val="ListLabel 387"/>
    <w:qFormat/>
    <w:rPr>
      <w:rFonts w:ascii="Times New Roman" w:hAnsi="Times New Roman" w:cs="Symbol"/>
      <w:b/>
      <w:sz w:val="22"/>
      <w:szCs w:val="22"/>
    </w:rPr>
  </w:style>
  <w:style w:type="character" w:customStyle="1" w:styleId="ListLabel388">
    <w:name w:val="ListLabel 388"/>
    <w:qFormat/>
    <w:rPr>
      <w:rFonts w:cs="Times New Roman"/>
      <w:sz w:val="22"/>
      <w:szCs w:val="22"/>
    </w:rPr>
  </w:style>
  <w:style w:type="character" w:customStyle="1" w:styleId="ListLabel389">
    <w:name w:val="ListLabel 389"/>
    <w:qFormat/>
    <w:rPr>
      <w:rFonts w:cs="Times New Roman"/>
      <w:sz w:val="22"/>
      <w:szCs w:val="22"/>
    </w:rPr>
  </w:style>
  <w:style w:type="character" w:customStyle="1" w:styleId="ListLabel390">
    <w:name w:val="ListLabel 390"/>
    <w:qFormat/>
    <w:rPr>
      <w:rFonts w:cs="Times New Roman"/>
      <w:sz w:val="22"/>
      <w:szCs w:val="22"/>
    </w:rPr>
  </w:style>
  <w:style w:type="character" w:customStyle="1" w:styleId="ListLabel391">
    <w:name w:val="ListLabel 391"/>
    <w:qFormat/>
    <w:rPr>
      <w:rFonts w:cs="Times New Roman"/>
      <w:sz w:val="22"/>
      <w:szCs w:val="22"/>
    </w:rPr>
  </w:style>
  <w:style w:type="character" w:customStyle="1" w:styleId="ListLabel392">
    <w:name w:val="ListLabel 392"/>
    <w:qFormat/>
    <w:rPr>
      <w:rFonts w:cs="Times New Roman"/>
      <w:sz w:val="22"/>
      <w:szCs w:val="22"/>
    </w:rPr>
  </w:style>
  <w:style w:type="character" w:customStyle="1" w:styleId="ListLabel393">
    <w:name w:val="ListLabel 393"/>
    <w:qFormat/>
    <w:rPr>
      <w:rFonts w:cs="Times New Roman"/>
      <w:sz w:val="22"/>
      <w:szCs w:val="22"/>
    </w:rPr>
  </w:style>
  <w:style w:type="character" w:customStyle="1" w:styleId="ListLabel394">
    <w:name w:val="ListLabel 394"/>
    <w:qFormat/>
    <w:rPr>
      <w:rFonts w:cs="Times New Roman"/>
      <w:sz w:val="22"/>
      <w:szCs w:val="22"/>
    </w:rPr>
  </w:style>
  <w:style w:type="character" w:customStyle="1" w:styleId="ListLabel395">
    <w:name w:val="ListLabel 395"/>
    <w:qFormat/>
    <w:rPr>
      <w:rFonts w:cs="Times New Roman"/>
      <w:sz w:val="22"/>
      <w:szCs w:val="22"/>
    </w:rPr>
  </w:style>
  <w:style w:type="character" w:customStyle="1" w:styleId="ListLabel396">
    <w:name w:val="ListLabel 396"/>
    <w:qFormat/>
    <w:rPr>
      <w:rFonts w:ascii="Times New Roman" w:hAnsi="Times New Roman" w:cs="Symbol"/>
      <w:sz w:val="22"/>
      <w:szCs w:val="22"/>
    </w:rPr>
  </w:style>
  <w:style w:type="character" w:customStyle="1" w:styleId="ListLabel397">
    <w:name w:val="ListLabel 397"/>
    <w:qFormat/>
    <w:rPr>
      <w:rFonts w:cs="Times New Roman"/>
      <w:sz w:val="24"/>
      <w:szCs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ascii="Times New Roman" w:hAnsi="Times New Roman" w:cs="Symbol"/>
    </w:rPr>
  </w:style>
  <w:style w:type="character" w:customStyle="1" w:styleId="ListLabel406">
    <w:name w:val="ListLabel 406"/>
    <w:qFormat/>
    <w:rPr>
      <w:rFonts w:ascii="Times New Roman" w:hAnsi="Times New Roman" w:cs="Times New Roman"/>
      <w:b/>
      <w:bCs/>
      <w:spacing w:val="2"/>
      <w:sz w:val="22"/>
      <w:szCs w:val="22"/>
      <w:lang w:eastAsia="ru-RU"/>
    </w:rPr>
  </w:style>
  <w:style w:type="character" w:customStyle="1" w:styleId="ListLabel407">
    <w:name w:val="ListLabel 407"/>
    <w:qFormat/>
    <w:rPr>
      <w:rFonts w:ascii="Times New Roman" w:hAnsi="Times New Roman" w:cs="Times New Roman"/>
      <w:b/>
      <w:sz w:val="22"/>
      <w:szCs w:val="22"/>
    </w:rPr>
  </w:style>
  <w:style w:type="character" w:customStyle="1" w:styleId="ListLabel408">
    <w:name w:val="ListLabel 408"/>
    <w:qFormat/>
    <w:rPr>
      <w:rFonts w:ascii="Times New Roman" w:hAnsi="Times New Roman" w:cs="Times New Roman"/>
      <w:b/>
      <w:bCs/>
      <w:sz w:val="22"/>
      <w:szCs w:val="22"/>
    </w:rPr>
  </w:style>
  <w:style w:type="character" w:customStyle="1" w:styleId="ListLabel409">
    <w:name w:val="ListLabel 409"/>
    <w:qFormat/>
    <w:rPr>
      <w:rFonts w:cs="Times New Roman"/>
      <w:bCs/>
      <w:sz w:val="22"/>
      <w:szCs w:val="22"/>
    </w:rPr>
  </w:style>
  <w:style w:type="character" w:customStyle="1" w:styleId="ListLabel410">
    <w:name w:val="ListLabel 410"/>
    <w:qFormat/>
    <w:rPr>
      <w:rFonts w:cs="Times New Roman"/>
      <w:bCs/>
      <w:sz w:val="22"/>
      <w:szCs w:val="22"/>
    </w:rPr>
  </w:style>
  <w:style w:type="character" w:customStyle="1" w:styleId="ListLabel411">
    <w:name w:val="ListLabel 411"/>
    <w:qFormat/>
    <w:rPr>
      <w:rFonts w:cs="Times New Roman"/>
      <w:bCs/>
      <w:sz w:val="22"/>
      <w:szCs w:val="22"/>
    </w:rPr>
  </w:style>
  <w:style w:type="character" w:customStyle="1" w:styleId="ListLabel412">
    <w:name w:val="ListLabel 412"/>
    <w:qFormat/>
    <w:rPr>
      <w:rFonts w:cs="Times New Roman"/>
      <w:bCs/>
      <w:sz w:val="22"/>
      <w:szCs w:val="22"/>
    </w:rPr>
  </w:style>
  <w:style w:type="character" w:customStyle="1" w:styleId="ListLabel413">
    <w:name w:val="ListLabel 413"/>
    <w:qFormat/>
    <w:rPr>
      <w:rFonts w:cs="Times New Roman"/>
      <w:bCs/>
      <w:sz w:val="22"/>
      <w:szCs w:val="22"/>
    </w:rPr>
  </w:style>
  <w:style w:type="character" w:customStyle="1" w:styleId="ListLabel414">
    <w:name w:val="ListLabel 414"/>
    <w:qFormat/>
    <w:rPr>
      <w:rFonts w:cs="Times New Roman"/>
      <w:bCs/>
      <w:sz w:val="22"/>
      <w:szCs w:val="22"/>
    </w:rPr>
  </w:style>
  <w:style w:type="character" w:customStyle="1" w:styleId="ListLabel415">
    <w:name w:val="ListLabel 415"/>
    <w:qFormat/>
    <w:rPr>
      <w:rFonts w:cs="Times New Roman"/>
      <w:bCs/>
      <w:sz w:val="22"/>
      <w:szCs w:val="22"/>
    </w:rPr>
  </w:style>
  <w:style w:type="character" w:customStyle="1" w:styleId="ListLabel416">
    <w:name w:val="ListLabel 416"/>
    <w:qFormat/>
    <w:rPr>
      <w:rFonts w:ascii="Times New Roman" w:hAnsi="Times New Roman" w:cs="Times New Roman"/>
      <w:b/>
      <w:color w:val="000000"/>
      <w:sz w:val="21"/>
      <w:szCs w:val="22"/>
      <w:lang w:eastAsia="ar-SA"/>
    </w:rPr>
  </w:style>
  <w:style w:type="character" w:customStyle="1" w:styleId="ListLabel417">
    <w:name w:val="ListLabel 417"/>
    <w:qFormat/>
    <w:rPr>
      <w:sz w:val="22"/>
    </w:rPr>
  </w:style>
  <w:style w:type="character" w:customStyle="1" w:styleId="ListLabel418">
    <w:name w:val="ListLabel 418"/>
    <w:qFormat/>
    <w:rPr>
      <w:sz w:val="22"/>
    </w:rPr>
  </w:style>
  <w:style w:type="character" w:customStyle="1" w:styleId="ListLabel419">
    <w:name w:val="ListLabel 419"/>
    <w:qFormat/>
    <w:rPr>
      <w:sz w:val="22"/>
    </w:rPr>
  </w:style>
  <w:style w:type="character" w:customStyle="1" w:styleId="ListLabel420">
    <w:name w:val="ListLabel 420"/>
    <w:qFormat/>
    <w:rPr>
      <w:sz w:val="22"/>
    </w:rPr>
  </w:style>
  <w:style w:type="character" w:customStyle="1" w:styleId="ListLabel421">
    <w:name w:val="ListLabel 421"/>
    <w:qFormat/>
    <w:rPr>
      <w:sz w:val="22"/>
    </w:rPr>
  </w:style>
  <w:style w:type="character" w:customStyle="1" w:styleId="ListLabel422">
    <w:name w:val="ListLabel 422"/>
    <w:qFormat/>
    <w:rPr>
      <w:sz w:val="22"/>
    </w:rPr>
  </w:style>
  <w:style w:type="character" w:customStyle="1" w:styleId="ListLabel423">
    <w:name w:val="ListLabel 423"/>
    <w:qFormat/>
    <w:rPr>
      <w:sz w:val="22"/>
    </w:rPr>
  </w:style>
  <w:style w:type="character" w:customStyle="1" w:styleId="ListLabel424">
    <w:name w:val="ListLabel 424"/>
    <w:qFormat/>
    <w:rPr>
      <w:sz w:val="22"/>
    </w:rPr>
  </w:style>
  <w:style w:type="character" w:customStyle="1" w:styleId="ListLabel425">
    <w:name w:val="ListLabel 425"/>
    <w:qFormat/>
    <w:rPr>
      <w:sz w:val="22"/>
    </w:rPr>
  </w:style>
  <w:style w:type="character" w:customStyle="1" w:styleId="ListLabel426">
    <w:name w:val="ListLabel 426"/>
    <w:qFormat/>
    <w:rPr>
      <w:rFonts w:cs="Times New Roman"/>
      <w:sz w:val="22"/>
    </w:rPr>
  </w:style>
  <w:style w:type="character" w:customStyle="1" w:styleId="ListLabel427">
    <w:name w:val="ListLabel 427"/>
    <w:qFormat/>
    <w:rPr>
      <w:rFonts w:ascii="Times New Roman" w:hAnsi="Times New Roman" w:cs="Times New Roman"/>
      <w:sz w:val="22"/>
    </w:rPr>
  </w:style>
  <w:style w:type="character" w:customStyle="1" w:styleId="ListLabel428">
    <w:name w:val="ListLabel 428"/>
    <w:qFormat/>
    <w:rPr>
      <w:rFonts w:cs="Times New Roman"/>
      <w:sz w:val="22"/>
    </w:rPr>
  </w:style>
  <w:style w:type="character" w:customStyle="1" w:styleId="ListLabel429">
    <w:name w:val="ListLabel 429"/>
    <w:qFormat/>
    <w:rPr>
      <w:rFonts w:cs="Times New Roman"/>
      <w:sz w:val="22"/>
    </w:rPr>
  </w:style>
  <w:style w:type="character" w:customStyle="1" w:styleId="ListLabel430">
    <w:name w:val="ListLabel 430"/>
    <w:qFormat/>
    <w:rPr>
      <w:rFonts w:cs="Times New Roman"/>
      <w:sz w:val="22"/>
    </w:rPr>
  </w:style>
  <w:style w:type="character" w:customStyle="1" w:styleId="ListLabel431">
    <w:name w:val="ListLabel 431"/>
    <w:qFormat/>
    <w:rPr>
      <w:rFonts w:cs="Times New Roman"/>
      <w:sz w:val="22"/>
    </w:rPr>
  </w:style>
  <w:style w:type="character" w:customStyle="1" w:styleId="ListLabel432">
    <w:name w:val="ListLabel 432"/>
    <w:qFormat/>
    <w:rPr>
      <w:rFonts w:cs="Times New Roman"/>
      <w:sz w:val="22"/>
    </w:rPr>
  </w:style>
  <w:style w:type="character" w:customStyle="1" w:styleId="ListLabel433">
    <w:name w:val="ListLabel 433"/>
    <w:qFormat/>
    <w:rPr>
      <w:rFonts w:cs="Times New Roman"/>
      <w:sz w:val="22"/>
    </w:rPr>
  </w:style>
  <w:style w:type="character" w:customStyle="1" w:styleId="ListLabel434">
    <w:name w:val="ListLabel 434"/>
    <w:qFormat/>
    <w:rPr>
      <w:rFonts w:cs="Times New Roman"/>
      <w:sz w:val="22"/>
    </w:rPr>
  </w:style>
  <w:style w:type="character" w:customStyle="1" w:styleId="ListLabel435">
    <w:name w:val="ListLabel 435"/>
    <w:qFormat/>
    <w:rPr>
      <w:rFonts w:cs="Times New Roman"/>
      <w:b/>
      <w:sz w:val="22"/>
      <w:szCs w:val="22"/>
    </w:rPr>
  </w:style>
  <w:style w:type="character" w:customStyle="1" w:styleId="ListLabel436">
    <w:name w:val="ListLabel 436"/>
    <w:qFormat/>
    <w:rPr>
      <w:rFonts w:ascii="Times New Roman" w:hAnsi="Times New Roman" w:cs="Times New Roman"/>
      <w:b/>
      <w:sz w:val="22"/>
      <w:szCs w:val="22"/>
    </w:rPr>
  </w:style>
  <w:style w:type="character" w:customStyle="1" w:styleId="ListLabel437">
    <w:name w:val="ListLabel 437"/>
    <w:qFormat/>
    <w:rPr>
      <w:rFonts w:ascii="Times New Roman" w:hAnsi="Times New Roman" w:cs="Times New Roman"/>
      <w:sz w:val="22"/>
      <w:szCs w:val="22"/>
    </w:rPr>
  </w:style>
  <w:style w:type="character" w:customStyle="1" w:styleId="ListLabel438">
    <w:name w:val="ListLabel 438"/>
    <w:qFormat/>
    <w:rPr>
      <w:rFonts w:cs="Times New Roman"/>
      <w:sz w:val="22"/>
      <w:szCs w:val="22"/>
    </w:rPr>
  </w:style>
  <w:style w:type="character" w:customStyle="1" w:styleId="ListLabel439">
    <w:name w:val="ListLabel 439"/>
    <w:qFormat/>
    <w:rPr>
      <w:rFonts w:cs="Times New Roman"/>
      <w:sz w:val="22"/>
      <w:szCs w:val="22"/>
    </w:rPr>
  </w:style>
  <w:style w:type="character" w:customStyle="1" w:styleId="ListLabel440">
    <w:name w:val="ListLabel 440"/>
    <w:qFormat/>
    <w:rPr>
      <w:rFonts w:cs="Times New Roman"/>
      <w:sz w:val="22"/>
      <w:szCs w:val="22"/>
    </w:rPr>
  </w:style>
  <w:style w:type="character" w:customStyle="1" w:styleId="ListLabel441">
    <w:name w:val="ListLabel 441"/>
    <w:qFormat/>
    <w:rPr>
      <w:rFonts w:cs="Times New Roman"/>
      <w:sz w:val="22"/>
      <w:szCs w:val="22"/>
    </w:rPr>
  </w:style>
  <w:style w:type="character" w:customStyle="1" w:styleId="ListLabel442">
    <w:name w:val="ListLabel 442"/>
    <w:qFormat/>
    <w:rPr>
      <w:rFonts w:cs="Times New Roman"/>
      <w:sz w:val="22"/>
      <w:szCs w:val="22"/>
    </w:rPr>
  </w:style>
  <w:style w:type="character" w:customStyle="1" w:styleId="ListLabel443">
    <w:name w:val="ListLabel 443"/>
    <w:qFormat/>
    <w:rPr>
      <w:rFonts w:cs="Times New Roman"/>
      <w:sz w:val="22"/>
      <w:szCs w:val="22"/>
    </w:rPr>
  </w:style>
  <w:style w:type="character" w:customStyle="1" w:styleId="ListLabel444">
    <w:name w:val="ListLabel 444"/>
    <w:qFormat/>
    <w:rPr>
      <w:rFonts w:cs="Times New Roman"/>
      <w:sz w:val="22"/>
      <w:szCs w:val="22"/>
    </w:rPr>
  </w:style>
  <w:style w:type="character" w:customStyle="1" w:styleId="ListLabel445">
    <w:name w:val="ListLabel 445"/>
    <w:qFormat/>
    <w:rPr>
      <w:rFonts w:ascii="Times New Roman" w:hAnsi="Times New Roman" w:cs="Times New Roman"/>
      <w:b/>
      <w:sz w:val="22"/>
    </w:rPr>
  </w:style>
  <w:style w:type="character" w:customStyle="1" w:styleId="ListLabel446">
    <w:name w:val="ListLabel 446"/>
    <w:qFormat/>
    <w:rPr>
      <w:rFonts w:ascii="Times New Roman" w:hAnsi="Times New Roman"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ascii="Times New Roman" w:hAnsi="Times New Roman" w:cs="Times New Roman"/>
    </w:rPr>
  </w:style>
  <w:style w:type="character" w:customStyle="1" w:styleId="ListLabel455">
    <w:name w:val="ListLabel 455"/>
    <w:qFormat/>
    <w:rPr>
      <w:rFonts w:eastAsia="Courier New"/>
      <w:szCs w:val="22"/>
    </w:rPr>
  </w:style>
  <w:style w:type="character" w:customStyle="1" w:styleId="ListLabel456">
    <w:name w:val="ListLabel 456"/>
    <w:qFormat/>
    <w:rPr>
      <w:rFonts w:eastAsia="Courier New"/>
      <w:szCs w:val="22"/>
    </w:rPr>
  </w:style>
  <w:style w:type="character" w:customStyle="1" w:styleId="ListLabel457">
    <w:name w:val="ListLabel 457"/>
    <w:qFormat/>
    <w:rPr>
      <w:rFonts w:eastAsia="Arial"/>
      <w:szCs w:val="22"/>
      <w:lang w:val="en-US"/>
    </w:rPr>
  </w:style>
  <w:style w:type="character" w:customStyle="1" w:styleId="ListLabel458">
    <w:name w:val="ListLabel 458"/>
    <w:qFormat/>
    <w:rPr>
      <w:rFonts w:eastAsia="Arial"/>
      <w:szCs w:val="22"/>
    </w:rPr>
  </w:style>
  <w:style w:type="character" w:customStyle="1" w:styleId="ListLabel459">
    <w:name w:val="ListLabel 459"/>
    <w:qFormat/>
    <w:rPr>
      <w:rFonts w:ascii="Times New Roman" w:hAnsi="Times New Roman" w:cs="Times New Roman"/>
      <w:b/>
      <w:sz w:val="22"/>
      <w:szCs w:val="22"/>
      <w:lang w:eastAsia="ar-SA"/>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ascii="Times New Roman" w:hAnsi="Times New Roman" w:cs="Times New Roman"/>
      <w:b/>
      <w:sz w:val="22"/>
      <w:szCs w:val="22"/>
      <w:lang w:val="ru-RU" w:eastAsia="ru-RU" w:bidi="ar-SA"/>
    </w:rPr>
  </w:style>
  <w:style w:type="character" w:customStyle="1" w:styleId="ListLabel469">
    <w:name w:val="ListLabel 469"/>
    <w:qFormat/>
    <w:rPr>
      <w:rFonts w:cs="Times New Roman"/>
      <w:sz w:val="22"/>
      <w:szCs w:val="22"/>
    </w:rPr>
  </w:style>
  <w:style w:type="character" w:customStyle="1" w:styleId="ListLabel470">
    <w:name w:val="ListLabel 470"/>
    <w:qFormat/>
    <w:rPr>
      <w:rFonts w:cs="Times New Roman"/>
      <w:sz w:val="22"/>
      <w:szCs w:val="22"/>
    </w:rPr>
  </w:style>
  <w:style w:type="character" w:customStyle="1" w:styleId="ListLabel471">
    <w:name w:val="ListLabel 471"/>
    <w:qFormat/>
    <w:rPr>
      <w:rFonts w:cs="Times New Roman"/>
      <w:sz w:val="22"/>
      <w:szCs w:val="22"/>
    </w:rPr>
  </w:style>
  <w:style w:type="character" w:customStyle="1" w:styleId="ListLabel472">
    <w:name w:val="ListLabel 472"/>
    <w:qFormat/>
    <w:rPr>
      <w:rFonts w:cs="Times New Roman"/>
      <w:sz w:val="22"/>
      <w:szCs w:val="22"/>
    </w:rPr>
  </w:style>
  <w:style w:type="character" w:customStyle="1" w:styleId="ListLabel473">
    <w:name w:val="ListLabel 473"/>
    <w:qFormat/>
    <w:rPr>
      <w:rFonts w:cs="Times New Roman"/>
      <w:sz w:val="22"/>
      <w:szCs w:val="22"/>
    </w:rPr>
  </w:style>
  <w:style w:type="character" w:customStyle="1" w:styleId="ListLabel474">
    <w:name w:val="ListLabel 474"/>
    <w:qFormat/>
    <w:rPr>
      <w:rFonts w:cs="Times New Roman"/>
      <w:sz w:val="22"/>
      <w:szCs w:val="22"/>
    </w:rPr>
  </w:style>
  <w:style w:type="character" w:customStyle="1" w:styleId="ListLabel475">
    <w:name w:val="ListLabel 475"/>
    <w:qFormat/>
    <w:rPr>
      <w:rFonts w:cs="Times New Roman"/>
      <w:sz w:val="22"/>
      <w:szCs w:val="22"/>
    </w:rPr>
  </w:style>
  <w:style w:type="character" w:customStyle="1" w:styleId="ListLabel476">
    <w:name w:val="ListLabel 476"/>
    <w:qFormat/>
    <w:rPr>
      <w:rFonts w:cs="Times New Roman"/>
      <w:sz w:val="22"/>
      <w:szCs w:val="22"/>
    </w:rPr>
  </w:style>
  <w:style w:type="character" w:customStyle="1" w:styleId="ListLabel477">
    <w:name w:val="ListLabel 477"/>
    <w:qFormat/>
    <w:rPr>
      <w:rFonts w:ascii="Times New Roman" w:eastAsia="SimSun;宋体" w:hAnsi="Times New Roman" w:cs="Times New Roman"/>
      <w:b/>
      <w:bCs/>
      <w:spacing w:val="2"/>
      <w:sz w:val="22"/>
      <w:szCs w:val="22"/>
      <w:lang w:eastAsia="ru-RU" w:bidi="ar-SA"/>
    </w:rPr>
  </w:style>
  <w:style w:type="character" w:customStyle="1" w:styleId="ListLabel478">
    <w:name w:val="ListLabel 478"/>
    <w:qFormat/>
    <w:rPr>
      <w:rFonts w:ascii="Times New Roman" w:hAnsi="Times New Roman" w:cs="Symbol"/>
      <w:b/>
      <w:sz w:val="22"/>
      <w:szCs w:val="22"/>
    </w:rPr>
  </w:style>
  <w:style w:type="character" w:customStyle="1" w:styleId="ListLabel479">
    <w:name w:val="ListLabel 479"/>
    <w:qFormat/>
    <w:rPr>
      <w:rFonts w:cs="Times New Roman"/>
      <w:bCs/>
      <w:sz w:val="22"/>
      <w:szCs w:val="22"/>
    </w:rPr>
  </w:style>
  <w:style w:type="character" w:customStyle="1" w:styleId="ListLabel480">
    <w:name w:val="ListLabel 480"/>
    <w:qFormat/>
    <w:rPr>
      <w:rFonts w:cs="Times New Roman"/>
      <w:sz w:val="22"/>
      <w:szCs w:val="22"/>
    </w:rPr>
  </w:style>
  <w:style w:type="character" w:customStyle="1" w:styleId="ListLabel481">
    <w:name w:val="ListLabel 481"/>
    <w:qFormat/>
    <w:rPr>
      <w:rFonts w:cs="Times New Roman"/>
      <w:sz w:val="22"/>
      <w:szCs w:val="22"/>
    </w:rPr>
  </w:style>
  <w:style w:type="character" w:customStyle="1" w:styleId="ListLabel482">
    <w:name w:val="ListLabel 482"/>
    <w:qFormat/>
    <w:rPr>
      <w:rFonts w:cs="Times New Roman"/>
      <w:sz w:val="22"/>
      <w:szCs w:val="22"/>
    </w:rPr>
  </w:style>
  <w:style w:type="character" w:customStyle="1" w:styleId="ListLabel483">
    <w:name w:val="ListLabel 483"/>
    <w:qFormat/>
    <w:rPr>
      <w:rFonts w:cs="Times New Roman"/>
      <w:sz w:val="22"/>
      <w:szCs w:val="22"/>
    </w:rPr>
  </w:style>
  <w:style w:type="character" w:customStyle="1" w:styleId="ListLabel484">
    <w:name w:val="ListLabel 484"/>
    <w:qFormat/>
    <w:rPr>
      <w:rFonts w:cs="Times New Roman"/>
      <w:sz w:val="22"/>
      <w:szCs w:val="22"/>
    </w:rPr>
  </w:style>
  <w:style w:type="character" w:customStyle="1" w:styleId="ListLabel485">
    <w:name w:val="ListLabel 485"/>
    <w:qFormat/>
    <w:rPr>
      <w:rFonts w:cs="Times New Roman"/>
      <w:sz w:val="22"/>
      <w:szCs w:val="22"/>
    </w:rPr>
  </w:style>
  <w:style w:type="character" w:customStyle="1" w:styleId="ListLabel486">
    <w:name w:val="ListLabel 486"/>
    <w:qFormat/>
    <w:rPr>
      <w:rFonts w:cs="Times New Roman"/>
      <w:sz w:val="22"/>
      <w:szCs w:val="22"/>
    </w:rPr>
  </w:style>
  <w:style w:type="character" w:customStyle="1" w:styleId="ListLabel487">
    <w:name w:val="ListLabel 487"/>
    <w:qFormat/>
    <w:rPr>
      <w:rFonts w:ascii="Times New Roman" w:hAnsi="Times New Roman" w:cs="Symbol"/>
      <w:b/>
      <w:sz w:val="22"/>
      <w:szCs w:val="22"/>
    </w:rPr>
  </w:style>
  <w:style w:type="character" w:customStyle="1" w:styleId="ListLabel488">
    <w:name w:val="ListLabel 488"/>
    <w:qFormat/>
    <w:rPr>
      <w:rFonts w:cs="Times New Roman"/>
      <w:sz w:val="22"/>
      <w:szCs w:val="22"/>
    </w:rPr>
  </w:style>
  <w:style w:type="character" w:customStyle="1" w:styleId="ListLabel489">
    <w:name w:val="ListLabel 489"/>
    <w:qFormat/>
    <w:rPr>
      <w:rFonts w:cs="Times New Roman"/>
      <w:sz w:val="22"/>
      <w:szCs w:val="22"/>
    </w:rPr>
  </w:style>
  <w:style w:type="character" w:customStyle="1" w:styleId="ListLabel490">
    <w:name w:val="ListLabel 490"/>
    <w:qFormat/>
    <w:rPr>
      <w:rFonts w:cs="Times New Roman"/>
      <w:sz w:val="22"/>
      <w:szCs w:val="22"/>
    </w:rPr>
  </w:style>
  <w:style w:type="character" w:customStyle="1" w:styleId="ListLabel491">
    <w:name w:val="ListLabel 491"/>
    <w:qFormat/>
    <w:rPr>
      <w:rFonts w:cs="Times New Roman"/>
      <w:sz w:val="22"/>
      <w:szCs w:val="22"/>
    </w:rPr>
  </w:style>
  <w:style w:type="character" w:customStyle="1" w:styleId="ListLabel492">
    <w:name w:val="ListLabel 492"/>
    <w:qFormat/>
    <w:rPr>
      <w:rFonts w:cs="Times New Roman"/>
      <w:sz w:val="22"/>
      <w:szCs w:val="22"/>
    </w:rPr>
  </w:style>
  <w:style w:type="character" w:customStyle="1" w:styleId="ListLabel493">
    <w:name w:val="ListLabel 493"/>
    <w:qFormat/>
    <w:rPr>
      <w:rFonts w:cs="Times New Roman"/>
      <w:sz w:val="22"/>
      <w:szCs w:val="22"/>
    </w:rPr>
  </w:style>
  <w:style w:type="character" w:customStyle="1" w:styleId="ListLabel494">
    <w:name w:val="ListLabel 494"/>
    <w:qFormat/>
    <w:rPr>
      <w:rFonts w:cs="Times New Roman"/>
      <w:sz w:val="22"/>
      <w:szCs w:val="22"/>
    </w:rPr>
  </w:style>
  <w:style w:type="character" w:customStyle="1" w:styleId="ListLabel495">
    <w:name w:val="ListLabel 495"/>
    <w:qFormat/>
    <w:rPr>
      <w:rFonts w:cs="Times New Roman"/>
      <w:sz w:val="22"/>
      <w:szCs w:val="22"/>
    </w:rPr>
  </w:style>
  <w:style w:type="character" w:customStyle="1" w:styleId="ListLabel496">
    <w:name w:val="ListLabel 496"/>
    <w:qFormat/>
    <w:rPr>
      <w:rFonts w:ascii="Times New Roman" w:hAnsi="Times New Roman" w:cs="Symbol"/>
      <w:sz w:val="22"/>
      <w:szCs w:val="22"/>
    </w:rPr>
  </w:style>
  <w:style w:type="character" w:customStyle="1" w:styleId="ListLabel497">
    <w:name w:val="ListLabel 497"/>
    <w:qFormat/>
    <w:rPr>
      <w:rFonts w:cs="Times New Roman"/>
      <w:sz w:val="24"/>
      <w:szCs w:val="24"/>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ascii="Times New Roman" w:hAnsi="Times New Roman" w:cs="Symbol"/>
    </w:rPr>
  </w:style>
  <w:style w:type="character" w:customStyle="1" w:styleId="ListLabel506">
    <w:name w:val="ListLabel 506"/>
    <w:qFormat/>
    <w:rPr>
      <w:rFonts w:ascii="Times New Roman" w:hAnsi="Times New Roman" w:cs="Times New Roman"/>
      <w:b/>
      <w:bCs/>
      <w:spacing w:val="2"/>
      <w:sz w:val="22"/>
      <w:szCs w:val="22"/>
      <w:lang w:eastAsia="ru-RU"/>
    </w:rPr>
  </w:style>
  <w:style w:type="character" w:customStyle="1" w:styleId="ListLabel507">
    <w:name w:val="ListLabel 507"/>
    <w:qFormat/>
    <w:rPr>
      <w:rFonts w:ascii="Times New Roman" w:hAnsi="Times New Roman" w:cs="Times New Roman"/>
      <w:b/>
      <w:sz w:val="22"/>
      <w:szCs w:val="22"/>
    </w:rPr>
  </w:style>
  <w:style w:type="character" w:customStyle="1" w:styleId="ListLabel508">
    <w:name w:val="ListLabel 508"/>
    <w:qFormat/>
    <w:rPr>
      <w:rFonts w:ascii="Times New Roman" w:hAnsi="Times New Roman" w:cs="Times New Roman"/>
      <w:b/>
      <w:bCs/>
      <w:sz w:val="22"/>
      <w:szCs w:val="22"/>
    </w:rPr>
  </w:style>
  <w:style w:type="character" w:customStyle="1" w:styleId="ListLabel509">
    <w:name w:val="ListLabel 509"/>
    <w:qFormat/>
    <w:rPr>
      <w:rFonts w:cs="Times New Roman"/>
      <w:bCs/>
      <w:sz w:val="22"/>
      <w:szCs w:val="22"/>
    </w:rPr>
  </w:style>
  <w:style w:type="character" w:customStyle="1" w:styleId="ListLabel510">
    <w:name w:val="ListLabel 510"/>
    <w:qFormat/>
    <w:rPr>
      <w:rFonts w:cs="Times New Roman"/>
      <w:bCs/>
      <w:sz w:val="22"/>
      <w:szCs w:val="22"/>
    </w:rPr>
  </w:style>
  <w:style w:type="character" w:customStyle="1" w:styleId="ListLabel511">
    <w:name w:val="ListLabel 511"/>
    <w:qFormat/>
    <w:rPr>
      <w:rFonts w:cs="Times New Roman"/>
      <w:bCs/>
      <w:sz w:val="22"/>
      <w:szCs w:val="22"/>
    </w:rPr>
  </w:style>
  <w:style w:type="character" w:customStyle="1" w:styleId="ListLabel512">
    <w:name w:val="ListLabel 512"/>
    <w:qFormat/>
    <w:rPr>
      <w:rFonts w:cs="Times New Roman"/>
      <w:bCs/>
      <w:sz w:val="22"/>
      <w:szCs w:val="22"/>
    </w:rPr>
  </w:style>
  <w:style w:type="character" w:customStyle="1" w:styleId="ListLabel513">
    <w:name w:val="ListLabel 513"/>
    <w:qFormat/>
    <w:rPr>
      <w:rFonts w:cs="Times New Roman"/>
      <w:bCs/>
      <w:sz w:val="22"/>
      <w:szCs w:val="22"/>
    </w:rPr>
  </w:style>
  <w:style w:type="character" w:customStyle="1" w:styleId="ListLabel514">
    <w:name w:val="ListLabel 514"/>
    <w:qFormat/>
    <w:rPr>
      <w:rFonts w:cs="Times New Roman"/>
      <w:bCs/>
      <w:sz w:val="22"/>
      <w:szCs w:val="22"/>
    </w:rPr>
  </w:style>
  <w:style w:type="character" w:customStyle="1" w:styleId="ListLabel515">
    <w:name w:val="ListLabel 515"/>
    <w:qFormat/>
    <w:rPr>
      <w:rFonts w:cs="Times New Roman"/>
      <w:bCs/>
      <w:sz w:val="22"/>
      <w:szCs w:val="22"/>
    </w:rPr>
  </w:style>
  <w:style w:type="character" w:customStyle="1" w:styleId="ListLabel516">
    <w:name w:val="ListLabel 516"/>
    <w:qFormat/>
    <w:rPr>
      <w:rFonts w:ascii="Times New Roman" w:hAnsi="Times New Roman" w:cs="Times New Roman"/>
      <w:b/>
      <w:color w:val="000000"/>
      <w:sz w:val="21"/>
      <w:szCs w:val="22"/>
      <w:lang w:eastAsia="ar-SA"/>
    </w:rPr>
  </w:style>
  <w:style w:type="character" w:customStyle="1" w:styleId="ListLabel517">
    <w:name w:val="ListLabel 517"/>
    <w:qFormat/>
    <w:rPr>
      <w:sz w:val="22"/>
    </w:rPr>
  </w:style>
  <w:style w:type="character" w:customStyle="1" w:styleId="ListLabel518">
    <w:name w:val="ListLabel 518"/>
    <w:qFormat/>
    <w:rPr>
      <w:sz w:val="22"/>
    </w:rPr>
  </w:style>
  <w:style w:type="character" w:customStyle="1" w:styleId="ListLabel519">
    <w:name w:val="ListLabel 519"/>
    <w:qFormat/>
    <w:rPr>
      <w:sz w:val="22"/>
    </w:rPr>
  </w:style>
  <w:style w:type="character" w:customStyle="1" w:styleId="ListLabel520">
    <w:name w:val="ListLabel 520"/>
    <w:qFormat/>
    <w:rPr>
      <w:sz w:val="22"/>
    </w:rPr>
  </w:style>
  <w:style w:type="character" w:customStyle="1" w:styleId="ListLabel521">
    <w:name w:val="ListLabel 521"/>
    <w:qFormat/>
    <w:rPr>
      <w:sz w:val="22"/>
    </w:rPr>
  </w:style>
  <w:style w:type="character" w:customStyle="1" w:styleId="ListLabel522">
    <w:name w:val="ListLabel 522"/>
    <w:qFormat/>
    <w:rPr>
      <w:sz w:val="22"/>
    </w:rPr>
  </w:style>
  <w:style w:type="character" w:customStyle="1" w:styleId="ListLabel523">
    <w:name w:val="ListLabel 523"/>
    <w:qFormat/>
    <w:rPr>
      <w:sz w:val="22"/>
    </w:rPr>
  </w:style>
  <w:style w:type="character" w:customStyle="1" w:styleId="ListLabel524">
    <w:name w:val="ListLabel 524"/>
    <w:qFormat/>
    <w:rPr>
      <w:sz w:val="22"/>
    </w:rPr>
  </w:style>
  <w:style w:type="character" w:customStyle="1" w:styleId="ListLabel525">
    <w:name w:val="ListLabel 525"/>
    <w:qFormat/>
    <w:rPr>
      <w:sz w:val="22"/>
    </w:rPr>
  </w:style>
  <w:style w:type="character" w:customStyle="1" w:styleId="ListLabel526">
    <w:name w:val="ListLabel 526"/>
    <w:qFormat/>
    <w:rPr>
      <w:rFonts w:cs="Times New Roman"/>
      <w:sz w:val="22"/>
    </w:rPr>
  </w:style>
  <w:style w:type="character" w:customStyle="1" w:styleId="ListLabel527">
    <w:name w:val="ListLabel 527"/>
    <w:qFormat/>
    <w:rPr>
      <w:rFonts w:ascii="Times New Roman" w:hAnsi="Times New Roman" w:cs="Times New Roman"/>
      <w:sz w:val="22"/>
    </w:rPr>
  </w:style>
  <w:style w:type="character" w:customStyle="1" w:styleId="ListLabel528">
    <w:name w:val="ListLabel 528"/>
    <w:qFormat/>
    <w:rPr>
      <w:rFonts w:cs="Times New Roman"/>
      <w:sz w:val="22"/>
    </w:rPr>
  </w:style>
  <w:style w:type="character" w:customStyle="1" w:styleId="ListLabel529">
    <w:name w:val="ListLabel 529"/>
    <w:qFormat/>
    <w:rPr>
      <w:rFonts w:cs="Times New Roman"/>
      <w:sz w:val="22"/>
    </w:rPr>
  </w:style>
  <w:style w:type="character" w:customStyle="1" w:styleId="ListLabel530">
    <w:name w:val="ListLabel 530"/>
    <w:qFormat/>
    <w:rPr>
      <w:rFonts w:cs="Times New Roman"/>
      <w:sz w:val="22"/>
    </w:rPr>
  </w:style>
  <w:style w:type="character" w:customStyle="1" w:styleId="ListLabel531">
    <w:name w:val="ListLabel 531"/>
    <w:qFormat/>
    <w:rPr>
      <w:rFonts w:cs="Times New Roman"/>
      <w:sz w:val="22"/>
    </w:rPr>
  </w:style>
  <w:style w:type="character" w:customStyle="1" w:styleId="ListLabel532">
    <w:name w:val="ListLabel 532"/>
    <w:qFormat/>
    <w:rPr>
      <w:rFonts w:cs="Times New Roman"/>
      <w:sz w:val="22"/>
    </w:rPr>
  </w:style>
  <w:style w:type="character" w:customStyle="1" w:styleId="ListLabel533">
    <w:name w:val="ListLabel 533"/>
    <w:qFormat/>
    <w:rPr>
      <w:rFonts w:cs="Times New Roman"/>
      <w:sz w:val="22"/>
    </w:rPr>
  </w:style>
  <w:style w:type="character" w:customStyle="1" w:styleId="ListLabel534">
    <w:name w:val="ListLabel 534"/>
    <w:qFormat/>
    <w:rPr>
      <w:rFonts w:cs="Times New Roman"/>
      <w:sz w:val="22"/>
    </w:rPr>
  </w:style>
  <w:style w:type="character" w:customStyle="1" w:styleId="ListLabel535">
    <w:name w:val="ListLabel 535"/>
    <w:qFormat/>
    <w:rPr>
      <w:rFonts w:cs="Times New Roman"/>
      <w:b/>
      <w:sz w:val="22"/>
      <w:szCs w:val="22"/>
    </w:rPr>
  </w:style>
  <w:style w:type="character" w:customStyle="1" w:styleId="ListLabel536">
    <w:name w:val="ListLabel 536"/>
    <w:qFormat/>
    <w:rPr>
      <w:rFonts w:ascii="Times New Roman" w:hAnsi="Times New Roman" w:cs="Times New Roman"/>
      <w:b/>
      <w:sz w:val="22"/>
      <w:szCs w:val="22"/>
    </w:rPr>
  </w:style>
  <w:style w:type="character" w:customStyle="1" w:styleId="ListLabel537">
    <w:name w:val="ListLabel 537"/>
    <w:qFormat/>
    <w:rPr>
      <w:rFonts w:ascii="Times New Roman" w:hAnsi="Times New Roman" w:cs="Times New Roman"/>
      <w:sz w:val="22"/>
      <w:szCs w:val="22"/>
    </w:rPr>
  </w:style>
  <w:style w:type="character" w:customStyle="1" w:styleId="ListLabel538">
    <w:name w:val="ListLabel 538"/>
    <w:qFormat/>
    <w:rPr>
      <w:rFonts w:cs="Times New Roman"/>
      <w:sz w:val="22"/>
      <w:szCs w:val="22"/>
    </w:rPr>
  </w:style>
  <w:style w:type="character" w:customStyle="1" w:styleId="ListLabel539">
    <w:name w:val="ListLabel 539"/>
    <w:qFormat/>
    <w:rPr>
      <w:rFonts w:cs="Times New Roman"/>
      <w:sz w:val="22"/>
      <w:szCs w:val="22"/>
    </w:rPr>
  </w:style>
  <w:style w:type="character" w:customStyle="1" w:styleId="ListLabel540">
    <w:name w:val="ListLabel 540"/>
    <w:qFormat/>
    <w:rPr>
      <w:rFonts w:cs="Times New Roman"/>
      <w:sz w:val="22"/>
      <w:szCs w:val="22"/>
    </w:rPr>
  </w:style>
  <w:style w:type="character" w:customStyle="1" w:styleId="ListLabel541">
    <w:name w:val="ListLabel 541"/>
    <w:qFormat/>
    <w:rPr>
      <w:rFonts w:cs="Times New Roman"/>
      <w:sz w:val="22"/>
      <w:szCs w:val="22"/>
    </w:rPr>
  </w:style>
  <w:style w:type="character" w:customStyle="1" w:styleId="ListLabel542">
    <w:name w:val="ListLabel 542"/>
    <w:qFormat/>
    <w:rPr>
      <w:rFonts w:cs="Times New Roman"/>
      <w:sz w:val="22"/>
      <w:szCs w:val="22"/>
    </w:rPr>
  </w:style>
  <w:style w:type="character" w:customStyle="1" w:styleId="ListLabel543">
    <w:name w:val="ListLabel 543"/>
    <w:qFormat/>
    <w:rPr>
      <w:rFonts w:cs="Times New Roman"/>
      <w:sz w:val="22"/>
      <w:szCs w:val="22"/>
    </w:rPr>
  </w:style>
  <w:style w:type="character" w:customStyle="1" w:styleId="ListLabel544">
    <w:name w:val="ListLabel 544"/>
    <w:qFormat/>
    <w:rPr>
      <w:rFonts w:cs="Times New Roman"/>
      <w:sz w:val="22"/>
      <w:szCs w:val="22"/>
    </w:rPr>
  </w:style>
  <w:style w:type="character" w:customStyle="1" w:styleId="ListLabel545">
    <w:name w:val="ListLabel 545"/>
    <w:qFormat/>
    <w:rPr>
      <w:rFonts w:ascii="Times New Roman" w:hAnsi="Times New Roman" w:cs="Times New Roman"/>
      <w:b/>
      <w:sz w:val="22"/>
    </w:rPr>
  </w:style>
  <w:style w:type="character" w:customStyle="1" w:styleId="ListLabel546">
    <w:name w:val="ListLabel 546"/>
    <w:qFormat/>
    <w:rPr>
      <w:rFonts w:ascii="Times New Roman" w:hAnsi="Times New Roman"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ascii="Times New Roman" w:hAnsi="Times New Roman" w:cs="Times New Roman"/>
    </w:rPr>
  </w:style>
  <w:style w:type="character" w:customStyle="1" w:styleId="ListLabel555">
    <w:name w:val="ListLabel 555"/>
    <w:qFormat/>
    <w:rPr>
      <w:rFonts w:eastAsia="Courier New"/>
      <w:szCs w:val="22"/>
    </w:rPr>
  </w:style>
  <w:style w:type="character" w:customStyle="1" w:styleId="ListLabel556">
    <w:name w:val="ListLabel 556"/>
    <w:qFormat/>
    <w:rPr>
      <w:rFonts w:eastAsia="Courier New"/>
      <w:szCs w:val="22"/>
    </w:rPr>
  </w:style>
  <w:style w:type="character" w:customStyle="1" w:styleId="ListLabel557">
    <w:name w:val="ListLabel 557"/>
    <w:qFormat/>
    <w:rPr>
      <w:rFonts w:eastAsia="Arial"/>
      <w:szCs w:val="22"/>
      <w:lang w:val="en-US"/>
    </w:rPr>
  </w:style>
  <w:style w:type="character" w:customStyle="1" w:styleId="ListLabel558">
    <w:name w:val="ListLabel 558"/>
    <w:qFormat/>
    <w:rPr>
      <w:rFonts w:eastAsia="Arial"/>
      <w:szCs w:val="22"/>
    </w:rPr>
  </w:style>
  <w:style w:type="character" w:customStyle="1" w:styleId="fill">
    <w:name w:val="fill"/>
    <w:uiPriority w:val="99"/>
    <w:qFormat/>
    <w:rPr>
      <w:b/>
      <w:bCs/>
      <w:i/>
      <w:iCs/>
      <w:color w:val="FF0000"/>
    </w:rPr>
  </w:style>
  <w:style w:type="character" w:customStyle="1" w:styleId="12">
    <w:name w:val="Знак примечания1"/>
    <w:qFormat/>
    <w:rPr>
      <w:rFonts w:cs="Times New Roman"/>
      <w:sz w:val="16"/>
    </w:rPr>
  </w:style>
  <w:style w:type="character" w:customStyle="1" w:styleId="100">
    <w:name w:val="Основной шрифт абзаца10"/>
    <w:qFormat/>
  </w:style>
  <w:style w:type="character" w:customStyle="1" w:styleId="110">
    <w:name w:val="Основной шрифт абзаца11"/>
    <w:qFormat/>
  </w:style>
  <w:style w:type="character" w:customStyle="1" w:styleId="120">
    <w:name w:val="Основной шрифт абзаца12"/>
    <w:qFormat/>
  </w:style>
  <w:style w:type="character" w:customStyle="1" w:styleId="13">
    <w:name w:val="Основной шрифт абзаца13"/>
    <w:qFormat/>
  </w:style>
  <w:style w:type="character" w:customStyle="1" w:styleId="14">
    <w:name w:val="Основной шрифт абзаца14"/>
    <w:qFormat/>
  </w:style>
  <w:style w:type="character" w:customStyle="1" w:styleId="ListLabel559">
    <w:name w:val="ListLabel 559"/>
    <w:qFormat/>
    <w:rPr>
      <w:rFonts w:ascii="Times New Roman" w:hAnsi="Times New Roman" w:cs="Times New Roman"/>
      <w:b/>
      <w:sz w:val="22"/>
      <w:szCs w:val="22"/>
      <w:lang w:eastAsia="ar-SA"/>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ascii="Times New Roman" w:hAnsi="Times New Roman" w:cs="Times New Roman"/>
      <w:b/>
      <w:sz w:val="22"/>
      <w:szCs w:val="22"/>
      <w:lang w:val="ru-RU" w:eastAsia="ru-RU" w:bidi="ar-SA"/>
    </w:rPr>
  </w:style>
  <w:style w:type="character" w:customStyle="1" w:styleId="ListLabel569">
    <w:name w:val="ListLabel 569"/>
    <w:qFormat/>
    <w:rPr>
      <w:rFonts w:cs="Times New Roman"/>
      <w:sz w:val="22"/>
      <w:szCs w:val="22"/>
    </w:rPr>
  </w:style>
  <w:style w:type="character" w:customStyle="1" w:styleId="ListLabel570">
    <w:name w:val="ListLabel 570"/>
    <w:qFormat/>
    <w:rPr>
      <w:rFonts w:cs="Times New Roman"/>
      <w:sz w:val="22"/>
      <w:szCs w:val="22"/>
    </w:rPr>
  </w:style>
  <w:style w:type="character" w:customStyle="1" w:styleId="ListLabel571">
    <w:name w:val="ListLabel 571"/>
    <w:qFormat/>
    <w:rPr>
      <w:rFonts w:cs="Times New Roman"/>
      <w:sz w:val="22"/>
      <w:szCs w:val="22"/>
    </w:rPr>
  </w:style>
  <w:style w:type="character" w:customStyle="1" w:styleId="ListLabel572">
    <w:name w:val="ListLabel 572"/>
    <w:qFormat/>
    <w:rPr>
      <w:rFonts w:cs="Times New Roman"/>
      <w:sz w:val="22"/>
      <w:szCs w:val="22"/>
    </w:rPr>
  </w:style>
  <w:style w:type="character" w:customStyle="1" w:styleId="ListLabel573">
    <w:name w:val="ListLabel 573"/>
    <w:qFormat/>
    <w:rPr>
      <w:rFonts w:cs="Times New Roman"/>
      <w:sz w:val="22"/>
      <w:szCs w:val="22"/>
    </w:rPr>
  </w:style>
  <w:style w:type="character" w:customStyle="1" w:styleId="ListLabel574">
    <w:name w:val="ListLabel 574"/>
    <w:qFormat/>
    <w:rPr>
      <w:rFonts w:cs="Times New Roman"/>
      <w:sz w:val="22"/>
      <w:szCs w:val="22"/>
    </w:rPr>
  </w:style>
  <w:style w:type="character" w:customStyle="1" w:styleId="ListLabel575">
    <w:name w:val="ListLabel 575"/>
    <w:qFormat/>
    <w:rPr>
      <w:rFonts w:cs="Times New Roman"/>
      <w:sz w:val="22"/>
      <w:szCs w:val="22"/>
    </w:rPr>
  </w:style>
  <w:style w:type="character" w:customStyle="1" w:styleId="ListLabel576">
    <w:name w:val="ListLabel 576"/>
    <w:qFormat/>
    <w:rPr>
      <w:rFonts w:cs="Times New Roman"/>
      <w:sz w:val="22"/>
      <w:szCs w:val="22"/>
    </w:rPr>
  </w:style>
  <w:style w:type="character" w:customStyle="1" w:styleId="ListLabel577">
    <w:name w:val="ListLabel 577"/>
    <w:qFormat/>
    <w:rPr>
      <w:rFonts w:ascii="Times New Roman" w:eastAsia="SimSun;宋体" w:hAnsi="Times New Roman" w:cs="Times New Roman"/>
      <w:b/>
      <w:bCs/>
      <w:spacing w:val="2"/>
      <w:sz w:val="22"/>
      <w:szCs w:val="22"/>
      <w:lang w:eastAsia="ru-RU" w:bidi="ar-SA"/>
    </w:rPr>
  </w:style>
  <w:style w:type="character" w:customStyle="1" w:styleId="ListLabel578">
    <w:name w:val="ListLabel 578"/>
    <w:qFormat/>
    <w:rPr>
      <w:rFonts w:ascii="Times New Roman" w:hAnsi="Times New Roman" w:cs="Symbol"/>
      <w:b/>
      <w:sz w:val="22"/>
      <w:szCs w:val="22"/>
    </w:rPr>
  </w:style>
  <w:style w:type="character" w:customStyle="1" w:styleId="ListLabel579">
    <w:name w:val="ListLabel 579"/>
    <w:qFormat/>
    <w:rPr>
      <w:rFonts w:cs="Times New Roman"/>
      <w:bCs/>
      <w:sz w:val="22"/>
      <w:szCs w:val="22"/>
    </w:rPr>
  </w:style>
  <w:style w:type="character" w:customStyle="1" w:styleId="ListLabel580">
    <w:name w:val="ListLabel 580"/>
    <w:qFormat/>
    <w:rPr>
      <w:rFonts w:cs="Times New Roman"/>
      <w:sz w:val="22"/>
      <w:szCs w:val="22"/>
    </w:rPr>
  </w:style>
  <w:style w:type="character" w:customStyle="1" w:styleId="ListLabel581">
    <w:name w:val="ListLabel 581"/>
    <w:qFormat/>
    <w:rPr>
      <w:rFonts w:cs="Times New Roman"/>
      <w:sz w:val="22"/>
      <w:szCs w:val="22"/>
    </w:rPr>
  </w:style>
  <w:style w:type="character" w:customStyle="1" w:styleId="ListLabel582">
    <w:name w:val="ListLabel 582"/>
    <w:qFormat/>
    <w:rPr>
      <w:rFonts w:cs="Times New Roman"/>
      <w:sz w:val="22"/>
      <w:szCs w:val="22"/>
    </w:rPr>
  </w:style>
  <w:style w:type="character" w:customStyle="1" w:styleId="ListLabel583">
    <w:name w:val="ListLabel 583"/>
    <w:qFormat/>
    <w:rPr>
      <w:rFonts w:cs="Times New Roman"/>
      <w:sz w:val="22"/>
      <w:szCs w:val="22"/>
    </w:rPr>
  </w:style>
  <w:style w:type="character" w:customStyle="1" w:styleId="ListLabel584">
    <w:name w:val="ListLabel 584"/>
    <w:qFormat/>
    <w:rPr>
      <w:rFonts w:cs="Times New Roman"/>
      <w:sz w:val="22"/>
      <w:szCs w:val="22"/>
    </w:rPr>
  </w:style>
  <w:style w:type="character" w:customStyle="1" w:styleId="ListLabel585">
    <w:name w:val="ListLabel 585"/>
    <w:qFormat/>
    <w:rPr>
      <w:rFonts w:cs="Times New Roman"/>
      <w:sz w:val="22"/>
      <w:szCs w:val="22"/>
    </w:rPr>
  </w:style>
  <w:style w:type="character" w:customStyle="1" w:styleId="ListLabel586">
    <w:name w:val="ListLabel 586"/>
    <w:qFormat/>
    <w:rPr>
      <w:rFonts w:cs="Times New Roman"/>
      <w:sz w:val="22"/>
      <w:szCs w:val="22"/>
    </w:rPr>
  </w:style>
  <w:style w:type="character" w:customStyle="1" w:styleId="ListLabel587">
    <w:name w:val="ListLabel 587"/>
    <w:qFormat/>
    <w:rPr>
      <w:rFonts w:ascii="Times New Roman" w:hAnsi="Times New Roman" w:cs="Symbol"/>
      <w:b/>
      <w:sz w:val="22"/>
      <w:szCs w:val="22"/>
    </w:rPr>
  </w:style>
  <w:style w:type="character" w:customStyle="1" w:styleId="ListLabel588">
    <w:name w:val="ListLabel 588"/>
    <w:qFormat/>
    <w:rPr>
      <w:rFonts w:cs="Times New Roman"/>
      <w:sz w:val="22"/>
      <w:szCs w:val="22"/>
    </w:rPr>
  </w:style>
  <w:style w:type="character" w:customStyle="1" w:styleId="ListLabel589">
    <w:name w:val="ListLabel 589"/>
    <w:qFormat/>
    <w:rPr>
      <w:rFonts w:cs="Times New Roman"/>
      <w:sz w:val="22"/>
      <w:szCs w:val="22"/>
    </w:rPr>
  </w:style>
  <w:style w:type="character" w:customStyle="1" w:styleId="ListLabel590">
    <w:name w:val="ListLabel 590"/>
    <w:qFormat/>
    <w:rPr>
      <w:rFonts w:cs="Times New Roman"/>
      <w:sz w:val="22"/>
      <w:szCs w:val="22"/>
    </w:rPr>
  </w:style>
  <w:style w:type="character" w:customStyle="1" w:styleId="ListLabel591">
    <w:name w:val="ListLabel 591"/>
    <w:qFormat/>
    <w:rPr>
      <w:rFonts w:cs="Times New Roman"/>
      <w:sz w:val="22"/>
      <w:szCs w:val="22"/>
    </w:rPr>
  </w:style>
  <w:style w:type="character" w:customStyle="1" w:styleId="ListLabel592">
    <w:name w:val="ListLabel 592"/>
    <w:qFormat/>
    <w:rPr>
      <w:rFonts w:cs="Times New Roman"/>
      <w:sz w:val="22"/>
      <w:szCs w:val="22"/>
    </w:rPr>
  </w:style>
  <w:style w:type="character" w:customStyle="1" w:styleId="ListLabel593">
    <w:name w:val="ListLabel 593"/>
    <w:qFormat/>
    <w:rPr>
      <w:rFonts w:cs="Times New Roman"/>
      <w:sz w:val="22"/>
      <w:szCs w:val="22"/>
    </w:rPr>
  </w:style>
  <w:style w:type="character" w:customStyle="1" w:styleId="ListLabel594">
    <w:name w:val="ListLabel 594"/>
    <w:qFormat/>
    <w:rPr>
      <w:rFonts w:cs="Times New Roman"/>
      <w:sz w:val="22"/>
      <w:szCs w:val="22"/>
    </w:rPr>
  </w:style>
  <w:style w:type="character" w:customStyle="1" w:styleId="ListLabel595">
    <w:name w:val="ListLabel 595"/>
    <w:qFormat/>
    <w:rPr>
      <w:rFonts w:cs="Times New Roman"/>
      <w:sz w:val="22"/>
      <w:szCs w:val="22"/>
    </w:rPr>
  </w:style>
  <w:style w:type="character" w:customStyle="1" w:styleId="ListLabel596">
    <w:name w:val="ListLabel 596"/>
    <w:qFormat/>
    <w:rPr>
      <w:rFonts w:ascii="Times New Roman" w:hAnsi="Times New Roman" w:cs="Symbol"/>
      <w:sz w:val="22"/>
      <w:szCs w:val="22"/>
    </w:rPr>
  </w:style>
  <w:style w:type="character" w:customStyle="1" w:styleId="ListLabel597">
    <w:name w:val="ListLabel 597"/>
    <w:qFormat/>
    <w:rPr>
      <w:rFonts w:cs="Times New Roman"/>
      <w:sz w:val="24"/>
      <w:szCs w:val="24"/>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ascii="Times New Roman" w:hAnsi="Times New Roman" w:cs="Symbol"/>
    </w:rPr>
  </w:style>
  <w:style w:type="character" w:customStyle="1" w:styleId="ListLabel606">
    <w:name w:val="ListLabel 606"/>
    <w:qFormat/>
    <w:rPr>
      <w:rFonts w:ascii="Times New Roman" w:hAnsi="Times New Roman" w:cs="Times New Roman"/>
      <w:b/>
      <w:bCs/>
      <w:spacing w:val="2"/>
      <w:sz w:val="22"/>
      <w:szCs w:val="22"/>
      <w:lang w:eastAsia="ru-RU"/>
    </w:rPr>
  </w:style>
  <w:style w:type="character" w:customStyle="1" w:styleId="ListLabel607">
    <w:name w:val="ListLabel 607"/>
    <w:qFormat/>
    <w:rPr>
      <w:rFonts w:ascii="Times New Roman" w:hAnsi="Times New Roman" w:cs="Times New Roman"/>
      <w:b/>
      <w:sz w:val="22"/>
      <w:szCs w:val="22"/>
    </w:rPr>
  </w:style>
  <w:style w:type="character" w:customStyle="1" w:styleId="ListLabel608">
    <w:name w:val="ListLabel 608"/>
    <w:qFormat/>
    <w:rPr>
      <w:rFonts w:ascii="Times New Roman" w:hAnsi="Times New Roman" w:cs="Times New Roman"/>
      <w:b/>
      <w:bCs/>
      <w:sz w:val="22"/>
      <w:szCs w:val="22"/>
    </w:rPr>
  </w:style>
  <w:style w:type="character" w:customStyle="1" w:styleId="ListLabel609">
    <w:name w:val="ListLabel 609"/>
    <w:qFormat/>
    <w:rPr>
      <w:rFonts w:cs="Times New Roman"/>
      <w:bCs/>
      <w:sz w:val="22"/>
      <w:szCs w:val="22"/>
    </w:rPr>
  </w:style>
  <w:style w:type="character" w:customStyle="1" w:styleId="ListLabel610">
    <w:name w:val="ListLabel 610"/>
    <w:qFormat/>
    <w:rPr>
      <w:rFonts w:cs="Times New Roman"/>
      <w:bCs/>
      <w:sz w:val="22"/>
      <w:szCs w:val="22"/>
    </w:rPr>
  </w:style>
  <w:style w:type="character" w:customStyle="1" w:styleId="ListLabel611">
    <w:name w:val="ListLabel 611"/>
    <w:qFormat/>
    <w:rPr>
      <w:rFonts w:cs="Times New Roman"/>
      <w:bCs/>
      <w:sz w:val="22"/>
      <w:szCs w:val="22"/>
    </w:rPr>
  </w:style>
  <w:style w:type="character" w:customStyle="1" w:styleId="ListLabel612">
    <w:name w:val="ListLabel 612"/>
    <w:qFormat/>
    <w:rPr>
      <w:rFonts w:cs="Times New Roman"/>
      <w:bCs/>
      <w:sz w:val="22"/>
      <w:szCs w:val="22"/>
    </w:rPr>
  </w:style>
  <w:style w:type="character" w:customStyle="1" w:styleId="ListLabel613">
    <w:name w:val="ListLabel 613"/>
    <w:qFormat/>
    <w:rPr>
      <w:rFonts w:cs="Times New Roman"/>
      <w:bCs/>
      <w:sz w:val="22"/>
      <w:szCs w:val="22"/>
    </w:rPr>
  </w:style>
  <w:style w:type="character" w:customStyle="1" w:styleId="ListLabel614">
    <w:name w:val="ListLabel 614"/>
    <w:qFormat/>
    <w:rPr>
      <w:rFonts w:cs="Times New Roman"/>
      <w:bCs/>
      <w:sz w:val="22"/>
      <w:szCs w:val="22"/>
    </w:rPr>
  </w:style>
  <w:style w:type="character" w:customStyle="1" w:styleId="ListLabel615">
    <w:name w:val="ListLabel 615"/>
    <w:qFormat/>
    <w:rPr>
      <w:rFonts w:cs="Times New Roman"/>
      <w:bCs/>
      <w:sz w:val="22"/>
      <w:szCs w:val="22"/>
    </w:rPr>
  </w:style>
  <w:style w:type="character" w:customStyle="1" w:styleId="ListLabel616">
    <w:name w:val="ListLabel 616"/>
    <w:qFormat/>
    <w:rPr>
      <w:rFonts w:ascii="Times New Roman" w:hAnsi="Times New Roman" w:cs="Times New Roman"/>
      <w:b/>
      <w:color w:val="000000"/>
      <w:sz w:val="21"/>
      <w:szCs w:val="22"/>
      <w:lang w:eastAsia="ar-SA"/>
    </w:rPr>
  </w:style>
  <w:style w:type="character" w:customStyle="1" w:styleId="ListLabel617">
    <w:name w:val="ListLabel 617"/>
    <w:qFormat/>
    <w:rPr>
      <w:sz w:val="22"/>
    </w:rPr>
  </w:style>
  <w:style w:type="character" w:customStyle="1" w:styleId="ListLabel618">
    <w:name w:val="ListLabel 618"/>
    <w:qFormat/>
    <w:rPr>
      <w:sz w:val="22"/>
    </w:rPr>
  </w:style>
  <w:style w:type="character" w:customStyle="1" w:styleId="ListLabel619">
    <w:name w:val="ListLabel 619"/>
    <w:qFormat/>
    <w:rPr>
      <w:sz w:val="22"/>
    </w:rPr>
  </w:style>
  <w:style w:type="character" w:customStyle="1" w:styleId="ListLabel620">
    <w:name w:val="ListLabel 620"/>
    <w:qFormat/>
    <w:rPr>
      <w:sz w:val="22"/>
    </w:rPr>
  </w:style>
  <w:style w:type="character" w:customStyle="1" w:styleId="ListLabel621">
    <w:name w:val="ListLabel 621"/>
    <w:qFormat/>
    <w:rPr>
      <w:sz w:val="22"/>
    </w:rPr>
  </w:style>
  <w:style w:type="character" w:customStyle="1" w:styleId="ListLabel622">
    <w:name w:val="ListLabel 622"/>
    <w:qFormat/>
    <w:rPr>
      <w:sz w:val="22"/>
    </w:rPr>
  </w:style>
  <w:style w:type="character" w:customStyle="1" w:styleId="ListLabel623">
    <w:name w:val="ListLabel 623"/>
    <w:qFormat/>
    <w:rPr>
      <w:sz w:val="22"/>
    </w:rPr>
  </w:style>
  <w:style w:type="character" w:customStyle="1" w:styleId="ListLabel624">
    <w:name w:val="ListLabel 624"/>
    <w:qFormat/>
    <w:rPr>
      <w:sz w:val="22"/>
    </w:rPr>
  </w:style>
  <w:style w:type="character" w:customStyle="1" w:styleId="ListLabel625">
    <w:name w:val="ListLabel 625"/>
    <w:qFormat/>
    <w:rPr>
      <w:sz w:val="22"/>
    </w:rPr>
  </w:style>
  <w:style w:type="character" w:customStyle="1" w:styleId="ListLabel626">
    <w:name w:val="ListLabel 626"/>
    <w:qFormat/>
    <w:rPr>
      <w:rFonts w:cs="Times New Roman"/>
      <w:sz w:val="22"/>
    </w:rPr>
  </w:style>
  <w:style w:type="character" w:customStyle="1" w:styleId="ListLabel627">
    <w:name w:val="ListLabel 627"/>
    <w:qFormat/>
    <w:rPr>
      <w:rFonts w:cs="Times New Roman"/>
      <w:sz w:val="22"/>
    </w:rPr>
  </w:style>
  <w:style w:type="character" w:customStyle="1" w:styleId="ListLabel628">
    <w:name w:val="ListLabel 628"/>
    <w:qFormat/>
    <w:rPr>
      <w:rFonts w:cs="Times New Roman"/>
      <w:sz w:val="22"/>
    </w:rPr>
  </w:style>
  <w:style w:type="character" w:customStyle="1" w:styleId="ListLabel629">
    <w:name w:val="ListLabel 629"/>
    <w:qFormat/>
    <w:rPr>
      <w:rFonts w:cs="Times New Roman"/>
      <w:sz w:val="22"/>
    </w:rPr>
  </w:style>
  <w:style w:type="character" w:customStyle="1" w:styleId="ListLabel630">
    <w:name w:val="ListLabel 630"/>
    <w:qFormat/>
    <w:rPr>
      <w:rFonts w:cs="Times New Roman"/>
      <w:sz w:val="22"/>
    </w:rPr>
  </w:style>
  <w:style w:type="character" w:customStyle="1" w:styleId="ListLabel631">
    <w:name w:val="ListLabel 631"/>
    <w:qFormat/>
    <w:rPr>
      <w:rFonts w:cs="Times New Roman"/>
      <w:sz w:val="22"/>
    </w:rPr>
  </w:style>
  <w:style w:type="character" w:customStyle="1" w:styleId="ListLabel632">
    <w:name w:val="ListLabel 632"/>
    <w:qFormat/>
    <w:rPr>
      <w:rFonts w:cs="Times New Roman"/>
      <w:sz w:val="22"/>
    </w:rPr>
  </w:style>
  <w:style w:type="character" w:customStyle="1" w:styleId="ListLabel633">
    <w:name w:val="ListLabel 633"/>
    <w:qFormat/>
    <w:rPr>
      <w:rFonts w:cs="Times New Roman"/>
      <w:sz w:val="22"/>
    </w:rPr>
  </w:style>
  <w:style w:type="character" w:customStyle="1" w:styleId="ListLabel634">
    <w:name w:val="ListLabel 634"/>
    <w:qFormat/>
    <w:rPr>
      <w:rFonts w:cs="Times New Roman"/>
      <w:sz w:val="22"/>
    </w:rPr>
  </w:style>
  <w:style w:type="character" w:customStyle="1" w:styleId="ListLabel635">
    <w:name w:val="ListLabel 635"/>
    <w:qFormat/>
    <w:rPr>
      <w:rFonts w:cs="Times New Roman"/>
      <w:b/>
      <w:sz w:val="22"/>
      <w:szCs w:val="22"/>
    </w:rPr>
  </w:style>
  <w:style w:type="character" w:customStyle="1" w:styleId="ListLabel636">
    <w:name w:val="ListLabel 636"/>
    <w:qFormat/>
    <w:rPr>
      <w:rFonts w:ascii="Times New Roman" w:hAnsi="Times New Roman" w:cs="Times New Roman"/>
      <w:b/>
      <w:sz w:val="22"/>
      <w:szCs w:val="22"/>
    </w:rPr>
  </w:style>
  <w:style w:type="character" w:customStyle="1" w:styleId="ListLabel637">
    <w:name w:val="ListLabel 637"/>
    <w:qFormat/>
    <w:rPr>
      <w:rFonts w:ascii="Times New Roman" w:hAnsi="Times New Roman" w:cs="Times New Roman"/>
      <w:sz w:val="22"/>
      <w:szCs w:val="22"/>
    </w:rPr>
  </w:style>
  <w:style w:type="character" w:customStyle="1" w:styleId="ListLabel638">
    <w:name w:val="ListLabel 638"/>
    <w:qFormat/>
    <w:rPr>
      <w:rFonts w:cs="Times New Roman"/>
      <w:sz w:val="22"/>
      <w:szCs w:val="22"/>
    </w:rPr>
  </w:style>
  <w:style w:type="character" w:customStyle="1" w:styleId="ListLabel639">
    <w:name w:val="ListLabel 639"/>
    <w:qFormat/>
    <w:rPr>
      <w:rFonts w:cs="Times New Roman"/>
      <w:sz w:val="22"/>
      <w:szCs w:val="22"/>
    </w:rPr>
  </w:style>
  <w:style w:type="character" w:customStyle="1" w:styleId="ListLabel640">
    <w:name w:val="ListLabel 640"/>
    <w:qFormat/>
    <w:rPr>
      <w:rFonts w:cs="Times New Roman"/>
      <w:sz w:val="22"/>
      <w:szCs w:val="22"/>
    </w:rPr>
  </w:style>
  <w:style w:type="character" w:customStyle="1" w:styleId="ListLabel641">
    <w:name w:val="ListLabel 641"/>
    <w:qFormat/>
    <w:rPr>
      <w:rFonts w:cs="Times New Roman"/>
      <w:sz w:val="22"/>
      <w:szCs w:val="22"/>
    </w:rPr>
  </w:style>
  <w:style w:type="character" w:customStyle="1" w:styleId="ListLabel642">
    <w:name w:val="ListLabel 642"/>
    <w:qFormat/>
    <w:rPr>
      <w:rFonts w:cs="Times New Roman"/>
      <w:sz w:val="22"/>
      <w:szCs w:val="22"/>
    </w:rPr>
  </w:style>
  <w:style w:type="character" w:customStyle="1" w:styleId="ListLabel643">
    <w:name w:val="ListLabel 643"/>
    <w:qFormat/>
    <w:rPr>
      <w:rFonts w:cs="Times New Roman"/>
      <w:sz w:val="22"/>
      <w:szCs w:val="22"/>
    </w:rPr>
  </w:style>
  <w:style w:type="character" w:customStyle="1" w:styleId="ListLabel644">
    <w:name w:val="ListLabel 644"/>
    <w:qFormat/>
    <w:rPr>
      <w:rFonts w:cs="Times New Roman"/>
      <w:sz w:val="22"/>
      <w:szCs w:val="22"/>
    </w:rPr>
  </w:style>
  <w:style w:type="character" w:customStyle="1" w:styleId="ListLabel645">
    <w:name w:val="ListLabel 645"/>
    <w:qFormat/>
    <w:rPr>
      <w:rFonts w:ascii="Times New Roman" w:hAnsi="Times New Roman" w:cs="Times New Roman"/>
      <w:b/>
      <w:sz w:val="22"/>
    </w:rPr>
  </w:style>
  <w:style w:type="character" w:customStyle="1" w:styleId="ListLabel646">
    <w:name w:val="ListLabel 646"/>
    <w:qFormat/>
    <w:rPr>
      <w:rFonts w:ascii="Times New Roman" w:hAnsi="Times New Roman"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sz w:val="22"/>
    </w:rPr>
  </w:style>
  <w:style w:type="character" w:customStyle="1" w:styleId="ListLabel655">
    <w:name w:val="ListLabel 655"/>
    <w:qFormat/>
    <w:rPr>
      <w:sz w:val="22"/>
    </w:rPr>
  </w:style>
  <w:style w:type="character" w:customStyle="1" w:styleId="ListLabel656">
    <w:name w:val="ListLabel 656"/>
    <w:qFormat/>
    <w:rPr>
      <w:sz w:val="22"/>
    </w:rPr>
  </w:style>
  <w:style w:type="character" w:customStyle="1" w:styleId="ListLabel657">
    <w:name w:val="ListLabel 657"/>
    <w:qFormat/>
    <w:rPr>
      <w:sz w:val="22"/>
    </w:rPr>
  </w:style>
  <w:style w:type="character" w:customStyle="1" w:styleId="ListLabel658">
    <w:name w:val="ListLabel 658"/>
    <w:qFormat/>
    <w:rPr>
      <w:sz w:val="22"/>
    </w:rPr>
  </w:style>
  <w:style w:type="character" w:customStyle="1" w:styleId="ListLabel659">
    <w:name w:val="ListLabel 659"/>
    <w:qFormat/>
    <w:rPr>
      <w:sz w:val="22"/>
    </w:rPr>
  </w:style>
  <w:style w:type="character" w:customStyle="1" w:styleId="ListLabel660">
    <w:name w:val="ListLabel 660"/>
    <w:qFormat/>
    <w:rPr>
      <w:sz w:val="22"/>
    </w:rPr>
  </w:style>
  <w:style w:type="character" w:customStyle="1" w:styleId="ListLabel661">
    <w:name w:val="ListLabel 661"/>
    <w:qFormat/>
    <w:rPr>
      <w:sz w:val="22"/>
    </w:rPr>
  </w:style>
  <w:style w:type="character" w:customStyle="1" w:styleId="ListLabel662">
    <w:name w:val="ListLabel 662"/>
    <w:qFormat/>
    <w:rPr>
      <w:sz w:val="22"/>
    </w:rPr>
  </w:style>
  <w:style w:type="character" w:customStyle="1" w:styleId="ListLabel663">
    <w:name w:val="ListLabel 663"/>
    <w:qFormat/>
    <w:rPr>
      <w:rFonts w:cs="Times New Roman"/>
      <w:sz w:val="22"/>
    </w:rPr>
  </w:style>
  <w:style w:type="character" w:customStyle="1" w:styleId="ListLabel664">
    <w:name w:val="ListLabel 664"/>
    <w:qFormat/>
    <w:rPr>
      <w:rFonts w:cs="Times New Roman"/>
      <w:sz w:val="22"/>
    </w:rPr>
  </w:style>
  <w:style w:type="character" w:customStyle="1" w:styleId="ListLabel665">
    <w:name w:val="ListLabel 665"/>
    <w:qFormat/>
    <w:rPr>
      <w:rFonts w:cs="Times New Roman"/>
      <w:sz w:val="22"/>
    </w:rPr>
  </w:style>
  <w:style w:type="character" w:customStyle="1" w:styleId="ListLabel666">
    <w:name w:val="ListLabel 666"/>
    <w:qFormat/>
    <w:rPr>
      <w:rFonts w:cs="Times New Roman"/>
      <w:sz w:val="22"/>
    </w:rPr>
  </w:style>
  <w:style w:type="character" w:customStyle="1" w:styleId="ListLabel667">
    <w:name w:val="ListLabel 667"/>
    <w:qFormat/>
    <w:rPr>
      <w:rFonts w:cs="Times New Roman"/>
      <w:sz w:val="22"/>
    </w:rPr>
  </w:style>
  <w:style w:type="character" w:customStyle="1" w:styleId="ListLabel668">
    <w:name w:val="ListLabel 668"/>
    <w:qFormat/>
    <w:rPr>
      <w:rFonts w:cs="Times New Roman"/>
      <w:sz w:val="22"/>
    </w:rPr>
  </w:style>
  <w:style w:type="character" w:customStyle="1" w:styleId="ListLabel669">
    <w:name w:val="ListLabel 669"/>
    <w:qFormat/>
    <w:rPr>
      <w:rFonts w:cs="Times New Roman"/>
      <w:sz w:val="22"/>
    </w:rPr>
  </w:style>
  <w:style w:type="character" w:customStyle="1" w:styleId="ListLabel670">
    <w:name w:val="ListLabel 670"/>
    <w:qFormat/>
    <w:rPr>
      <w:rFonts w:cs="Times New Roman"/>
      <w:sz w:val="22"/>
    </w:rPr>
  </w:style>
  <w:style w:type="character" w:customStyle="1" w:styleId="ListLabel671">
    <w:name w:val="ListLabel 671"/>
    <w:qFormat/>
    <w:rPr>
      <w:rFonts w:cs="Times New Roman"/>
      <w:sz w:val="22"/>
    </w:rPr>
  </w:style>
  <w:style w:type="character" w:customStyle="1" w:styleId="ListLabel672">
    <w:name w:val="ListLabel 672"/>
    <w:qFormat/>
    <w:rPr>
      <w:rFonts w:cs="Times New Roman"/>
      <w:b/>
      <w:sz w:val="22"/>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ascii="Times New Roman" w:hAnsi="Times New Roman" w:cs="Times New Roman"/>
    </w:rPr>
  </w:style>
  <w:style w:type="character" w:customStyle="1" w:styleId="ListLabel682">
    <w:name w:val="ListLabel 682"/>
    <w:qFormat/>
    <w:rPr>
      <w:rFonts w:eastAsia="Courier New"/>
      <w:szCs w:val="22"/>
    </w:rPr>
  </w:style>
  <w:style w:type="character" w:customStyle="1" w:styleId="ListLabel683">
    <w:name w:val="ListLabel 683"/>
    <w:qFormat/>
    <w:rPr>
      <w:rFonts w:eastAsia="Courier New"/>
      <w:szCs w:val="22"/>
    </w:rPr>
  </w:style>
  <w:style w:type="character" w:customStyle="1" w:styleId="ListLabel684">
    <w:name w:val="ListLabel 684"/>
    <w:qFormat/>
    <w:rPr>
      <w:rFonts w:eastAsia="Arial"/>
      <w:szCs w:val="22"/>
      <w:lang w:val="en-US"/>
    </w:rPr>
  </w:style>
  <w:style w:type="character" w:customStyle="1" w:styleId="ListLabel685">
    <w:name w:val="ListLabel 685"/>
    <w:qFormat/>
    <w:rPr>
      <w:rFonts w:eastAsia="Arial"/>
      <w:szCs w:val="22"/>
    </w:rPr>
  </w:style>
  <w:style w:type="character" w:customStyle="1" w:styleId="ListLabel686">
    <w:name w:val="ListLabel 686"/>
    <w:qFormat/>
    <w:rPr>
      <w:rFonts w:ascii="Times New Roman" w:hAnsi="Times New Roman" w:cs="Times New Roman"/>
      <w:b/>
      <w:sz w:val="22"/>
      <w:szCs w:val="22"/>
      <w:lang w:eastAsia="ar-SA"/>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ascii="Times New Roman" w:hAnsi="Times New Roman" w:cs="Times New Roman"/>
      <w:b/>
      <w:sz w:val="22"/>
      <w:szCs w:val="22"/>
      <w:lang w:val="ru-RU" w:eastAsia="ru-RU" w:bidi="ar-SA"/>
    </w:rPr>
  </w:style>
  <w:style w:type="character" w:customStyle="1" w:styleId="ListLabel696">
    <w:name w:val="ListLabel 696"/>
    <w:qFormat/>
    <w:rPr>
      <w:rFonts w:cs="Times New Roman"/>
      <w:sz w:val="22"/>
      <w:szCs w:val="22"/>
    </w:rPr>
  </w:style>
  <w:style w:type="character" w:customStyle="1" w:styleId="ListLabel697">
    <w:name w:val="ListLabel 697"/>
    <w:qFormat/>
    <w:rPr>
      <w:rFonts w:cs="Times New Roman"/>
      <w:sz w:val="22"/>
      <w:szCs w:val="22"/>
    </w:rPr>
  </w:style>
  <w:style w:type="character" w:customStyle="1" w:styleId="ListLabel698">
    <w:name w:val="ListLabel 698"/>
    <w:qFormat/>
    <w:rPr>
      <w:rFonts w:cs="Times New Roman"/>
      <w:sz w:val="22"/>
      <w:szCs w:val="22"/>
    </w:rPr>
  </w:style>
  <w:style w:type="character" w:customStyle="1" w:styleId="ListLabel699">
    <w:name w:val="ListLabel 699"/>
    <w:qFormat/>
    <w:rPr>
      <w:rFonts w:cs="Times New Roman"/>
      <w:sz w:val="22"/>
      <w:szCs w:val="22"/>
    </w:rPr>
  </w:style>
  <w:style w:type="character" w:customStyle="1" w:styleId="ListLabel700">
    <w:name w:val="ListLabel 700"/>
    <w:qFormat/>
    <w:rPr>
      <w:rFonts w:cs="Times New Roman"/>
      <w:sz w:val="22"/>
      <w:szCs w:val="22"/>
    </w:rPr>
  </w:style>
  <w:style w:type="character" w:customStyle="1" w:styleId="ListLabel701">
    <w:name w:val="ListLabel 701"/>
    <w:qFormat/>
    <w:rPr>
      <w:rFonts w:cs="Times New Roman"/>
      <w:sz w:val="22"/>
      <w:szCs w:val="22"/>
    </w:rPr>
  </w:style>
  <w:style w:type="character" w:customStyle="1" w:styleId="ListLabel702">
    <w:name w:val="ListLabel 702"/>
    <w:qFormat/>
    <w:rPr>
      <w:rFonts w:cs="Times New Roman"/>
      <w:sz w:val="22"/>
      <w:szCs w:val="22"/>
    </w:rPr>
  </w:style>
  <w:style w:type="character" w:customStyle="1" w:styleId="ListLabel703">
    <w:name w:val="ListLabel 703"/>
    <w:qFormat/>
    <w:rPr>
      <w:rFonts w:cs="Times New Roman"/>
      <w:sz w:val="22"/>
      <w:szCs w:val="22"/>
    </w:rPr>
  </w:style>
  <w:style w:type="character" w:customStyle="1" w:styleId="ListLabel704">
    <w:name w:val="ListLabel 704"/>
    <w:qFormat/>
    <w:rPr>
      <w:rFonts w:ascii="Times New Roman" w:eastAsia="SimSun;宋体" w:hAnsi="Times New Roman" w:cs="Times New Roman"/>
      <w:b/>
      <w:bCs/>
      <w:spacing w:val="2"/>
      <w:sz w:val="22"/>
      <w:szCs w:val="22"/>
      <w:lang w:eastAsia="ru-RU" w:bidi="ar-SA"/>
    </w:rPr>
  </w:style>
  <w:style w:type="character" w:customStyle="1" w:styleId="ListLabel705">
    <w:name w:val="ListLabel 705"/>
    <w:qFormat/>
    <w:rPr>
      <w:rFonts w:ascii="Times New Roman" w:hAnsi="Times New Roman" w:cs="Symbol"/>
      <w:b/>
      <w:sz w:val="22"/>
      <w:szCs w:val="22"/>
    </w:rPr>
  </w:style>
  <w:style w:type="character" w:customStyle="1" w:styleId="ListLabel706">
    <w:name w:val="ListLabel 706"/>
    <w:qFormat/>
    <w:rPr>
      <w:rFonts w:cs="Times New Roman"/>
      <w:bCs/>
      <w:sz w:val="22"/>
      <w:szCs w:val="22"/>
    </w:rPr>
  </w:style>
  <w:style w:type="character" w:customStyle="1" w:styleId="ListLabel707">
    <w:name w:val="ListLabel 707"/>
    <w:qFormat/>
    <w:rPr>
      <w:rFonts w:cs="Times New Roman"/>
      <w:sz w:val="22"/>
      <w:szCs w:val="22"/>
    </w:rPr>
  </w:style>
  <w:style w:type="character" w:customStyle="1" w:styleId="ListLabel708">
    <w:name w:val="ListLabel 708"/>
    <w:qFormat/>
    <w:rPr>
      <w:rFonts w:cs="Times New Roman"/>
      <w:sz w:val="22"/>
      <w:szCs w:val="22"/>
    </w:rPr>
  </w:style>
  <w:style w:type="character" w:customStyle="1" w:styleId="ListLabel709">
    <w:name w:val="ListLabel 709"/>
    <w:qFormat/>
    <w:rPr>
      <w:rFonts w:cs="Times New Roman"/>
      <w:sz w:val="22"/>
      <w:szCs w:val="22"/>
    </w:rPr>
  </w:style>
  <w:style w:type="character" w:customStyle="1" w:styleId="ListLabel710">
    <w:name w:val="ListLabel 710"/>
    <w:qFormat/>
    <w:rPr>
      <w:rFonts w:cs="Times New Roman"/>
      <w:sz w:val="22"/>
      <w:szCs w:val="22"/>
    </w:rPr>
  </w:style>
  <w:style w:type="character" w:customStyle="1" w:styleId="ListLabel711">
    <w:name w:val="ListLabel 711"/>
    <w:qFormat/>
    <w:rPr>
      <w:rFonts w:cs="Times New Roman"/>
      <w:sz w:val="22"/>
      <w:szCs w:val="22"/>
    </w:rPr>
  </w:style>
  <w:style w:type="character" w:customStyle="1" w:styleId="ListLabel712">
    <w:name w:val="ListLabel 712"/>
    <w:qFormat/>
    <w:rPr>
      <w:rFonts w:cs="Times New Roman"/>
      <w:sz w:val="22"/>
      <w:szCs w:val="22"/>
    </w:rPr>
  </w:style>
  <w:style w:type="character" w:customStyle="1" w:styleId="ListLabel713">
    <w:name w:val="ListLabel 713"/>
    <w:qFormat/>
    <w:rPr>
      <w:rFonts w:cs="Times New Roman"/>
      <w:sz w:val="22"/>
      <w:szCs w:val="22"/>
    </w:rPr>
  </w:style>
  <w:style w:type="character" w:customStyle="1" w:styleId="ListLabel714">
    <w:name w:val="ListLabel 714"/>
    <w:qFormat/>
    <w:rPr>
      <w:rFonts w:ascii="Times New Roman" w:hAnsi="Times New Roman" w:cs="Symbol"/>
      <w:b/>
      <w:sz w:val="22"/>
      <w:szCs w:val="22"/>
    </w:rPr>
  </w:style>
  <w:style w:type="character" w:customStyle="1" w:styleId="ListLabel715">
    <w:name w:val="ListLabel 715"/>
    <w:qFormat/>
    <w:rPr>
      <w:rFonts w:cs="Times New Roman"/>
      <w:sz w:val="22"/>
      <w:szCs w:val="22"/>
    </w:rPr>
  </w:style>
  <w:style w:type="character" w:customStyle="1" w:styleId="ListLabel716">
    <w:name w:val="ListLabel 716"/>
    <w:qFormat/>
    <w:rPr>
      <w:rFonts w:cs="Times New Roman"/>
      <w:sz w:val="22"/>
      <w:szCs w:val="22"/>
    </w:rPr>
  </w:style>
  <w:style w:type="character" w:customStyle="1" w:styleId="ListLabel717">
    <w:name w:val="ListLabel 717"/>
    <w:qFormat/>
    <w:rPr>
      <w:rFonts w:cs="Times New Roman"/>
      <w:sz w:val="22"/>
      <w:szCs w:val="22"/>
    </w:rPr>
  </w:style>
  <w:style w:type="character" w:customStyle="1" w:styleId="ListLabel718">
    <w:name w:val="ListLabel 718"/>
    <w:qFormat/>
    <w:rPr>
      <w:rFonts w:cs="Times New Roman"/>
      <w:sz w:val="22"/>
      <w:szCs w:val="22"/>
    </w:rPr>
  </w:style>
  <w:style w:type="character" w:customStyle="1" w:styleId="ListLabel719">
    <w:name w:val="ListLabel 719"/>
    <w:qFormat/>
    <w:rPr>
      <w:rFonts w:cs="Times New Roman"/>
      <w:sz w:val="22"/>
      <w:szCs w:val="22"/>
    </w:rPr>
  </w:style>
  <w:style w:type="character" w:customStyle="1" w:styleId="ListLabel720">
    <w:name w:val="ListLabel 720"/>
    <w:qFormat/>
    <w:rPr>
      <w:rFonts w:cs="Times New Roman"/>
      <w:sz w:val="22"/>
      <w:szCs w:val="22"/>
    </w:rPr>
  </w:style>
  <w:style w:type="character" w:customStyle="1" w:styleId="ListLabel721">
    <w:name w:val="ListLabel 721"/>
    <w:qFormat/>
    <w:rPr>
      <w:rFonts w:cs="Times New Roman"/>
      <w:sz w:val="22"/>
      <w:szCs w:val="22"/>
    </w:rPr>
  </w:style>
  <w:style w:type="character" w:customStyle="1" w:styleId="ListLabel722">
    <w:name w:val="ListLabel 722"/>
    <w:qFormat/>
    <w:rPr>
      <w:rFonts w:cs="Times New Roman"/>
      <w:sz w:val="22"/>
      <w:szCs w:val="22"/>
    </w:rPr>
  </w:style>
  <w:style w:type="character" w:customStyle="1" w:styleId="ListLabel723">
    <w:name w:val="ListLabel 723"/>
    <w:qFormat/>
    <w:rPr>
      <w:rFonts w:ascii="Times New Roman" w:hAnsi="Times New Roman" w:cs="Symbol"/>
      <w:sz w:val="22"/>
      <w:szCs w:val="22"/>
    </w:rPr>
  </w:style>
  <w:style w:type="character" w:customStyle="1" w:styleId="ListLabel724">
    <w:name w:val="ListLabel 724"/>
    <w:qFormat/>
    <w:rPr>
      <w:rFonts w:cs="Times New Roman"/>
      <w:sz w:val="24"/>
      <w:szCs w:val="24"/>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ascii="Times New Roman" w:hAnsi="Times New Roman" w:cs="Symbol"/>
    </w:rPr>
  </w:style>
  <w:style w:type="character" w:customStyle="1" w:styleId="ListLabel733">
    <w:name w:val="ListLabel 733"/>
    <w:qFormat/>
    <w:rPr>
      <w:rFonts w:ascii="Times New Roman" w:hAnsi="Times New Roman" w:cs="Times New Roman"/>
      <w:b/>
      <w:bCs/>
      <w:spacing w:val="2"/>
      <w:sz w:val="22"/>
      <w:szCs w:val="22"/>
      <w:lang w:eastAsia="ru-RU"/>
    </w:rPr>
  </w:style>
  <w:style w:type="character" w:customStyle="1" w:styleId="ListLabel734">
    <w:name w:val="ListLabel 734"/>
    <w:qFormat/>
    <w:rPr>
      <w:rFonts w:ascii="Times New Roman" w:hAnsi="Times New Roman" w:cs="Times New Roman"/>
      <w:b/>
      <w:sz w:val="22"/>
      <w:szCs w:val="22"/>
    </w:rPr>
  </w:style>
  <w:style w:type="character" w:customStyle="1" w:styleId="ListLabel735">
    <w:name w:val="ListLabel 735"/>
    <w:qFormat/>
    <w:rPr>
      <w:rFonts w:ascii="Times New Roman" w:hAnsi="Times New Roman" w:cs="Times New Roman"/>
      <w:b/>
      <w:bCs/>
      <w:sz w:val="22"/>
      <w:szCs w:val="22"/>
    </w:rPr>
  </w:style>
  <w:style w:type="character" w:customStyle="1" w:styleId="ListLabel736">
    <w:name w:val="ListLabel 736"/>
    <w:qFormat/>
    <w:rPr>
      <w:rFonts w:cs="Times New Roman"/>
      <w:bCs/>
      <w:sz w:val="22"/>
      <w:szCs w:val="22"/>
    </w:rPr>
  </w:style>
  <w:style w:type="character" w:customStyle="1" w:styleId="ListLabel737">
    <w:name w:val="ListLabel 737"/>
    <w:qFormat/>
    <w:rPr>
      <w:rFonts w:cs="Times New Roman"/>
      <w:bCs/>
      <w:sz w:val="22"/>
      <w:szCs w:val="22"/>
    </w:rPr>
  </w:style>
  <w:style w:type="character" w:customStyle="1" w:styleId="ListLabel738">
    <w:name w:val="ListLabel 738"/>
    <w:qFormat/>
    <w:rPr>
      <w:rFonts w:cs="Times New Roman"/>
      <w:bCs/>
      <w:sz w:val="22"/>
      <w:szCs w:val="22"/>
    </w:rPr>
  </w:style>
  <w:style w:type="character" w:customStyle="1" w:styleId="ListLabel739">
    <w:name w:val="ListLabel 739"/>
    <w:qFormat/>
    <w:rPr>
      <w:rFonts w:cs="Times New Roman"/>
      <w:bCs/>
      <w:sz w:val="22"/>
      <w:szCs w:val="22"/>
    </w:rPr>
  </w:style>
  <w:style w:type="character" w:customStyle="1" w:styleId="ListLabel740">
    <w:name w:val="ListLabel 740"/>
    <w:qFormat/>
    <w:rPr>
      <w:rFonts w:cs="Times New Roman"/>
      <w:bCs/>
      <w:sz w:val="22"/>
      <w:szCs w:val="22"/>
    </w:rPr>
  </w:style>
  <w:style w:type="character" w:customStyle="1" w:styleId="ListLabel741">
    <w:name w:val="ListLabel 741"/>
    <w:qFormat/>
    <w:rPr>
      <w:rFonts w:cs="Times New Roman"/>
      <w:bCs/>
      <w:sz w:val="22"/>
      <w:szCs w:val="22"/>
    </w:rPr>
  </w:style>
  <w:style w:type="character" w:customStyle="1" w:styleId="ListLabel742">
    <w:name w:val="ListLabel 742"/>
    <w:qFormat/>
    <w:rPr>
      <w:rFonts w:cs="Times New Roman"/>
      <w:bCs/>
      <w:sz w:val="22"/>
      <w:szCs w:val="22"/>
    </w:rPr>
  </w:style>
  <w:style w:type="character" w:customStyle="1" w:styleId="ListLabel743">
    <w:name w:val="ListLabel 743"/>
    <w:qFormat/>
    <w:rPr>
      <w:rFonts w:ascii="Times New Roman" w:hAnsi="Times New Roman" w:cs="Times New Roman"/>
      <w:b/>
      <w:color w:val="000000"/>
      <w:sz w:val="21"/>
      <w:szCs w:val="22"/>
      <w:lang w:eastAsia="ar-SA"/>
    </w:rPr>
  </w:style>
  <w:style w:type="character" w:customStyle="1" w:styleId="ListLabel744">
    <w:name w:val="ListLabel 744"/>
    <w:qFormat/>
    <w:rPr>
      <w:rFonts w:ascii="Times New Roman" w:hAnsi="Times New Roman" w:cs="Times New Roman"/>
      <w:b/>
      <w:sz w:val="22"/>
      <w:szCs w:val="22"/>
    </w:rPr>
  </w:style>
  <w:style w:type="character" w:customStyle="1" w:styleId="ListLabel745">
    <w:name w:val="ListLabel 745"/>
    <w:qFormat/>
    <w:rPr>
      <w:rFonts w:ascii="Times New Roman" w:hAnsi="Times New Roman" w:cs="Times New Roman"/>
      <w:sz w:val="22"/>
      <w:szCs w:val="22"/>
    </w:rPr>
  </w:style>
  <w:style w:type="character" w:customStyle="1" w:styleId="ListLabel746">
    <w:name w:val="ListLabel 746"/>
    <w:qFormat/>
    <w:rPr>
      <w:rFonts w:cs="Times New Roman"/>
      <w:sz w:val="22"/>
      <w:szCs w:val="22"/>
    </w:rPr>
  </w:style>
  <w:style w:type="character" w:customStyle="1" w:styleId="ListLabel747">
    <w:name w:val="ListLabel 747"/>
    <w:qFormat/>
    <w:rPr>
      <w:rFonts w:cs="Times New Roman"/>
      <w:sz w:val="22"/>
      <w:szCs w:val="22"/>
    </w:rPr>
  </w:style>
  <w:style w:type="character" w:customStyle="1" w:styleId="ListLabel748">
    <w:name w:val="ListLabel 748"/>
    <w:qFormat/>
    <w:rPr>
      <w:rFonts w:cs="Times New Roman"/>
      <w:sz w:val="22"/>
      <w:szCs w:val="22"/>
    </w:rPr>
  </w:style>
  <w:style w:type="character" w:customStyle="1" w:styleId="ListLabel749">
    <w:name w:val="ListLabel 749"/>
    <w:qFormat/>
    <w:rPr>
      <w:rFonts w:cs="Times New Roman"/>
      <w:sz w:val="22"/>
      <w:szCs w:val="22"/>
    </w:rPr>
  </w:style>
  <w:style w:type="character" w:customStyle="1" w:styleId="ListLabel750">
    <w:name w:val="ListLabel 750"/>
    <w:qFormat/>
    <w:rPr>
      <w:rFonts w:cs="Times New Roman"/>
      <w:sz w:val="22"/>
      <w:szCs w:val="22"/>
    </w:rPr>
  </w:style>
  <w:style w:type="character" w:customStyle="1" w:styleId="ListLabel751">
    <w:name w:val="ListLabel 751"/>
    <w:qFormat/>
    <w:rPr>
      <w:rFonts w:cs="Times New Roman"/>
      <w:sz w:val="22"/>
      <w:szCs w:val="22"/>
    </w:rPr>
  </w:style>
  <w:style w:type="character" w:customStyle="1" w:styleId="ListLabel752">
    <w:name w:val="ListLabel 752"/>
    <w:qFormat/>
    <w:rPr>
      <w:rFonts w:cs="Times New Roman"/>
      <w:sz w:val="22"/>
      <w:szCs w:val="22"/>
    </w:rPr>
  </w:style>
  <w:style w:type="character" w:customStyle="1" w:styleId="ListLabel753">
    <w:name w:val="ListLabel 753"/>
    <w:qFormat/>
    <w:rPr>
      <w:rFonts w:ascii="Times New Roman" w:hAnsi="Times New Roman" w:cs="Times New Roman"/>
      <w:b/>
      <w:sz w:val="22"/>
    </w:rPr>
  </w:style>
  <w:style w:type="character" w:customStyle="1" w:styleId="ListLabel754">
    <w:name w:val="ListLabel 754"/>
    <w:qFormat/>
    <w:rPr>
      <w:rFonts w:ascii="Times New Roman" w:hAnsi="Times New Roman" w:cs="Times New Roman"/>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sz w:val="22"/>
    </w:rPr>
  </w:style>
  <w:style w:type="character" w:customStyle="1" w:styleId="ListLabel763">
    <w:name w:val="ListLabel 763"/>
    <w:qFormat/>
    <w:rPr>
      <w:sz w:val="22"/>
    </w:rPr>
  </w:style>
  <w:style w:type="character" w:customStyle="1" w:styleId="ListLabel764">
    <w:name w:val="ListLabel 764"/>
    <w:qFormat/>
    <w:rPr>
      <w:sz w:val="22"/>
    </w:rPr>
  </w:style>
  <w:style w:type="character" w:customStyle="1" w:styleId="ListLabel765">
    <w:name w:val="ListLabel 765"/>
    <w:qFormat/>
    <w:rPr>
      <w:sz w:val="22"/>
    </w:rPr>
  </w:style>
  <w:style w:type="character" w:customStyle="1" w:styleId="ListLabel766">
    <w:name w:val="ListLabel 766"/>
    <w:qFormat/>
    <w:rPr>
      <w:sz w:val="22"/>
    </w:rPr>
  </w:style>
  <w:style w:type="character" w:customStyle="1" w:styleId="ListLabel767">
    <w:name w:val="ListLabel 767"/>
    <w:qFormat/>
    <w:rPr>
      <w:sz w:val="22"/>
    </w:rPr>
  </w:style>
  <w:style w:type="character" w:customStyle="1" w:styleId="ListLabel768">
    <w:name w:val="ListLabel 768"/>
    <w:qFormat/>
    <w:rPr>
      <w:sz w:val="22"/>
    </w:rPr>
  </w:style>
  <w:style w:type="character" w:customStyle="1" w:styleId="ListLabel769">
    <w:name w:val="ListLabel 769"/>
    <w:qFormat/>
    <w:rPr>
      <w:sz w:val="22"/>
    </w:rPr>
  </w:style>
  <w:style w:type="character" w:customStyle="1" w:styleId="ListLabel770">
    <w:name w:val="ListLabel 770"/>
    <w:qFormat/>
    <w:rPr>
      <w:sz w:val="22"/>
    </w:rPr>
  </w:style>
  <w:style w:type="character" w:customStyle="1" w:styleId="ListLabel771">
    <w:name w:val="ListLabel 771"/>
    <w:qFormat/>
    <w:rPr>
      <w:rFonts w:cs="Times New Roman"/>
      <w:sz w:val="22"/>
    </w:rPr>
  </w:style>
  <w:style w:type="character" w:customStyle="1" w:styleId="ListLabel772">
    <w:name w:val="ListLabel 772"/>
    <w:qFormat/>
    <w:rPr>
      <w:rFonts w:cs="Times New Roman"/>
      <w:sz w:val="22"/>
    </w:rPr>
  </w:style>
  <w:style w:type="character" w:customStyle="1" w:styleId="ListLabel773">
    <w:name w:val="ListLabel 773"/>
    <w:qFormat/>
    <w:rPr>
      <w:rFonts w:cs="Times New Roman"/>
      <w:sz w:val="22"/>
    </w:rPr>
  </w:style>
  <w:style w:type="character" w:customStyle="1" w:styleId="ListLabel774">
    <w:name w:val="ListLabel 774"/>
    <w:qFormat/>
    <w:rPr>
      <w:rFonts w:cs="Times New Roman"/>
      <w:sz w:val="22"/>
    </w:rPr>
  </w:style>
  <w:style w:type="character" w:customStyle="1" w:styleId="ListLabel775">
    <w:name w:val="ListLabel 775"/>
    <w:qFormat/>
    <w:rPr>
      <w:rFonts w:cs="Times New Roman"/>
      <w:sz w:val="22"/>
    </w:rPr>
  </w:style>
  <w:style w:type="character" w:customStyle="1" w:styleId="ListLabel776">
    <w:name w:val="ListLabel 776"/>
    <w:qFormat/>
    <w:rPr>
      <w:rFonts w:cs="Times New Roman"/>
      <w:sz w:val="22"/>
    </w:rPr>
  </w:style>
  <w:style w:type="character" w:customStyle="1" w:styleId="ListLabel777">
    <w:name w:val="ListLabel 777"/>
    <w:qFormat/>
    <w:rPr>
      <w:rFonts w:cs="Times New Roman"/>
      <w:sz w:val="22"/>
    </w:rPr>
  </w:style>
  <w:style w:type="character" w:customStyle="1" w:styleId="ListLabel778">
    <w:name w:val="ListLabel 778"/>
    <w:qFormat/>
    <w:rPr>
      <w:rFonts w:cs="Times New Roman"/>
      <w:sz w:val="22"/>
    </w:rPr>
  </w:style>
  <w:style w:type="character" w:customStyle="1" w:styleId="ListLabel779">
    <w:name w:val="ListLabel 779"/>
    <w:qFormat/>
    <w:rPr>
      <w:rFonts w:cs="Times New Roman"/>
      <w:sz w:val="22"/>
    </w:rPr>
  </w:style>
  <w:style w:type="character" w:customStyle="1" w:styleId="ListLabel780">
    <w:name w:val="ListLabel 780"/>
    <w:qFormat/>
    <w:rPr>
      <w:rFonts w:cs="Times New Roman"/>
      <w:b/>
      <w:sz w:val="22"/>
    </w:rPr>
  </w:style>
  <w:style w:type="character" w:customStyle="1" w:styleId="ListLabel781">
    <w:name w:val="ListLabel 781"/>
    <w:qFormat/>
    <w:rPr>
      <w:rFonts w:cs="Times New Roman"/>
    </w:rPr>
  </w:style>
  <w:style w:type="character" w:customStyle="1" w:styleId="ListLabel782">
    <w:name w:val="ListLabel 782"/>
    <w:qFormat/>
    <w:rPr>
      <w:rFonts w:cs="Times New Roman"/>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cs="Times New Roman"/>
    </w:rPr>
  </w:style>
  <w:style w:type="character" w:customStyle="1" w:styleId="ListLabel789">
    <w:name w:val="ListLabel 789"/>
    <w:qFormat/>
    <w:rPr>
      <w:rFonts w:ascii="Times New Roman" w:hAnsi="Times New Roman" w:cs="Times New Roman"/>
    </w:rPr>
  </w:style>
  <w:style w:type="character" w:customStyle="1" w:styleId="ListLabel790">
    <w:name w:val="ListLabel 790"/>
    <w:qFormat/>
    <w:rPr>
      <w:rFonts w:eastAsia="Courier New"/>
      <w:szCs w:val="22"/>
    </w:rPr>
  </w:style>
  <w:style w:type="character" w:customStyle="1" w:styleId="ListLabel791">
    <w:name w:val="ListLabel 791"/>
    <w:qFormat/>
    <w:rPr>
      <w:rFonts w:eastAsia="Courier New"/>
      <w:szCs w:val="22"/>
    </w:rPr>
  </w:style>
  <w:style w:type="character" w:customStyle="1" w:styleId="ListLabel792">
    <w:name w:val="ListLabel 792"/>
    <w:qFormat/>
    <w:rPr>
      <w:rFonts w:eastAsia="Arial"/>
      <w:szCs w:val="22"/>
      <w:lang w:val="en-US"/>
    </w:rPr>
  </w:style>
  <w:style w:type="character" w:customStyle="1" w:styleId="ListLabel793">
    <w:name w:val="ListLabel 793"/>
    <w:qFormat/>
    <w:rPr>
      <w:rFonts w:eastAsia="Arial"/>
      <w:szCs w:val="22"/>
    </w:rPr>
  </w:style>
  <w:style w:type="character" w:customStyle="1" w:styleId="ListLabel794">
    <w:name w:val="ListLabel 794"/>
    <w:qFormat/>
    <w:rPr>
      <w:rFonts w:ascii="Times New Roman" w:hAnsi="Times New Roman" w:cs="Times New Roman"/>
      <w:b/>
      <w:sz w:val="22"/>
      <w:szCs w:val="22"/>
      <w:lang w:eastAsia="ar-SA"/>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ascii="Times New Roman" w:hAnsi="Times New Roman" w:cs="Times New Roman"/>
      <w:b/>
      <w:sz w:val="22"/>
      <w:szCs w:val="22"/>
      <w:lang w:val="ru-RU" w:eastAsia="ru-RU" w:bidi="ar-SA"/>
    </w:rPr>
  </w:style>
  <w:style w:type="character" w:customStyle="1" w:styleId="ListLabel804">
    <w:name w:val="ListLabel 804"/>
    <w:qFormat/>
    <w:rPr>
      <w:rFonts w:cs="Times New Roman"/>
      <w:sz w:val="22"/>
      <w:szCs w:val="22"/>
    </w:rPr>
  </w:style>
  <w:style w:type="character" w:customStyle="1" w:styleId="ListLabel805">
    <w:name w:val="ListLabel 805"/>
    <w:qFormat/>
    <w:rPr>
      <w:rFonts w:cs="Times New Roman"/>
      <w:sz w:val="22"/>
      <w:szCs w:val="22"/>
    </w:rPr>
  </w:style>
  <w:style w:type="character" w:customStyle="1" w:styleId="ListLabel806">
    <w:name w:val="ListLabel 806"/>
    <w:qFormat/>
    <w:rPr>
      <w:rFonts w:cs="Times New Roman"/>
      <w:sz w:val="22"/>
      <w:szCs w:val="22"/>
    </w:rPr>
  </w:style>
  <w:style w:type="character" w:customStyle="1" w:styleId="ListLabel807">
    <w:name w:val="ListLabel 807"/>
    <w:qFormat/>
    <w:rPr>
      <w:rFonts w:cs="Times New Roman"/>
      <w:sz w:val="22"/>
      <w:szCs w:val="22"/>
    </w:rPr>
  </w:style>
  <w:style w:type="character" w:customStyle="1" w:styleId="ListLabel808">
    <w:name w:val="ListLabel 808"/>
    <w:qFormat/>
    <w:rPr>
      <w:rFonts w:cs="Times New Roman"/>
      <w:sz w:val="22"/>
      <w:szCs w:val="22"/>
    </w:rPr>
  </w:style>
  <w:style w:type="character" w:customStyle="1" w:styleId="ListLabel809">
    <w:name w:val="ListLabel 809"/>
    <w:qFormat/>
    <w:rPr>
      <w:rFonts w:cs="Times New Roman"/>
      <w:sz w:val="22"/>
      <w:szCs w:val="22"/>
    </w:rPr>
  </w:style>
  <w:style w:type="character" w:customStyle="1" w:styleId="ListLabel810">
    <w:name w:val="ListLabel 810"/>
    <w:qFormat/>
    <w:rPr>
      <w:rFonts w:cs="Times New Roman"/>
      <w:sz w:val="22"/>
      <w:szCs w:val="22"/>
    </w:rPr>
  </w:style>
  <w:style w:type="character" w:customStyle="1" w:styleId="ListLabel811">
    <w:name w:val="ListLabel 811"/>
    <w:qFormat/>
    <w:rPr>
      <w:rFonts w:cs="Times New Roman"/>
      <w:sz w:val="22"/>
      <w:szCs w:val="22"/>
    </w:rPr>
  </w:style>
  <w:style w:type="character" w:customStyle="1" w:styleId="ListLabel812">
    <w:name w:val="ListLabel 812"/>
    <w:qFormat/>
    <w:rPr>
      <w:rFonts w:ascii="Times New Roman" w:eastAsia="SimSun;宋体" w:hAnsi="Times New Roman" w:cs="Times New Roman"/>
      <w:b/>
      <w:bCs/>
      <w:spacing w:val="2"/>
      <w:sz w:val="22"/>
      <w:szCs w:val="22"/>
      <w:lang w:eastAsia="ru-RU" w:bidi="ar-SA"/>
    </w:rPr>
  </w:style>
  <w:style w:type="character" w:customStyle="1" w:styleId="ListLabel813">
    <w:name w:val="ListLabel 813"/>
    <w:qFormat/>
    <w:rPr>
      <w:rFonts w:ascii="Times New Roman" w:hAnsi="Times New Roman" w:cs="Symbol"/>
      <w:b/>
      <w:sz w:val="22"/>
      <w:szCs w:val="22"/>
    </w:rPr>
  </w:style>
  <w:style w:type="character" w:customStyle="1" w:styleId="ListLabel814">
    <w:name w:val="ListLabel 814"/>
    <w:qFormat/>
    <w:rPr>
      <w:rFonts w:cs="Times New Roman"/>
      <w:bCs/>
      <w:sz w:val="22"/>
      <w:szCs w:val="22"/>
    </w:rPr>
  </w:style>
  <w:style w:type="character" w:customStyle="1" w:styleId="ListLabel815">
    <w:name w:val="ListLabel 815"/>
    <w:qFormat/>
    <w:rPr>
      <w:rFonts w:cs="Times New Roman"/>
      <w:sz w:val="22"/>
      <w:szCs w:val="22"/>
    </w:rPr>
  </w:style>
  <w:style w:type="character" w:customStyle="1" w:styleId="ListLabel816">
    <w:name w:val="ListLabel 816"/>
    <w:qFormat/>
    <w:rPr>
      <w:rFonts w:cs="Times New Roman"/>
      <w:sz w:val="22"/>
      <w:szCs w:val="22"/>
    </w:rPr>
  </w:style>
  <w:style w:type="character" w:customStyle="1" w:styleId="ListLabel817">
    <w:name w:val="ListLabel 817"/>
    <w:qFormat/>
    <w:rPr>
      <w:rFonts w:cs="Times New Roman"/>
      <w:sz w:val="22"/>
      <w:szCs w:val="22"/>
    </w:rPr>
  </w:style>
  <w:style w:type="character" w:customStyle="1" w:styleId="ListLabel818">
    <w:name w:val="ListLabel 818"/>
    <w:qFormat/>
    <w:rPr>
      <w:rFonts w:cs="Times New Roman"/>
      <w:sz w:val="22"/>
      <w:szCs w:val="22"/>
    </w:rPr>
  </w:style>
  <w:style w:type="character" w:customStyle="1" w:styleId="ListLabel819">
    <w:name w:val="ListLabel 819"/>
    <w:qFormat/>
    <w:rPr>
      <w:rFonts w:cs="Times New Roman"/>
      <w:sz w:val="22"/>
      <w:szCs w:val="22"/>
    </w:rPr>
  </w:style>
  <w:style w:type="character" w:customStyle="1" w:styleId="ListLabel820">
    <w:name w:val="ListLabel 820"/>
    <w:qFormat/>
    <w:rPr>
      <w:rFonts w:cs="Times New Roman"/>
      <w:sz w:val="22"/>
      <w:szCs w:val="22"/>
    </w:rPr>
  </w:style>
  <w:style w:type="character" w:customStyle="1" w:styleId="ListLabel821">
    <w:name w:val="ListLabel 821"/>
    <w:qFormat/>
    <w:rPr>
      <w:rFonts w:cs="Times New Roman"/>
      <w:sz w:val="22"/>
      <w:szCs w:val="22"/>
    </w:rPr>
  </w:style>
  <w:style w:type="character" w:customStyle="1" w:styleId="ListLabel822">
    <w:name w:val="ListLabel 822"/>
    <w:qFormat/>
    <w:rPr>
      <w:rFonts w:ascii="Times New Roman" w:hAnsi="Times New Roman" w:cs="Symbol"/>
      <w:b/>
      <w:sz w:val="22"/>
      <w:szCs w:val="22"/>
    </w:rPr>
  </w:style>
  <w:style w:type="character" w:customStyle="1" w:styleId="ListLabel823">
    <w:name w:val="ListLabel 823"/>
    <w:qFormat/>
    <w:rPr>
      <w:rFonts w:cs="Times New Roman"/>
      <w:sz w:val="22"/>
      <w:szCs w:val="22"/>
    </w:rPr>
  </w:style>
  <w:style w:type="character" w:customStyle="1" w:styleId="ListLabel824">
    <w:name w:val="ListLabel 824"/>
    <w:qFormat/>
    <w:rPr>
      <w:rFonts w:cs="Times New Roman"/>
      <w:sz w:val="22"/>
      <w:szCs w:val="22"/>
    </w:rPr>
  </w:style>
  <w:style w:type="character" w:customStyle="1" w:styleId="ListLabel825">
    <w:name w:val="ListLabel 825"/>
    <w:qFormat/>
    <w:rPr>
      <w:rFonts w:cs="Times New Roman"/>
      <w:sz w:val="22"/>
      <w:szCs w:val="22"/>
    </w:rPr>
  </w:style>
  <w:style w:type="character" w:customStyle="1" w:styleId="ListLabel826">
    <w:name w:val="ListLabel 826"/>
    <w:qFormat/>
    <w:rPr>
      <w:rFonts w:cs="Times New Roman"/>
      <w:sz w:val="22"/>
      <w:szCs w:val="22"/>
    </w:rPr>
  </w:style>
  <w:style w:type="character" w:customStyle="1" w:styleId="ListLabel827">
    <w:name w:val="ListLabel 827"/>
    <w:qFormat/>
    <w:rPr>
      <w:rFonts w:cs="Times New Roman"/>
      <w:sz w:val="22"/>
      <w:szCs w:val="22"/>
    </w:rPr>
  </w:style>
  <w:style w:type="character" w:customStyle="1" w:styleId="ListLabel828">
    <w:name w:val="ListLabel 828"/>
    <w:qFormat/>
    <w:rPr>
      <w:rFonts w:cs="Times New Roman"/>
      <w:sz w:val="22"/>
      <w:szCs w:val="22"/>
    </w:rPr>
  </w:style>
  <w:style w:type="character" w:customStyle="1" w:styleId="ListLabel829">
    <w:name w:val="ListLabel 829"/>
    <w:qFormat/>
    <w:rPr>
      <w:rFonts w:cs="Times New Roman"/>
      <w:sz w:val="22"/>
      <w:szCs w:val="22"/>
    </w:rPr>
  </w:style>
  <w:style w:type="character" w:customStyle="1" w:styleId="ListLabel830">
    <w:name w:val="ListLabel 830"/>
    <w:qFormat/>
    <w:rPr>
      <w:rFonts w:cs="Times New Roman"/>
      <w:sz w:val="22"/>
      <w:szCs w:val="22"/>
    </w:rPr>
  </w:style>
  <w:style w:type="character" w:customStyle="1" w:styleId="ListLabel831">
    <w:name w:val="ListLabel 831"/>
    <w:qFormat/>
    <w:rPr>
      <w:rFonts w:ascii="Times New Roman" w:hAnsi="Times New Roman" w:cs="Symbol"/>
      <w:sz w:val="22"/>
      <w:szCs w:val="22"/>
    </w:rPr>
  </w:style>
  <w:style w:type="character" w:customStyle="1" w:styleId="ListLabel832">
    <w:name w:val="ListLabel 832"/>
    <w:qFormat/>
    <w:rPr>
      <w:rFonts w:cs="Times New Roman"/>
      <w:sz w:val="24"/>
      <w:szCs w:val="24"/>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ascii="Times New Roman" w:hAnsi="Times New Roman" w:cs="Symbol"/>
    </w:rPr>
  </w:style>
  <w:style w:type="character" w:customStyle="1" w:styleId="ListLabel841">
    <w:name w:val="ListLabel 841"/>
    <w:qFormat/>
    <w:rPr>
      <w:rFonts w:ascii="Times New Roman" w:hAnsi="Times New Roman" w:cs="Times New Roman"/>
      <w:b/>
      <w:bCs/>
      <w:spacing w:val="2"/>
      <w:sz w:val="22"/>
      <w:szCs w:val="22"/>
      <w:lang w:eastAsia="ru-RU"/>
    </w:rPr>
  </w:style>
  <w:style w:type="character" w:customStyle="1" w:styleId="ListLabel842">
    <w:name w:val="ListLabel 842"/>
    <w:qFormat/>
    <w:rPr>
      <w:rFonts w:ascii="Times New Roman" w:hAnsi="Times New Roman" w:cs="Times New Roman"/>
      <w:b/>
      <w:sz w:val="22"/>
      <w:szCs w:val="22"/>
    </w:rPr>
  </w:style>
  <w:style w:type="character" w:customStyle="1" w:styleId="ListLabel843">
    <w:name w:val="ListLabel 843"/>
    <w:qFormat/>
    <w:rPr>
      <w:rFonts w:ascii="Times New Roman" w:hAnsi="Times New Roman" w:cs="Times New Roman"/>
      <w:b/>
      <w:bCs/>
      <w:sz w:val="22"/>
      <w:szCs w:val="22"/>
    </w:rPr>
  </w:style>
  <w:style w:type="character" w:customStyle="1" w:styleId="ListLabel844">
    <w:name w:val="ListLabel 844"/>
    <w:qFormat/>
    <w:rPr>
      <w:rFonts w:cs="Times New Roman"/>
      <w:bCs/>
      <w:sz w:val="22"/>
      <w:szCs w:val="22"/>
    </w:rPr>
  </w:style>
  <w:style w:type="character" w:customStyle="1" w:styleId="ListLabel845">
    <w:name w:val="ListLabel 845"/>
    <w:qFormat/>
    <w:rPr>
      <w:rFonts w:cs="Times New Roman"/>
      <w:bCs/>
      <w:sz w:val="22"/>
      <w:szCs w:val="22"/>
    </w:rPr>
  </w:style>
  <w:style w:type="character" w:customStyle="1" w:styleId="ListLabel846">
    <w:name w:val="ListLabel 846"/>
    <w:qFormat/>
    <w:rPr>
      <w:rFonts w:cs="Times New Roman"/>
      <w:bCs/>
      <w:sz w:val="22"/>
      <w:szCs w:val="22"/>
    </w:rPr>
  </w:style>
  <w:style w:type="character" w:customStyle="1" w:styleId="ListLabel847">
    <w:name w:val="ListLabel 847"/>
    <w:qFormat/>
    <w:rPr>
      <w:rFonts w:cs="Times New Roman"/>
      <w:bCs/>
      <w:sz w:val="22"/>
      <w:szCs w:val="22"/>
    </w:rPr>
  </w:style>
  <w:style w:type="character" w:customStyle="1" w:styleId="ListLabel848">
    <w:name w:val="ListLabel 848"/>
    <w:qFormat/>
    <w:rPr>
      <w:rFonts w:cs="Times New Roman"/>
      <w:bCs/>
      <w:sz w:val="22"/>
      <w:szCs w:val="22"/>
    </w:rPr>
  </w:style>
  <w:style w:type="character" w:customStyle="1" w:styleId="ListLabel849">
    <w:name w:val="ListLabel 849"/>
    <w:qFormat/>
    <w:rPr>
      <w:rFonts w:cs="Times New Roman"/>
      <w:bCs/>
      <w:sz w:val="22"/>
      <w:szCs w:val="22"/>
    </w:rPr>
  </w:style>
  <w:style w:type="character" w:customStyle="1" w:styleId="ListLabel850">
    <w:name w:val="ListLabel 850"/>
    <w:qFormat/>
    <w:rPr>
      <w:rFonts w:cs="Times New Roman"/>
      <w:bCs/>
      <w:sz w:val="22"/>
      <w:szCs w:val="22"/>
    </w:rPr>
  </w:style>
  <w:style w:type="character" w:customStyle="1" w:styleId="ListLabel851">
    <w:name w:val="ListLabel 851"/>
    <w:qFormat/>
    <w:rPr>
      <w:rFonts w:ascii="Times New Roman" w:hAnsi="Times New Roman" w:cs="Times New Roman"/>
      <w:b/>
      <w:color w:val="000000"/>
      <w:sz w:val="21"/>
      <w:szCs w:val="22"/>
      <w:lang w:eastAsia="ar-SA"/>
    </w:rPr>
  </w:style>
  <w:style w:type="character" w:customStyle="1" w:styleId="ListLabel852">
    <w:name w:val="ListLabel 852"/>
    <w:qFormat/>
    <w:rPr>
      <w:rFonts w:ascii="Times New Roman" w:hAnsi="Times New Roman" w:cs="Times New Roman"/>
      <w:b/>
      <w:sz w:val="22"/>
      <w:szCs w:val="22"/>
    </w:rPr>
  </w:style>
  <w:style w:type="character" w:customStyle="1" w:styleId="ListLabel853">
    <w:name w:val="ListLabel 853"/>
    <w:qFormat/>
    <w:rPr>
      <w:rFonts w:ascii="Times New Roman" w:hAnsi="Times New Roman" w:cs="Times New Roman"/>
      <w:sz w:val="22"/>
      <w:szCs w:val="22"/>
    </w:rPr>
  </w:style>
  <w:style w:type="character" w:customStyle="1" w:styleId="ListLabel854">
    <w:name w:val="ListLabel 854"/>
    <w:qFormat/>
    <w:rPr>
      <w:rFonts w:cs="Times New Roman"/>
      <w:sz w:val="22"/>
      <w:szCs w:val="22"/>
    </w:rPr>
  </w:style>
  <w:style w:type="character" w:customStyle="1" w:styleId="ListLabel855">
    <w:name w:val="ListLabel 855"/>
    <w:qFormat/>
    <w:rPr>
      <w:rFonts w:cs="Times New Roman"/>
      <w:sz w:val="22"/>
      <w:szCs w:val="22"/>
    </w:rPr>
  </w:style>
  <w:style w:type="character" w:customStyle="1" w:styleId="ListLabel856">
    <w:name w:val="ListLabel 856"/>
    <w:qFormat/>
    <w:rPr>
      <w:rFonts w:cs="Times New Roman"/>
      <w:sz w:val="22"/>
      <w:szCs w:val="22"/>
    </w:rPr>
  </w:style>
  <w:style w:type="character" w:customStyle="1" w:styleId="ListLabel857">
    <w:name w:val="ListLabel 857"/>
    <w:qFormat/>
    <w:rPr>
      <w:rFonts w:cs="Times New Roman"/>
      <w:sz w:val="22"/>
      <w:szCs w:val="22"/>
    </w:rPr>
  </w:style>
  <w:style w:type="character" w:customStyle="1" w:styleId="ListLabel858">
    <w:name w:val="ListLabel 858"/>
    <w:qFormat/>
    <w:rPr>
      <w:rFonts w:cs="Times New Roman"/>
      <w:sz w:val="22"/>
      <w:szCs w:val="22"/>
    </w:rPr>
  </w:style>
  <w:style w:type="character" w:customStyle="1" w:styleId="ListLabel859">
    <w:name w:val="ListLabel 859"/>
    <w:qFormat/>
    <w:rPr>
      <w:rFonts w:cs="Times New Roman"/>
      <w:sz w:val="22"/>
      <w:szCs w:val="22"/>
    </w:rPr>
  </w:style>
  <w:style w:type="character" w:customStyle="1" w:styleId="ListLabel860">
    <w:name w:val="ListLabel 860"/>
    <w:qFormat/>
    <w:rPr>
      <w:rFonts w:cs="Times New Roman"/>
      <w:sz w:val="22"/>
      <w:szCs w:val="22"/>
    </w:rPr>
  </w:style>
  <w:style w:type="character" w:customStyle="1" w:styleId="ListLabel861">
    <w:name w:val="ListLabel 861"/>
    <w:qFormat/>
    <w:rPr>
      <w:rFonts w:ascii="Times New Roman" w:hAnsi="Times New Roman" w:cs="Times New Roman"/>
      <w:b/>
      <w:sz w:val="22"/>
    </w:rPr>
  </w:style>
  <w:style w:type="character" w:customStyle="1" w:styleId="ListLabel862">
    <w:name w:val="ListLabel 862"/>
    <w:qFormat/>
    <w:rPr>
      <w:rFonts w:ascii="Times New Roman" w:hAnsi="Times New Roman"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cs="Times New Roman"/>
    </w:rPr>
  </w:style>
  <w:style w:type="character" w:customStyle="1" w:styleId="ListLabel867">
    <w:name w:val="ListLabel 867"/>
    <w:qFormat/>
    <w:rPr>
      <w:rFonts w:cs="Times New Roman"/>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sz w:val="22"/>
    </w:rPr>
  </w:style>
  <w:style w:type="character" w:customStyle="1" w:styleId="ListLabel871">
    <w:name w:val="ListLabel 871"/>
    <w:qFormat/>
    <w:rPr>
      <w:sz w:val="22"/>
    </w:rPr>
  </w:style>
  <w:style w:type="character" w:customStyle="1" w:styleId="ListLabel872">
    <w:name w:val="ListLabel 872"/>
    <w:qFormat/>
    <w:rPr>
      <w:sz w:val="22"/>
    </w:rPr>
  </w:style>
  <w:style w:type="character" w:customStyle="1" w:styleId="ListLabel873">
    <w:name w:val="ListLabel 873"/>
    <w:qFormat/>
    <w:rPr>
      <w:sz w:val="22"/>
    </w:rPr>
  </w:style>
  <w:style w:type="character" w:customStyle="1" w:styleId="ListLabel874">
    <w:name w:val="ListLabel 874"/>
    <w:qFormat/>
    <w:rPr>
      <w:sz w:val="22"/>
    </w:rPr>
  </w:style>
  <w:style w:type="character" w:customStyle="1" w:styleId="ListLabel875">
    <w:name w:val="ListLabel 875"/>
    <w:qFormat/>
    <w:rPr>
      <w:sz w:val="22"/>
    </w:rPr>
  </w:style>
  <w:style w:type="character" w:customStyle="1" w:styleId="ListLabel876">
    <w:name w:val="ListLabel 876"/>
    <w:qFormat/>
    <w:rPr>
      <w:sz w:val="22"/>
    </w:rPr>
  </w:style>
  <w:style w:type="character" w:customStyle="1" w:styleId="ListLabel877">
    <w:name w:val="ListLabel 877"/>
    <w:qFormat/>
    <w:rPr>
      <w:sz w:val="22"/>
    </w:rPr>
  </w:style>
  <w:style w:type="character" w:customStyle="1" w:styleId="ListLabel878">
    <w:name w:val="ListLabel 878"/>
    <w:qFormat/>
    <w:rPr>
      <w:sz w:val="22"/>
    </w:rPr>
  </w:style>
  <w:style w:type="character" w:customStyle="1" w:styleId="ListLabel879">
    <w:name w:val="ListLabel 879"/>
    <w:qFormat/>
    <w:rPr>
      <w:rFonts w:cs="Times New Roman"/>
      <w:sz w:val="22"/>
    </w:rPr>
  </w:style>
  <w:style w:type="character" w:customStyle="1" w:styleId="ListLabel880">
    <w:name w:val="ListLabel 880"/>
    <w:qFormat/>
    <w:rPr>
      <w:rFonts w:cs="Times New Roman"/>
      <w:sz w:val="22"/>
    </w:rPr>
  </w:style>
  <w:style w:type="character" w:customStyle="1" w:styleId="ListLabel881">
    <w:name w:val="ListLabel 881"/>
    <w:qFormat/>
    <w:rPr>
      <w:rFonts w:cs="Times New Roman"/>
      <w:sz w:val="22"/>
    </w:rPr>
  </w:style>
  <w:style w:type="character" w:customStyle="1" w:styleId="ListLabel882">
    <w:name w:val="ListLabel 882"/>
    <w:qFormat/>
    <w:rPr>
      <w:rFonts w:cs="Times New Roman"/>
      <w:sz w:val="22"/>
    </w:rPr>
  </w:style>
  <w:style w:type="character" w:customStyle="1" w:styleId="ListLabel883">
    <w:name w:val="ListLabel 883"/>
    <w:qFormat/>
    <w:rPr>
      <w:rFonts w:cs="Times New Roman"/>
      <w:sz w:val="22"/>
    </w:rPr>
  </w:style>
  <w:style w:type="character" w:customStyle="1" w:styleId="ListLabel884">
    <w:name w:val="ListLabel 884"/>
    <w:qFormat/>
    <w:rPr>
      <w:rFonts w:cs="Times New Roman"/>
      <w:sz w:val="22"/>
    </w:rPr>
  </w:style>
  <w:style w:type="character" w:customStyle="1" w:styleId="ListLabel885">
    <w:name w:val="ListLabel 885"/>
    <w:qFormat/>
    <w:rPr>
      <w:rFonts w:cs="Times New Roman"/>
      <w:sz w:val="22"/>
    </w:rPr>
  </w:style>
  <w:style w:type="character" w:customStyle="1" w:styleId="ListLabel886">
    <w:name w:val="ListLabel 886"/>
    <w:qFormat/>
    <w:rPr>
      <w:rFonts w:cs="Times New Roman"/>
      <w:sz w:val="22"/>
    </w:rPr>
  </w:style>
  <w:style w:type="character" w:customStyle="1" w:styleId="ListLabel887">
    <w:name w:val="ListLabel 887"/>
    <w:qFormat/>
    <w:rPr>
      <w:rFonts w:cs="Times New Roman"/>
      <w:sz w:val="22"/>
    </w:rPr>
  </w:style>
  <w:style w:type="character" w:customStyle="1" w:styleId="ListLabel888">
    <w:name w:val="ListLabel 888"/>
    <w:qFormat/>
    <w:rPr>
      <w:rFonts w:cs="Times New Roman"/>
      <w:b/>
      <w:sz w:val="22"/>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cs="Times New Roman"/>
    </w:rPr>
  </w:style>
  <w:style w:type="character" w:customStyle="1" w:styleId="ListLabel894">
    <w:name w:val="ListLabel 894"/>
    <w:qFormat/>
    <w:rPr>
      <w:rFonts w:cs="Times New Roman"/>
    </w:rPr>
  </w:style>
  <w:style w:type="character" w:customStyle="1" w:styleId="ListLabel895">
    <w:name w:val="ListLabel 895"/>
    <w:qFormat/>
    <w:rPr>
      <w:rFonts w:cs="Times New Roman"/>
    </w:rPr>
  </w:style>
  <w:style w:type="character" w:customStyle="1" w:styleId="ListLabel896">
    <w:name w:val="ListLabel 896"/>
    <w:qFormat/>
    <w:rPr>
      <w:rFonts w:cs="Times New Roman"/>
    </w:rPr>
  </w:style>
  <w:style w:type="character" w:customStyle="1" w:styleId="ListLabel897">
    <w:name w:val="ListLabel 897"/>
    <w:qFormat/>
    <w:rPr>
      <w:rFonts w:ascii="Times New Roman" w:hAnsi="Times New Roman" w:cs="Times New Roman"/>
    </w:rPr>
  </w:style>
  <w:style w:type="character" w:customStyle="1" w:styleId="ListLabel898">
    <w:name w:val="ListLabel 898"/>
    <w:qFormat/>
    <w:rPr>
      <w:rFonts w:eastAsia="Courier New"/>
      <w:szCs w:val="22"/>
    </w:rPr>
  </w:style>
  <w:style w:type="character" w:customStyle="1" w:styleId="ListLabel899">
    <w:name w:val="ListLabel 899"/>
    <w:qFormat/>
    <w:rPr>
      <w:rFonts w:eastAsia="Courier New"/>
      <w:szCs w:val="22"/>
    </w:rPr>
  </w:style>
  <w:style w:type="character" w:customStyle="1" w:styleId="ListLabel900">
    <w:name w:val="ListLabel 900"/>
    <w:qFormat/>
    <w:rPr>
      <w:rFonts w:eastAsia="Arial"/>
      <w:szCs w:val="22"/>
      <w:lang w:val="en-US"/>
    </w:rPr>
  </w:style>
  <w:style w:type="character" w:customStyle="1" w:styleId="ListLabel901">
    <w:name w:val="ListLabel 901"/>
    <w:qFormat/>
    <w:rPr>
      <w:rFonts w:eastAsia="Arial"/>
      <w:szCs w:val="22"/>
    </w:rPr>
  </w:style>
  <w:style w:type="character" w:customStyle="1" w:styleId="ListLabel902">
    <w:name w:val="ListLabel 902"/>
    <w:qFormat/>
    <w:rPr>
      <w:rFonts w:ascii="Times New Roman" w:hAnsi="Times New Roman" w:cs="Times New Roman"/>
      <w:b/>
      <w:sz w:val="22"/>
      <w:szCs w:val="22"/>
      <w:lang w:eastAsia="ar-SA"/>
    </w:rPr>
  </w:style>
  <w:style w:type="character" w:customStyle="1" w:styleId="ListLabel903">
    <w:name w:val="ListLabel 903"/>
    <w:qFormat/>
    <w:rPr>
      <w:rFonts w:cs="Times New Roman"/>
    </w:rPr>
  </w:style>
  <w:style w:type="character" w:customStyle="1" w:styleId="ListLabel904">
    <w:name w:val="ListLabel 904"/>
    <w:qFormat/>
    <w:rPr>
      <w:rFonts w:cs="Times New Roman"/>
    </w:rPr>
  </w:style>
  <w:style w:type="character" w:customStyle="1" w:styleId="ListLabel905">
    <w:name w:val="ListLabel 905"/>
    <w:qFormat/>
    <w:rPr>
      <w:rFonts w:cs="Times New Roman"/>
    </w:rPr>
  </w:style>
  <w:style w:type="character" w:customStyle="1" w:styleId="ListLabel906">
    <w:name w:val="ListLabel 906"/>
    <w:qFormat/>
    <w:rPr>
      <w:rFonts w:cs="Times New Roman"/>
    </w:rPr>
  </w:style>
  <w:style w:type="character" w:customStyle="1" w:styleId="ListLabel907">
    <w:name w:val="ListLabel 907"/>
    <w:qFormat/>
    <w:rPr>
      <w:rFonts w:cs="Times New Roman"/>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cs="Times New Roman"/>
    </w:rPr>
  </w:style>
  <w:style w:type="character" w:customStyle="1" w:styleId="ListLabel911">
    <w:name w:val="ListLabel 911"/>
    <w:qFormat/>
    <w:rPr>
      <w:rFonts w:ascii="Times New Roman" w:hAnsi="Times New Roman" w:cs="Times New Roman"/>
      <w:b/>
      <w:sz w:val="22"/>
      <w:szCs w:val="22"/>
      <w:lang w:val="ru-RU" w:eastAsia="ru-RU" w:bidi="ar-SA"/>
    </w:rPr>
  </w:style>
  <w:style w:type="character" w:customStyle="1" w:styleId="ListLabel912">
    <w:name w:val="ListLabel 912"/>
    <w:qFormat/>
    <w:rPr>
      <w:rFonts w:cs="Times New Roman"/>
      <w:sz w:val="22"/>
      <w:szCs w:val="22"/>
    </w:rPr>
  </w:style>
  <w:style w:type="character" w:customStyle="1" w:styleId="ListLabel913">
    <w:name w:val="ListLabel 913"/>
    <w:qFormat/>
    <w:rPr>
      <w:rFonts w:cs="Times New Roman"/>
      <w:sz w:val="22"/>
      <w:szCs w:val="22"/>
    </w:rPr>
  </w:style>
  <w:style w:type="character" w:customStyle="1" w:styleId="ListLabel914">
    <w:name w:val="ListLabel 914"/>
    <w:qFormat/>
    <w:rPr>
      <w:rFonts w:cs="Times New Roman"/>
      <w:sz w:val="22"/>
      <w:szCs w:val="22"/>
    </w:rPr>
  </w:style>
  <w:style w:type="character" w:customStyle="1" w:styleId="ListLabel915">
    <w:name w:val="ListLabel 915"/>
    <w:qFormat/>
    <w:rPr>
      <w:rFonts w:cs="Times New Roman"/>
      <w:sz w:val="22"/>
      <w:szCs w:val="22"/>
    </w:rPr>
  </w:style>
  <w:style w:type="character" w:customStyle="1" w:styleId="ListLabel916">
    <w:name w:val="ListLabel 916"/>
    <w:qFormat/>
    <w:rPr>
      <w:rFonts w:cs="Times New Roman"/>
      <w:sz w:val="22"/>
      <w:szCs w:val="22"/>
    </w:rPr>
  </w:style>
  <w:style w:type="character" w:customStyle="1" w:styleId="ListLabel917">
    <w:name w:val="ListLabel 917"/>
    <w:qFormat/>
    <w:rPr>
      <w:rFonts w:cs="Times New Roman"/>
      <w:sz w:val="22"/>
      <w:szCs w:val="22"/>
    </w:rPr>
  </w:style>
  <w:style w:type="character" w:customStyle="1" w:styleId="ListLabel918">
    <w:name w:val="ListLabel 918"/>
    <w:qFormat/>
    <w:rPr>
      <w:rFonts w:cs="Times New Roman"/>
      <w:sz w:val="22"/>
      <w:szCs w:val="22"/>
    </w:rPr>
  </w:style>
  <w:style w:type="character" w:customStyle="1" w:styleId="ListLabel919">
    <w:name w:val="ListLabel 919"/>
    <w:qFormat/>
    <w:rPr>
      <w:rFonts w:cs="Times New Roman"/>
      <w:sz w:val="22"/>
      <w:szCs w:val="22"/>
    </w:rPr>
  </w:style>
  <w:style w:type="character" w:customStyle="1" w:styleId="ListLabel920">
    <w:name w:val="ListLabel 920"/>
    <w:qFormat/>
    <w:rPr>
      <w:rFonts w:ascii="Times New Roman" w:eastAsia="SimSun;宋体" w:hAnsi="Times New Roman" w:cs="Times New Roman"/>
      <w:b/>
      <w:bCs/>
      <w:spacing w:val="2"/>
      <w:sz w:val="22"/>
      <w:szCs w:val="22"/>
      <w:lang w:eastAsia="ru-RU" w:bidi="ar-SA"/>
    </w:rPr>
  </w:style>
  <w:style w:type="character" w:customStyle="1" w:styleId="ListLabel921">
    <w:name w:val="ListLabel 921"/>
    <w:qFormat/>
    <w:rPr>
      <w:rFonts w:ascii="Times New Roman" w:hAnsi="Times New Roman" w:cs="Symbol"/>
      <w:b/>
      <w:sz w:val="22"/>
      <w:szCs w:val="22"/>
    </w:rPr>
  </w:style>
  <w:style w:type="character" w:customStyle="1" w:styleId="ListLabel922">
    <w:name w:val="ListLabel 922"/>
    <w:qFormat/>
    <w:rPr>
      <w:rFonts w:cs="Times New Roman"/>
      <w:bCs/>
      <w:sz w:val="22"/>
      <w:szCs w:val="22"/>
    </w:rPr>
  </w:style>
  <w:style w:type="character" w:customStyle="1" w:styleId="ListLabel923">
    <w:name w:val="ListLabel 923"/>
    <w:qFormat/>
    <w:rPr>
      <w:rFonts w:cs="Times New Roman"/>
      <w:sz w:val="22"/>
      <w:szCs w:val="22"/>
    </w:rPr>
  </w:style>
  <w:style w:type="character" w:customStyle="1" w:styleId="ListLabel924">
    <w:name w:val="ListLabel 924"/>
    <w:qFormat/>
    <w:rPr>
      <w:rFonts w:cs="Times New Roman"/>
      <w:sz w:val="22"/>
      <w:szCs w:val="22"/>
    </w:rPr>
  </w:style>
  <w:style w:type="character" w:customStyle="1" w:styleId="ListLabel925">
    <w:name w:val="ListLabel 925"/>
    <w:qFormat/>
    <w:rPr>
      <w:rFonts w:cs="Times New Roman"/>
      <w:sz w:val="22"/>
      <w:szCs w:val="22"/>
    </w:rPr>
  </w:style>
  <w:style w:type="character" w:customStyle="1" w:styleId="ListLabel926">
    <w:name w:val="ListLabel 926"/>
    <w:qFormat/>
    <w:rPr>
      <w:rFonts w:cs="Times New Roman"/>
      <w:sz w:val="22"/>
      <w:szCs w:val="22"/>
    </w:rPr>
  </w:style>
  <w:style w:type="character" w:customStyle="1" w:styleId="ListLabel927">
    <w:name w:val="ListLabel 927"/>
    <w:qFormat/>
    <w:rPr>
      <w:rFonts w:cs="Times New Roman"/>
      <w:sz w:val="22"/>
      <w:szCs w:val="22"/>
    </w:rPr>
  </w:style>
  <w:style w:type="character" w:customStyle="1" w:styleId="ListLabel928">
    <w:name w:val="ListLabel 928"/>
    <w:qFormat/>
    <w:rPr>
      <w:rFonts w:cs="Times New Roman"/>
      <w:sz w:val="22"/>
      <w:szCs w:val="22"/>
    </w:rPr>
  </w:style>
  <w:style w:type="character" w:customStyle="1" w:styleId="ListLabel929">
    <w:name w:val="ListLabel 929"/>
    <w:qFormat/>
    <w:rPr>
      <w:rFonts w:cs="Times New Roman"/>
      <w:sz w:val="22"/>
      <w:szCs w:val="22"/>
    </w:rPr>
  </w:style>
  <w:style w:type="character" w:customStyle="1" w:styleId="ListLabel930">
    <w:name w:val="ListLabel 930"/>
    <w:qFormat/>
    <w:rPr>
      <w:rFonts w:ascii="Times New Roman" w:hAnsi="Times New Roman" w:cs="Symbol"/>
      <w:b/>
      <w:sz w:val="22"/>
      <w:szCs w:val="22"/>
    </w:rPr>
  </w:style>
  <w:style w:type="character" w:customStyle="1" w:styleId="ListLabel931">
    <w:name w:val="ListLabel 931"/>
    <w:qFormat/>
    <w:rPr>
      <w:rFonts w:cs="Times New Roman"/>
      <w:sz w:val="22"/>
      <w:szCs w:val="22"/>
    </w:rPr>
  </w:style>
  <w:style w:type="character" w:customStyle="1" w:styleId="ListLabel932">
    <w:name w:val="ListLabel 932"/>
    <w:qFormat/>
    <w:rPr>
      <w:rFonts w:cs="Times New Roman"/>
      <w:sz w:val="22"/>
      <w:szCs w:val="22"/>
    </w:rPr>
  </w:style>
  <w:style w:type="character" w:customStyle="1" w:styleId="ListLabel933">
    <w:name w:val="ListLabel 933"/>
    <w:qFormat/>
    <w:rPr>
      <w:rFonts w:cs="Times New Roman"/>
      <w:sz w:val="22"/>
      <w:szCs w:val="22"/>
    </w:rPr>
  </w:style>
  <w:style w:type="character" w:customStyle="1" w:styleId="ListLabel934">
    <w:name w:val="ListLabel 934"/>
    <w:qFormat/>
    <w:rPr>
      <w:rFonts w:cs="Times New Roman"/>
      <w:sz w:val="22"/>
      <w:szCs w:val="22"/>
    </w:rPr>
  </w:style>
  <w:style w:type="character" w:customStyle="1" w:styleId="ListLabel935">
    <w:name w:val="ListLabel 935"/>
    <w:qFormat/>
    <w:rPr>
      <w:rFonts w:cs="Times New Roman"/>
      <w:sz w:val="22"/>
      <w:szCs w:val="22"/>
    </w:rPr>
  </w:style>
  <w:style w:type="character" w:customStyle="1" w:styleId="ListLabel936">
    <w:name w:val="ListLabel 936"/>
    <w:qFormat/>
    <w:rPr>
      <w:rFonts w:cs="Times New Roman"/>
      <w:sz w:val="22"/>
      <w:szCs w:val="22"/>
    </w:rPr>
  </w:style>
  <w:style w:type="character" w:customStyle="1" w:styleId="ListLabel937">
    <w:name w:val="ListLabel 937"/>
    <w:qFormat/>
    <w:rPr>
      <w:rFonts w:cs="Times New Roman"/>
      <w:sz w:val="22"/>
      <w:szCs w:val="22"/>
    </w:rPr>
  </w:style>
  <w:style w:type="character" w:customStyle="1" w:styleId="ListLabel938">
    <w:name w:val="ListLabel 938"/>
    <w:qFormat/>
    <w:rPr>
      <w:rFonts w:cs="Times New Roman"/>
      <w:sz w:val="22"/>
      <w:szCs w:val="22"/>
    </w:rPr>
  </w:style>
  <w:style w:type="character" w:customStyle="1" w:styleId="ListLabel939">
    <w:name w:val="ListLabel 939"/>
    <w:qFormat/>
    <w:rPr>
      <w:rFonts w:ascii="Times New Roman" w:hAnsi="Times New Roman" w:cs="Symbol"/>
      <w:sz w:val="22"/>
      <w:szCs w:val="22"/>
    </w:rPr>
  </w:style>
  <w:style w:type="character" w:customStyle="1" w:styleId="ListLabel940">
    <w:name w:val="ListLabel 940"/>
    <w:qFormat/>
    <w:rPr>
      <w:rFonts w:cs="Times New Roman"/>
      <w:sz w:val="24"/>
      <w:szCs w:val="24"/>
    </w:rPr>
  </w:style>
  <w:style w:type="character" w:customStyle="1" w:styleId="ListLabel941">
    <w:name w:val="ListLabel 941"/>
    <w:qFormat/>
    <w:rPr>
      <w:rFonts w:cs="Times New Roman"/>
    </w:rPr>
  </w:style>
  <w:style w:type="character" w:customStyle="1" w:styleId="ListLabel942">
    <w:name w:val="ListLabel 942"/>
    <w:qFormat/>
    <w:rPr>
      <w:rFonts w:cs="Times New Roman"/>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rPr>
  </w:style>
  <w:style w:type="character" w:customStyle="1" w:styleId="ListLabel946">
    <w:name w:val="ListLabel 946"/>
    <w:qFormat/>
    <w:rPr>
      <w:rFonts w:cs="Times New Roman"/>
    </w:rPr>
  </w:style>
  <w:style w:type="character" w:customStyle="1" w:styleId="ListLabel947">
    <w:name w:val="ListLabel 947"/>
    <w:qFormat/>
    <w:rPr>
      <w:rFonts w:cs="Times New Roman"/>
    </w:rPr>
  </w:style>
  <w:style w:type="character" w:customStyle="1" w:styleId="ListLabel948">
    <w:name w:val="ListLabel 948"/>
    <w:qFormat/>
    <w:rPr>
      <w:rFonts w:ascii="Times New Roman" w:hAnsi="Times New Roman" w:cs="Symbol"/>
    </w:rPr>
  </w:style>
  <w:style w:type="character" w:customStyle="1" w:styleId="ListLabel949">
    <w:name w:val="ListLabel 949"/>
    <w:qFormat/>
    <w:rPr>
      <w:rFonts w:cs="Times New Roman"/>
      <w:b/>
      <w:bCs/>
      <w:spacing w:val="2"/>
      <w:sz w:val="22"/>
      <w:szCs w:val="22"/>
      <w:lang w:eastAsia="ru-RU"/>
    </w:rPr>
  </w:style>
  <w:style w:type="character" w:customStyle="1" w:styleId="ListLabel950">
    <w:name w:val="ListLabel 950"/>
    <w:qFormat/>
    <w:rPr>
      <w:rFonts w:ascii="Times New Roman" w:hAnsi="Times New Roman" w:cs="Times New Roman"/>
      <w:b/>
      <w:sz w:val="22"/>
      <w:szCs w:val="22"/>
    </w:rPr>
  </w:style>
  <w:style w:type="character" w:customStyle="1" w:styleId="ListLabel951">
    <w:name w:val="ListLabel 951"/>
    <w:qFormat/>
    <w:rPr>
      <w:rFonts w:ascii="Times New Roman" w:hAnsi="Times New Roman" w:cs="Times New Roman"/>
      <w:b/>
      <w:bCs/>
      <w:sz w:val="22"/>
      <w:szCs w:val="22"/>
    </w:rPr>
  </w:style>
  <w:style w:type="character" w:customStyle="1" w:styleId="ListLabel952">
    <w:name w:val="ListLabel 952"/>
    <w:qFormat/>
    <w:rPr>
      <w:rFonts w:cs="Times New Roman"/>
      <w:bCs/>
      <w:sz w:val="22"/>
      <w:szCs w:val="22"/>
    </w:rPr>
  </w:style>
  <w:style w:type="character" w:customStyle="1" w:styleId="ListLabel953">
    <w:name w:val="ListLabel 953"/>
    <w:qFormat/>
    <w:rPr>
      <w:rFonts w:cs="Times New Roman"/>
      <w:bCs/>
      <w:sz w:val="22"/>
      <w:szCs w:val="22"/>
    </w:rPr>
  </w:style>
  <w:style w:type="character" w:customStyle="1" w:styleId="ListLabel954">
    <w:name w:val="ListLabel 954"/>
    <w:qFormat/>
    <w:rPr>
      <w:rFonts w:cs="Times New Roman"/>
      <w:bCs/>
      <w:sz w:val="22"/>
      <w:szCs w:val="22"/>
    </w:rPr>
  </w:style>
  <w:style w:type="character" w:customStyle="1" w:styleId="ListLabel955">
    <w:name w:val="ListLabel 955"/>
    <w:qFormat/>
    <w:rPr>
      <w:rFonts w:cs="Times New Roman"/>
      <w:bCs/>
      <w:sz w:val="22"/>
      <w:szCs w:val="22"/>
    </w:rPr>
  </w:style>
  <w:style w:type="character" w:customStyle="1" w:styleId="ListLabel956">
    <w:name w:val="ListLabel 956"/>
    <w:qFormat/>
    <w:rPr>
      <w:rFonts w:cs="Times New Roman"/>
      <w:bCs/>
      <w:sz w:val="22"/>
      <w:szCs w:val="22"/>
    </w:rPr>
  </w:style>
  <w:style w:type="character" w:customStyle="1" w:styleId="ListLabel957">
    <w:name w:val="ListLabel 957"/>
    <w:qFormat/>
    <w:rPr>
      <w:rFonts w:cs="Times New Roman"/>
      <w:bCs/>
      <w:sz w:val="22"/>
      <w:szCs w:val="22"/>
    </w:rPr>
  </w:style>
  <w:style w:type="character" w:customStyle="1" w:styleId="ListLabel958">
    <w:name w:val="ListLabel 958"/>
    <w:qFormat/>
    <w:rPr>
      <w:rFonts w:cs="Times New Roman"/>
      <w:bCs/>
      <w:sz w:val="22"/>
      <w:szCs w:val="22"/>
    </w:rPr>
  </w:style>
  <w:style w:type="character" w:customStyle="1" w:styleId="ListLabel959">
    <w:name w:val="ListLabel 959"/>
    <w:qFormat/>
    <w:rPr>
      <w:rFonts w:ascii="Times New Roman" w:hAnsi="Times New Roman" w:cs="Times New Roman"/>
      <w:b/>
      <w:color w:val="000000"/>
      <w:sz w:val="21"/>
      <w:szCs w:val="22"/>
      <w:lang w:eastAsia="ar-SA"/>
    </w:rPr>
  </w:style>
  <w:style w:type="character" w:customStyle="1" w:styleId="ListLabel960">
    <w:name w:val="ListLabel 960"/>
    <w:qFormat/>
    <w:rPr>
      <w:rFonts w:ascii="Times New Roman" w:hAnsi="Times New Roman" w:cs="Times New Roman"/>
      <w:b/>
      <w:sz w:val="22"/>
      <w:szCs w:val="22"/>
    </w:rPr>
  </w:style>
  <w:style w:type="character" w:customStyle="1" w:styleId="ListLabel961">
    <w:name w:val="ListLabel 961"/>
    <w:qFormat/>
    <w:rPr>
      <w:rFonts w:ascii="Times New Roman" w:hAnsi="Times New Roman" w:cs="Times New Roman"/>
      <w:sz w:val="22"/>
      <w:szCs w:val="22"/>
    </w:rPr>
  </w:style>
  <w:style w:type="character" w:customStyle="1" w:styleId="ListLabel962">
    <w:name w:val="ListLabel 962"/>
    <w:qFormat/>
    <w:rPr>
      <w:rFonts w:cs="Times New Roman"/>
      <w:sz w:val="22"/>
      <w:szCs w:val="22"/>
    </w:rPr>
  </w:style>
  <w:style w:type="character" w:customStyle="1" w:styleId="ListLabel963">
    <w:name w:val="ListLabel 963"/>
    <w:qFormat/>
    <w:rPr>
      <w:rFonts w:cs="Times New Roman"/>
      <w:sz w:val="22"/>
      <w:szCs w:val="22"/>
    </w:rPr>
  </w:style>
  <w:style w:type="character" w:customStyle="1" w:styleId="ListLabel964">
    <w:name w:val="ListLabel 964"/>
    <w:qFormat/>
    <w:rPr>
      <w:rFonts w:cs="Times New Roman"/>
      <w:sz w:val="22"/>
      <w:szCs w:val="22"/>
    </w:rPr>
  </w:style>
  <w:style w:type="character" w:customStyle="1" w:styleId="ListLabel965">
    <w:name w:val="ListLabel 965"/>
    <w:qFormat/>
    <w:rPr>
      <w:rFonts w:cs="Times New Roman"/>
      <w:sz w:val="22"/>
      <w:szCs w:val="22"/>
    </w:rPr>
  </w:style>
  <w:style w:type="character" w:customStyle="1" w:styleId="ListLabel966">
    <w:name w:val="ListLabel 966"/>
    <w:qFormat/>
    <w:rPr>
      <w:rFonts w:cs="Times New Roman"/>
      <w:sz w:val="22"/>
      <w:szCs w:val="22"/>
    </w:rPr>
  </w:style>
  <w:style w:type="character" w:customStyle="1" w:styleId="ListLabel967">
    <w:name w:val="ListLabel 967"/>
    <w:qFormat/>
    <w:rPr>
      <w:rFonts w:cs="Times New Roman"/>
      <w:sz w:val="22"/>
      <w:szCs w:val="22"/>
    </w:rPr>
  </w:style>
  <w:style w:type="character" w:customStyle="1" w:styleId="ListLabel968">
    <w:name w:val="ListLabel 968"/>
    <w:qFormat/>
    <w:rPr>
      <w:rFonts w:cs="Times New Roman"/>
      <w:sz w:val="22"/>
      <w:szCs w:val="22"/>
    </w:rPr>
  </w:style>
  <w:style w:type="character" w:customStyle="1" w:styleId="ListLabel969">
    <w:name w:val="ListLabel 969"/>
    <w:qFormat/>
    <w:rPr>
      <w:rFonts w:ascii="Times New Roman" w:hAnsi="Times New Roman" w:cs="Times New Roman"/>
      <w:b/>
      <w:sz w:val="22"/>
    </w:rPr>
  </w:style>
  <w:style w:type="character" w:customStyle="1" w:styleId="ListLabel970">
    <w:name w:val="ListLabel 970"/>
    <w:qFormat/>
    <w:rPr>
      <w:rFonts w:ascii="Times New Roman" w:hAnsi="Times New Roman" w:cs="Times New Roman"/>
    </w:rPr>
  </w:style>
  <w:style w:type="character" w:customStyle="1" w:styleId="ListLabel971">
    <w:name w:val="ListLabel 971"/>
    <w:qFormat/>
    <w:rPr>
      <w:rFonts w:cs="Times New Roman"/>
    </w:rPr>
  </w:style>
  <w:style w:type="character" w:customStyle="1" w:styleId="ListLabel972">
    <w:name w:val="ListLabel 972"/>
    <w:qFormat/>
    <w:rPr>
      <w:rFonts w:cs="Times New Roman"/>
    </w:rPr>
  </w:style>
  <w:style w:type="character" w:customStyle="1" w:styleId="ListLabel973">
    <w:name w:val="ListLabel 973"/>
    <w:qFormat/>
    <w:rPr>
      <w:rFonts w:cs="Times New Roman"/>
    </w:rPr>
  </w:style>
  <w:style w:type="character" w:customStyle="1" w:styleId="ListLabel974">
    <w:name w:val="ListLabel 974"/>
    <w:qFormat/>
    <w:rPr>
      <w:rFonts w:cs="Times New Roman"/>
    </w:rPr>
  </w:style>
  <w:style w:type="character" w:customStyle="1" w:styleId="ListLabel975">
    <w:name w:val="ListLabel 975"/>
    <w:qFormat/>
    <w:rPr>
      <w:rFonts w:cs="Times New Roman"/>
    </w:rPr>
  </w:style>
  <w:style w:type="character" w:customStyle="1" w:styleId="ListLabel976">
    <w:name w:val="ListLabel 976"/>
    <w:qFormat/>
    <w:rPr>
      <w:rFonts w:cs="Times New Roman"/>
    </w:rPr>
  </w:style>
  <w:style w:type="character" w:customStyle="1" w:styleId="ListLabel977">
    <w:name w:val="ListLabel 977"/>
    <w:qFormat/>
    <w:rPr>
      <w:rFonts w:cs="Times New Roman"/>
    </w:rPr>
  </w:style>
  <w:style w:type="character" w:customStyle="1" w:styleId="ListLabel978">
    <w:name w:val="ListLabel 978"/>
    <w:qFormat/>
    <w:rPr>
      <w:sz w:val="22"/>
    </w:rPr>
  </w:style>
  <w:style w:type="character" w:customStyle="1" w:styleId="ListLabel979">
    <w:name w:val="ListLabel 979"/>
    <w:qFormat/>
    <w:rPr>
      <w:sz w:val="22"/>
    </w:rPr>
  </w:style>
  <w:style w:type="character" w:customStyle="1" w:styleId="ListLabel980">
    <w:name w:val="ListLabel 980"/>
    <w:qFormat/>
    <w:rPr>
      <w:sz w:val="22"/>
    </w:rPr>
  </w:style>
  <w:style w:type="character" w:customStyle="1" w:styleId="ListLabel981">
    <w:name w:val="ListLabel 981"/>
    <w:qFormat/>
    <w:rPr>
      <w:sz w:val="22"/>
    </w:rPr>
  </w:style>
  <w:style w:type="character" w:customStyle="1" w:styleId="ListLabel982">
    <w:name w:val="ListLabel 982"/>
    <w:qFormat/>
    <w:rPr>
      <w:sz w:val="22"/>
    </w:rPr>
  </w:style>
  <w:style w:type="character" w:customStyle="1" w:styleId="ListLabel983">
    <w:name w:val="ListLabel 983"/>
    <w:qFormat/>
    <w:rPr>
      <w:sz w:val="22"/>
    </w:rPr>
  </w:style>
  <w:style w:type="character" w:customStyle="1" w:styleId="ListLabel984">
    <w:name w:val="ListLabel 984"/>
    <w:qFormat/>
    <w:rPr>
      <w:sz w:val="22"/>
    </w:rPr>
  </w:style>
  <w:style w:type="character" w:customStyle="1" w:styleId="ListLabel985">
    <w:name w:val="ListLabel 985"/>
    <w:qFormat/>
    <w:rPr>
      <w:sz w:val="22"/>
    </w:rPr>
  </w:style>
  <w:style w:type="character" w:customStyle="1" w:styleId="ListLabel986">
    <w:name w:val="ListLabel 986"/>
    <w:qFormat/>
    <w:rPr>
      <w:sz w:val="22"/>
    </w:rPr>
  </w:style>
  <w:style w:type="character" w:customStyle="1" w:styleId="ListLabel987">
    <w:name w:val="ListLabel 987"/>
    <w:qFormat/>
    <w:rPr>
      <w:rFonts w:cs="Times New Roman"/>
      <w:sz w:val="22"/>
    </w:rPr>
  </w:style>
  <w:style w:type="character" w:customStyle="1" w:styleId="ListLabel988">
    <w:name w:val="ListLabel 988"/>
    <w:qFormat/>
    <w:rPr>
      <w:rFonts w:cs="Times New Roman"/>
      <w:sz w:val="22"/>
    </w:rPr>
  </w:style>
  <w:style w:type="character" w:customStyle="1" w:styleId="ListLabel989">
    <w:name w:val="ListLabel 989"/>
    <w:qFormat/>
    <w:rPr>
      <w:rFonts w:cs="Times New Roman"/>
      <w:sz w:val="22"/>
    </w:rPr>
  </w:style>
  <w:style w:type="character" w:customStyle="1" w:styleId="ListLabel990">
    <w:name w:val="ListLabel 990"/>
    <w:qFormat/>
    <w:rPr>
      <w:rFonts w:cs="Times New Roman"/>
      <w:sz w:val="22"/>
    </w:rPr>
  </w:style>
  <w:style w:type="character" w:customStyle="1" w:styleId="ListLabel991">
    <w:name w:val="ListLabel 991"/>
    <w:qFormat/>
    <w:rPr>
      <w:rFonts w:cs="Times New Roman"/>
      <w:sz w:val="22"/>
    </w:rPr>
  </w:style>
  <w:style w:type="character" w:customStyle="1" w:styleId="ListLabel992">
    <w:name w:val="ListLabel 992"/>
    <w:qFormat/>
    <w:rPr>
      <w:rFonts w:cs="Times New Roman"/>
      <w:sz w:val="22"/>
    </w:rPr>
  </w:style>
  <w:style w:type="character" w:customStyle="1" w:styleId="ListLabel993">
    <w:name w:val="ListLabel 993"/>
    <w:qFormat/>
    <w:rPr>
      <w:rFonts w:cs="Times New Roman"/>
      <w:sz w:val="22"/>
    </w:rPr>
  </w:style>
  <w:style w:type="character" w:customStyle="1" w:styleId="ListLabel994">
    <w:name w:val="ListLabel 994"/>
    <w:qFormat/>
    <w:rPr>
      <w:rFonts w:cs="Times New Roman"/>
      <w:sz w:val="22"/>
    </w:rPr>
  </w:style>
  <w:style w:type="character" w:customStyle="1" w:styleId="ListLabel995">
    <w:name w:val="ListLabel 995"/>
    <w:qFormat/>
    <w:rPr>
      <w:rFonts w:cs="Times New Roman"/>
      <w:sz w:val="22"/>
    </w:rPr>
  </w:style>
  <w:style w:type="character" w:customStyle="1" w:styleId="ListLabel996">
    <w:name w:val="ListLabel 996"/>
    <w:qFormat/>
    <w:rPr>
      <w:rFonts w:cs="Times New Roman"/>
      <w:b/>
      <w:sz w:val="22"/>
    </w:rPr>
  </w:style>
  <w:style w:type="character" w:customStyle="1" w:styleId="ListLabel997">
    <w:name w:val="ListLabel 997"/>
    <w:qFormat/>
    <w:rPr>
      <w:rFonts w:cs="Times New Roman"/>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ascii="Times New Roman" w:hAnsi="Times New Roman" w:cs="Times New Roman"/>
      <w:b/>
      <w:sz w:val="22"/>
      <w:szCs w:val="22"/>
    </w:rPr>
  </w:style>
  <w:style w:type="character" w:customStyle="1" w:styleId="ListLabel1006">
    <w:name w:val="ListLabel 1006"/>
    <w:qFormat/>
    <w:rPr>
      <w:rFonts w:cs="Times New Roman"/>
    </w:rPr>
  </w:style>
  <w:style w:type="character" w:customStyle="1" w:styleId="ListLabel1007">
    <w:name w:val="ListLabel 1007"/>
    <w:qFormat/>
    <w:rPr>
      <w:rFonts w:cs="Times New Roman"/>
    </w:rPr>
  </w:style>
  <w:style w:type="character" w:customStyle="1" w:styleId="ListLabel1008">
    <w:name w:val="ListLabel 1008"/>
    <w:qFormat/>
    <w:rPr>
      <w:rFonts w:cs="Times New Roman"/>
    </w:rPr>
  </w:style>
  <w:style w:type="character" w:customStyle="1" w:styleId="ListLabel1009">
    <w:name w:val="ListLabel 1009"/>
    <w:qFormat/>
    <w:rPr>
      <w:rFonts w:cs="Times New Roman"/>
    </w:rPr>
  </w:style>
  <w:style w:type="character" w:customStyle="1" w:styleId="ListLabel1010">
    <w:name w:val="ListLabel 1010"/>
    <w:qFormat/>
    <w:rPr>
      <w:rFonts w:cs="Times New Roman"/>
    </w:rPr>
  </w:style>
  <w:style w:type="character" w:customStyle="1" w:styleId="ListLabel1011">
    <w:name w:val="ListLabel 1011"/>
    <w:qFormat/>
    <w:rPr>
      <w:rFonts w:cs="Times New Roman"/>
    </w:rPr>
  </w:style>
  <w:style w:type="character" w:customStyle="1" w:styleId="ListLabel1012">
    <w:name w:val="ListLabel 1012"/>
    <w:qFormat/>
    <w:rPr>
      <w:rFonts w:cs="Times New Roman"/>
    </w:rPr>
  </w:style>
  <w:style w:type="character" w:customStyle="1" w:styleId="ListLabel1013">
    <w:name w:val="ListLabel 1013"/>
    <w:qFormat/>
    <w:rPr>
      <w:rFonts w:cs="Times New Roman"/>
    </w:rPr>
  </w:style>
  <w:style w:type="character" w:customStyle="1" w:styleId="ListLabel1014">
    <w:name w:val="ListLabel 1014"/>
    <w:qFormat/>
    <w:rPr>
      <w:rFonts w:ascii="Times New Roman" w:hAnsi="Times New Roman" w:cs="Times New Roman"/>
    </w:rPr>
  </w:style>
  <w:style w:type="character" w:customStyle="1" w:styleId="ListLabel1015">
    <w:name w:val="ListLabel 1015"/>
    <w:qFormat/>
    <w:rPr>
      <w:rFonts w:eastAsia="Courier New"/>
      <w:szCs w:val="22"/>
    </w:rPr>
  </w:style>
  <w:style w:type="character" w:customStyle="1" w:styleId="ListLabel1016">
    <w:name w:val="ListLabel 1016"/>
    <w:qFormat/>
    <w:rPr>
      <w:rFonts w:eastAsia="Courier New"/>
      <w:szCs w:val="22"/>
    </w:rPr>
  </w:style>
  <w:style w:type="character" w:customStyle="1" w:styleId="ListLabel1017">
    <w:name w:val="ListLabel 1017"/>
    <w:qFormat/>
    <w:rPr>
      <w:rFonts w:eastAsia="Arial"/>
      <w:szCs w:val="22"/>
      <w:lang w:val="en-US"/>
    </w:rPr>
  </w:style>
  <w:style w:type="character" w:customStyle="1" w:styleId="ListLabel1018">
    <w:name w:val="ListLabel 1018"/>
    <w:qFormat/>
    <w:rPr>
      <w:rFonts w:eastAsia="Arial"/>
      <w:szCs w:val="22"/>
    </w:rPr>
  </w:style>
  <w:style w:type="paragraph" w:customStyle="1" w:styleId="af3">
    <w:name w:val="Заголовок"/>
    <w:basedOn w:val="a"/>
    <w:next w:val="af4"/>
    <w:qFormat/>
    <w:pPr>
      <w:keepNext/>
      <w:spacing w:before="240" w:after="120"/>
    </w:pPr>
    <w:rPr>
      <w:rFonts w:ascii="Liberation Sans;Arial" w:eastAsia="Microsoft YaHei" w:hAnsi="Liberation Sans;Arial"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Arial"/>
      <w:i/>
      <w:iCs/>
      <w:sz w:val="24"/>
      <w:szCs w:val="24"/>
    </w:rPr>
  </w:style>
  <w:style w:type="paragraph" w:styleId="af7">
    <w:name w:val="index heading"/>
    <w:basedOn w:val="a"/>
    <w:qFormat/>
    <w:pPr>
      <w:suppressLineNumbers/>
    </w:pPr>
    <w:rPr>
      <w:rFonts w:cs="Arial"/>
    </w:rPr>
  </w:style>
  <w:style w:type="paragraph" w:customStyle="1" w:styleId="101">
    <w:name w:val="Указатель10"/>
    <w:basedOn w:val="a"/>
    <w:qFormat/>
    <w:pPr>
      <w:suppressLineNumbers/>
    </w:pPr>
    <w:rPr>
      <w:rFonts w:cs="Arial"/>
    </w:rPr>
  </w:style>
  <w:style w:type="paragraph" w:customStyle="1" w:styleId="92">
    <w:name w:val="Название объекта9"/>
    <w:basedOn w:val="a"/>
    <w:qFormat/>
    <w:pPr>
      <w:suppressLineNumbers/>
      <w:spacing w:before="120" w:after="120"/>
    </w:pPr>
    <w:rPr>
      <w:rFonts w:cs="Arial"/>
      <w:i/>
      <w:iCs/>
      <w:sz w:val="24"/>
      <w:szCs w:val="24"/>
    </w:rPr>
  </w:style>
  <w:style w:type="paragraph" w:customStyle="1" w:styleId="93">
    <w:name w:val="Указатель9"/>
    <w:basedOn w:val="a"/>
    <w:qFormat/>
    <w:pPr>
      <w:suppressLineNumbers/>
    </w:pPr>
    <w:rPr>
      <w:rFonts w:cs="Arial"/>
    </w:rPr>
  </w:style>
  <w:style w:type="paragraph" w:customStyle="1" w:styleId="82">
    <w:name w:val="Название объекта8"/>
    <w:basedOn w:val="a"/>
    <w:qFormat/>
    <w:pPr>
      <w:suppressLineNumbers/>
      <w:spacing w:before="120" w:after="120"/>
    </w:pPr>
    <w:rPr>
      <w:rFonts w:cs="Arial"/>
      <w:i/>
      <w:iCs/>
      <w:sz w:val="24"/>
      <w:szCs w:val="24"/>
    </w:rPr>
  </w:style>
  <w:style w:type="paragraph" w:customStyle="1" w:styleId="83">
    <w:name w:val="Указатель8"/>
    <w:basedOn w:val="a"/>
    <w:qFormat/>
    <w:pPr>
      <w:suppressLineNumbers/>
    </w:pPr>
    <w:rPr>
      <w:rFonts w:cs="Arial"/>
    </w:rPr>
  </w:style>
  <w:style w:type="paragraph" w:customStyle="1" w:styleId="72">
    <w:name w:val="Название объекта7"/>
    <w:basedOn w:val="a"/>
    <w:qFormat/>
    <w:pPr>
      <w:suppressLineNumbers/>
      <w:spacing w:before="120" w:after="120"/>
    </w:pPr>
    <w:rPr>
      <w:rFonts w:cs="Mangal"/>
      <w:i/>
      <w:iCs/>
      <w:sz w:val="24"/>
      <w:szCs w:val="24"/>
    </w:rPr>
  </w:style>
  <w:style w:type="paragraph" w:customStyle="1" w:styleId="73">
    <w:name w:val="Указатель7"/>
    <w:basedOn w:val="a"/>
    <w:qFormat/>
    <w:pPr>
      <w:suppressLineNumbers/>
    </w:pPr>
    <w:rPr>
      <w:rFonts w:cs="Mangal"/>
    </w:rPr>
  </w:style>
  <w:style w:type="paragraph" w:customStyle="1" w:styleId="62">
    <w:name w:val="Название объекта6"/>
    <w:basedOn w:val="a"/>
    <w:qFormat/>
    <w:pPr>
      <w:suppressLineNumbers/>
      <w:spacing w:before="120" w:after="120"/>
    </w:pPr>
    <w:rPr>
      <w:rFonts w:cs="Arial"/>
      <w:i/>
      <w:iCs/>
      <w:sz w:val="24"/>
      <w:szCs w:val="24"/>
    </w:rPr>
  </w:style>
  <w:style w:type="paragraph" w:customStyle="1" w:styleId="63">
    <w:name w:val="Указатель6"/>
    <w:basedOn w:val="a"/>
    <w:qFormat/>
    <w:pPr>
      <w:suppressLineNumbers/>
    </w:pPr>
    <w:rPr>
      <w:rFonts w:cs="Arial"/>
    </w:rPr>
  </w:style>
  <w:style w:type="paragraph" w:customStyle="1" w:styleId="52">
    <w:name w:val="Название объекта5"/>
    <w:basedOn w:val="a"/>
    <w:qFormat/>
    <w:pPr>
      <w:suppressLineNumbers/>
      <w:spacing w:before="120" w:after="120"/>
    </w:pPr>
    <w:rPr>
      <w:rFonts w:cs="Mangal"/>
      <w:i/>
      <w:iCs/>
      <w:sz w:val="24"/>
      <w:szCs w:val="24"/>
    </w:rPr>
  </w:style>
  <w:style w:type="paragraph" w:customStyle="1" w:styleId="53">
    <w:name w:val="Указатель5"/>
    <w:basedOn w:val="a"/>
    <w:qFormat/>
    <w:pPr>
      <w:suppressLineNumbers/>
    </w:pPr>
    <w:rPr>
      <w:rFonts w:cs="Mangal"/>
    </w:rPr>
  </w:style>
  <w:style w:type="paragraph" w:customStyle="1" w:styleId="43">
    <w:name w:val="Название объекта4"/>
    <w:basedOn w:val="a"/>
    <w:next w:val="a"/>
    <w:qFormat/>
    <w:pPr>
      <w:pBdr>
        <w:bottom w:val="single" w:sz="8" w:space="4" w:color="2DA2BF"/>
      </w:pBdr>
      <w:spacing w:after="300" w:line="240" w:lineRule="auto"/>
      <w:contextualSpacing/>
    </w:pPr>
    <w:rPr>
      <w:rFonts w:ascii="Cambria" w:hAnsi="Cambria" w:cs="Times New Roman"/>
      <w:color w:val="343434"/>
      <w:spacing w:val="5"/>
      <w:sz w:val="52"/>
      <w:szCs w:val="52"/>
    </w:rPr>
  </w:style>
  <w:style w:type="paragraph" w:customStyle="1" w:styleId="44">
    <w:name w:val="Указатель4"/>
    <w:basedOn w:val="a"/>
    <w:qFormat/>
    <w:pPr>
      <w:suppressLineNumbers/>
    </w:pPr>
    <w:rPr>
      <w:rFonts w:cs="Mangal"/>
    </w:rPr>
  </w:style>
  <w:style w:type="paragraph" w:customStyle="1" w:styleId="32">
    <w:name w:val="Название объекта3"/>
    <w:basedOn w:val="a"/>
    <w:next w:val="a"/>
    <w:qFormat/>
    <w:pPr>
      <w:spacing w:line="240" w:lineRule="auto"/>
    </w:pPr>
    <w:rPr>
      <w:b/>
      <w:bCs/>
      <w:color w:val="2DA2BF"/>
      <w:sz w:val="18"/>
      <w:szCs w:val="18"/>
    </w:rPr>
  </w:style>
  <w:style w:type="paragraph" w:customStyle="1" w:styleId="33">
    <w:name w:val="Указатель3"/>
    <w:basedOn w:val="a"/>
    <w:qFormat/>
    <w:pPr>
      <w:suppressLineNumbers/>
    </w:pPr>
    <w:rPr>
      <w:rFonts w:cs="Mangal"/>
    </w:rPr>
  </w:style>
  <w:style w:type="paragraph" w:customStyle="1" w:styleId="23">
    <w:name w:val="Название объекта2"/>
    <w:basedOn w:val="a"/>
    <w:qFormat/>
    <w:pPr>
      <w:suppressLineNumbers/>
      <w:spacing w:before="120" w:after="120"/>
    </w:pPr>
    <w:rPr>
      <w:rFonts w:cs="Mangal"/>
      <w:i/>
      <w:iCs/>
      <w:sz w:val="24"/>
      <w:szCs w:val="24"/>
    </w:rPr>
  </w:style>
  <w:style w:type="paragraph" w:customStyle="1" w:styleId="24">
    <w:name w:val="Указатель2"/>
    <w:basedOn w:val="a"/>
    <w:qFormat/>
    <w:pPr>
      <w:suppressLineNumbers/>
    </w:pPr>
    <w:rPr>
      <w:rFonts w:cs="Mangal"/>
    </w:rPr>
  </w:style>
  <w:style w:type="paragraph" w:customStyle="1" w:styleId="15">
    <w:name w:val="Название объекта1"/>
    <w:basedOn w:val="a"/>
    <w:qFormat/>
    <w:pPr>
      <w:suppressLineNumbers/>
      <w:spacing w:before="120" w:after="120"/>
    </w:pPr>
    <w:rPr>
      <w:rFonts w:cs="Mangal"/>
      <w:i/>
      <w:iCs/>
      <w:sz w:val="24"/>
      <w:szCs w:val="24"/>
    </w:rPr>
  </w:style>
  <w:style w:type="paragraph" w:customStyle="1" w:styleId="16">
    <w:name w:val="Указатель1"/>
    <w:basedOn w:val="a"/>
    <w:qFormat/>
    <w:pPr>
      <w:suppressLineNumbers/>
    </w:pPr>
    <w:rPr>
      <w:rFonts w:cs="Mangal"/>
    </w:rPr>
  </w:style>
  <w:style w:type="paragraph" w:customStyle="1" w:styleId="Standard">
    <w:name w:val="Standard"/>
    <w:qFormat/>
    <w:pPr>
      <w:suppressAutoHyphens/>
      <w:spacing w:after="200" w:line="276" w:lineRule="auto"/>
      <w:textAlignment w:val="baseline"/>
    </w:pPr>
    <w:rPr>
      <w:rFonts w:ascii="Times New Roman" w:eastAsia="Courier New" w:hAnsi="Times New Roman" w:cs="Times New Roman"/>
      <w:sz w:val="22"/>
      <w:lang w:bidi="ar-SA"/>
    </w:rPr>
  </w:style>
  <w:style w:type="paragraph" w:customStyle="1" w:styleId="17">
    <w:name w:val="Заголовок записки1"/>
    <w:basedOn w:val="a"/>
    <w:qFormat/>
    <w:rsid w:val="004D537D"/>
    <w:pPr>
      <w:spacing w:after="60"/>
      <w:jc w:val="both"/>
    </w:pPr>
    <w:rPr>
      <w:rFonts w:cs="Times New Roman"/>
      <w:sz w:val="20"/>
      <w:szCs w:val="20"/>
    </w:rPr>
  </w:style>
  <w:style w:type="paragraph" w:customStyle="1" w:styleId="18">
    <w:name w:val="Абзац списка1"/>
    <w:basedOn w:val="a"/>
    <w:qFormat/>
    <w:rsid w:val="004D537D"/>
    <w:pPr>
      <w:spacing w:after="0"/>
      <w:ind w:left="720"/>
      <w:contextualSpacing/>
    </w:pPr>
    <w:rPr>
      <w:rFonts w:cs="Times New Roman"/>
      <w:sz w:val="24"/>
      <w:szCs w:val="24"/>
    </w:rPr>
  </w:style>
  <w:style w:type="paragraph" w:styleId="25">
    <w:name w:val="Body Text 2"/>
    <w:basedOn w:val="a"/>
    <w:qFormat/>
    <w:pPr>
      <w:jc w:val="center"/>
    </w:pPr>
    <w:rPr>
      <w:rFonts w:cs="Times New Roman"/>
      <w:b/>
      <w:sz w:val="28"/>
      <w:szCs w:val="20"/>
    </w:rPr>
  </w:style>
  <w:style w:type="paragraph" w:styleId="af8">
    <w:name w:val="footer"/>
    <w:basedOn w:val="a"/>
    <w:pPr>
      <w:tabs>
        <w:tab w:val="center" w:pos="4677"/>
        <w:tab w:val="right" w:pos="9355"/>
      </w:tabs>
    </w:pPr>
    <w:rPr>
      <w:rFonts w:cs="Times New Roman"/>
      <w:sz w:val="24"/>
      <w:szCs w:val="24"/>
    </w:rPr>
  </w:style>
  <w:style w:type="paragraph" w:customStyle="1" w:styleId="ConsNormal0">
    <w:name w:val="ConsNormal"/>
    <w:qFormat/>
    <w:pPr>
      <w:widowControl w:val="0"/>
      <w:suppressAutoHyphens/>
      <w:spacing w:after="200" w:line="276" w:lineRule="auto"/>
      <w:ind w:firstLine="720"/>
    </w:pPr>
    <w:rPr>
      <w:rFonts w:ascii="Arial" w:eastAsia="Courier New" w:hAnsi="Arial"/>
      <w:sz w:val="22"/>
      <w:szCs w:val="20"/>
      <w:lang w:bidi="ar-SA"/>
    </w:rPr>
  </w:style>
  <w:style w:type="paragraph" w:customStyle="1" w:styleId="ConsTitle">
    <w:name w:val="ConsTitle"/>
    <w:uiPriority w:val="99"/>
    <w:qFormat/>
    <w:pPr>
      <w:widowControl w:val="0"/>
      <w:suppressAutoHyphens/>
      <w:spacing w:after="200" w:line="276" w:lineRule="auto"/>
      <w:textAlignment w:val="baseline"/>
    </w:pPr>
    <w:rPr>
      <w:rFonts w:ascii="Arial" w:eastAsia="Courier New" w:hAnsi="Arial"/>
      <w:b/>
      <w:sz w:val="16"/>
      <w:szCs w:val="20"/>
      <w:lang w:bidi="ar-SA"/>
    </w:rPr>
  </w:style>
  <w:style w:type="paragraph" w:customStyle="1" w:styleId="ConsNonformat">
    <w:name w:val="ConsNonformat"/>
    <w:uiPriority w:val="99"/>
    <w:qFormat/>
    <w:pPr>
      <w:widowControl w:val="0"/>
      <w:suppressAutoHyphens/>
      <w:spacing w:after="200" w:line="276" w:lineRule="auto"/>
      <w:jc w:val="right"/>
    </w:pPr>
    <w:rPr>
      <w:rFonts w:ascii="Courier New" w:eastAsia="Courier New" w:hAnsi="Courier New" w:cs="Courier New"/>
      <w:sz w:val="22"/>
      <w:szCs w:val="20"/>
      <w:lang w:bidi="ar-SA"/>
    </w:rPr>
  </w:style>
  <w:style w:type="paragraph" w:customStyle="1" w:styleId="Textbodyindent">
    <w:name w:val="Text body indent"/>
    <w:basedOn w:val="Standard"/>
    <w:qFormat/>
    <w:pPr>
      <w:ind w:left="283" w:firstLine="720"/>
    </w:pPr>
    <w:rPr>
      <w:rFonts w:ascii="Calibri" w:hAnsi="Calibri"/>
      <w:sz w:val="28"/>
      <w:szCs w:val="22"/>
    </w:rPr>
  </w:style>
  <w:style w:type="paragraph" w:customStyle="1" w:styleId="LO-Normal">
    <w:name w:val="LO-Normal"/>
    <w:qFormat/>
    <w:pPr>
      <w:widowControl w:val="0"/>
      <w:suppressAutoHyphens/>
      <w:spacing w:before="240" w:line="276" w:lineRule="auto"/>
      <w:ind w:firstLine="740"/>
      <w:jc w:val="both"/>
    </w:pPr>
    <w:rPr>
      <w:rFonts w:ascii="Times New Roman" w:eastAsia="Arial" w:hAnsi="Times New Roman" w:cs="Times New Roman"/>
      <w:sz w:val="22"/>
      <w:szCs w:val="20"/>
      <w:lang w:bidi="ar-SA"/>
    </w:rPr>
  </w:style>
  <w:style w:type="paragraph" w:customStyle="1" w:styleId="af9">
    <w:name w:val="áû÷íûé"/>
    <w:uiPriority w:val="99"/>
    <w:qFormat/>
    <w:pPr>
      <w:suppressAutoHyphens/>
      <w:spacing w:after="200" w:line="276" w:lineRule="auto"/>
      <w:textAlignment w:val="baseline"/>
    </w:pPr>
    <w:rPr>
      <w:rFonts w:ascii="Times New Roman" w:eastAsia="Courier New" w:hAnsi="Times New Roman" w:cs="Times New Roman"/>
      <w:sz w:val="22"/>
      <w:szCs w:val="20"/>
      <w:lang w:bidi="ar-SA"/>
    </w:rPr>
  </w:style>
  <w:style w:type="paragraph" w:customStyle="1" w:styleId="Textbody">
    <w:name w:val="Text body"/>
    <w:basedOn w:val="Standard"/>
    <w:qFormat/>
    <w:pPr>
      <w:spacing w:after="120"/>
    </w:pPr>
  </w:style>
  <w:style w:type="paragraph" w:styleId="afa">
    <w:name w:val="No Spacing"/>
    <w:qFormat/>
    <w:pPr>
      <w:suppressAutoHyphens/>
    </w:pPr>
    <w:rPr>
      <w:rFonts w:ascii="Calibri" w:eastAsia="Times New Roman" w:hAnsi="Calibri" w:cs="Calibri"/>
      <w:sz w:val="22"/>
      <w:szCs w:val="22"/>
      <w:lang w:bidi="ar-SA"/>
    </w:rPr>
  </w:style>
  <w:style w:type="paragraph" w:styleId="afb">
    <w:name w:val="header"/>
    <w:basedOn w:val="a"/>
    <w:pPr>
      <w:tabs>
        <w:tab w:val="center" w:pos="4677"/>
        <w:tab w:val="right" w:pos="9355"/>
      </w:tabs>
    </w:pPr>
    <w:rPr>
      <w:rFonts w:cs="Times New Roman"/>
      <w:sz w:val="24"/>
      <w:szCs w:val="24"/>
    </w:rPr>
  </w:style>
  <w:style w:type="paragraph" w:customStyle="1" w:styleId="afc">
    <w:name w:val="Содержимое таблицы"/>
    <w:basedOn w:val="Standard"/>
    <w:qFormat/>
    <w:pPr>
      <w:suppressLineNumbers/>
    </w:pPr>
    <w:rPr>
      <w:rFonts w:eastAsia="Times New Roman" w:cs="Liberation Serif;Times New Roma"/>
      <w:color w:val="000000"/>
      <w:lang w:bidi="hi-IN"/>
    </w:rPr>
  </w:style>
  <w:style w:type="paragraph" w:customStyle="1" w:styleId="afd">
    <w:name w:val="Заголовок таблицы"/>
    <w:basedOn w:val="afc"/>
    <w:qFormat/>
    <w:pPr>
      <w:jc w:val="center"/>
    </w:pPr>
    <w:rPr>
      <w:b/>
      <w:bCs/>
    </w:rPr>
  </w:style>
  <w:style w:type="paragraph" w:customStyle="1" w:styleId="210">
    <w:name w:val="Список 21"/>
    <w:basedOn w:val="a"/>
    <w:qFormat/>
    <w:pPr>
      <w:spacing w:after="0"/>
      <w:ind w:left="566" w:hanging="283"/>
      <w:contextualSpacing/>
    </w:pPr>
    <w:rPr>
      <w:szCs w:val="21"/>
    </w:rPr>
  </w:style>
  <w:style w:type="paragraph" w:styleId="afe">
    <w:name w:val="Balloon Text"/>
    <w:basedOn w:val="a"/>
    <w:qFormat/>
    <w:rPr>
      <w:rFonts w:ascii="Tahoma" w:hAnsi="Tahoma" w:cs="Tahoma"/>
      <w:sz w:val="16"/>
      <w:szCs w:val="14"/>
    </w:rPr>
  </w:style>
  <w:style w:type="paragraph" w:styleId="34">
    <w:name w:val="List Bullet 3"/>
    <w:basedOn w:val="Standard"/>
    <w:qFormat/>
    <w:pPr>
      <w:spacing w:after="120"/>
      <w:ind w:left="566" w:hanging="283"/>
    </w:pPr>
    <w:rPr>
      <w:rFonts w:eastAsia="Times New Roman"/>
      <w:color w:val="000000"/>
      <w:sz w:val="20"/>
      <w:lang w:bidi="hi-IN"/>
    </w:rPr>
  </w:style>
  <w:style w:type="paragraph" w:styleId="aff">
    <w:name w:val="Subtitle"/>
    <w:basedOn w:val="a"/>
    <w:next w:val="a"/>
    <w:qFormat/>
    <w:rPr>
      <w:rFonts w:ascii="Cambria" w:hAnsi="Cambria" w:cs="Times New Roman"/>
      <w:i/>
      <w:iCs/>
      <w:color w:val="2DA2BF"/>
      <w:spacing w:val="15"/>
      <w:sz w:val="24"/>
      <w:szCs w:val="24"/>
    </w:rPr>
  </w:style>
  <w:style w:type="paragraph" w:styleId="26">
    <w:name w:val="Quote"/>
    <w:basedOn w:val="a"/>
    <w:next w:val="a"/>
    <w:qFormat/>
    <w:rPr>
      <w:i/>
      <w:iCs/>
      <w:color w:val="000000"/>
    </w:rPr>
  </w:style>
  <w:style w:type="paragraph" w:styleId="aff0">
    <w:name w:val="Intense Quote"/>
    <w:basedOn w:val="a"/>
    <w:next w:val="a"/>
    <w:qFormat/>
    <w:pPr>
      <w:pBdr>
        <w:bottom w:val="single" w:sz="4" w:space="4" w:color="2DA2BF"/>
      </w:pBdr>
      <w:spacing w:before="200" w:after="280"/>
      <w:ind w:left="936" w:right="936"/>
    </w:pPr>
    <w:rPr>
      <w:b/>
      <w:bCs/>
      <w:i/>
      <w:iCs/>
      <w:color w:val="2DA2BF"/>
    </w:rPr>
  </w:style>
  <w:style w:type="paragraph" w:customStyle="1" w:styleId="19">
    <w:name w:val="Заголовок таблицы ссылок1"/>
    <w:basedOn w:val="1"/>
    <w:next w:val="a"/>
    <w:qFormat/>
    <w:pPr>
      <w:numPr>
        <w:numId w:val="0"/>
      </w:numPr>
    </w:pPr>
  </w:style>
  <w:style w:type="paragraph" w:customStyle="1" w:styleId="1a">
    <w:name w:val="Текст1"/>
    <w:basedOn w:val="a"/>
    <w:qFormat/>
    <w:pPr>
      <w:spacing w:after="0"/>
    </w:pPr>
    <w:rPr>
      <w:rFonts w:ascii="Courier New" w:hAnsi="Courier New" w:cs="Courier New"/>
      <w:sz w:val="20"/>
      <w:szCs w:val="20"/>
    </w:rPr>
  </w:style>
  <w:style w:type="paragraph" w:customStyle="1" w:styleId="1b">
    <w:name w:val="Стиль1"/>
    <w:basedOn w:val="1a"/>
    <w:qFormat/>
    <w:rPr>
      <w:rFonts w:ascii="Arial" w:hAnsi="Arial" w:cs="Arial"/>
      <w:sz w:val="24"/>
    </w:rPr>
  </w:style>
  <w:style w:type="paragraph" w:customStyle="1" w:styleId="27">
    <w:name w:val="заголовок 2"/>
    <w:basedOn w:val="a"/>
    <w:next w:val="a"/>
    <w:uiPriority w:val="99"/>
    <w:qFormat/>
    <w:pPr>
      <w:keepNext/>
      <w:jc w:val="center"/>
    </w:pPr>
  </w:style>
  <w:style w:type="paragraph" w:customStyle="1" w:styleId="aff1">
    <w:name w:val="Содержимое врезки"/>
    <w:basedOn w:val="a"/>
    <w:qFormat/>
  </w:style>
  <w:style w:type="paragraph" w:customStyle="1" w:styleId="aff2">
    <w:name w:val="Подраздел"/>
    <w:basedOn w:val="a"/>
    <w:qFormat/>
    <w:pPr>
      <w:spacing w:before="240" w:after="120"/>
      <w:jc w:val="center"/>
    </w:pPr>
    <w:rPr>
      <w:rFonts w:ascii="TimesDL;Times New Roman" w:hAnsi="TimesDL;Times New Roman" w:cs="TimesDL;Times New Roman"/>
      <w:b/>
      <w:smallCaps/>
      <w:spacing w:val="-2"/>
      <w:szCs w:val="20"/>
    </w:rPr>
  </w:style>
  <w:style w:type="paragraph" w:customStyle="1" w:styleId="aff3">
    <w:name w:val="Тендерные данные"/>
    <w:basedOn w:val="a"/>
    <w:qFormat/>
    <w:pPr>
      <w:tabs>
        <w:tab w:val="left" w:pos="1985"/>
      </w:tabs>
      <w:spacing w:before="120" w:after="60"/>
    </w:pPr>
    <w:rPr>
      <w:b/>
      <w:szCs w:val="20"/>
    </w:rPr>
  </w:style>
  <w:style w:type="paragraph" w:customStyle="1" w:styleId="1c">
    <w:name w:val="Название1"/>
    <w:basedOn w:val="a"/>
    <w:qFormat/>
    <w:pPr>
      <w:suppressLineNumbers/>
      <w:spacing w:before="120" w:after="120" w:line="240" w:lineRule="auto"/>
    </w:pPr>
    <w:rPr>
      <w:rFonts w:ascii="Times New Roman" w:hAnsi="Times New Roman" w:cs="Tahoma"/>
      <w:i/>
      <w:iCs/>
      <w:sz w:val="24"/>
      <w:szCs w:val="24"/>
    </w:rPr>
  </w:style>
  <w:style w:type="paragraph" w:customStyle="1" w:styleId="1d">
    <w:name w:val="Обычный1"/>
    <w:qFormat/>
    <w:pPr>
      <w:suppressAutoHyphens/>
      <w:ind w:firstLine="720"/>
      <w:jc w:val="both"/>
    </w:pPr>
    <w:rPr>
      <w:rFonts w:ascii="Times New Roman" w:eastAsia="MS Mincho;ＭＳ 明朝" w:hAnsi="Times New Roman" w:cs="Times New Roman"/>
      <w:sz w:val="28"/>
      <w:szCs w:val="20"/>
      <w:lang w:bidi="ar-SA"/>
    </w:rPr>
  </w:style>
  <w:style w:type="paragraph" w:customStyle="1" w:styleId="111">
    <w:name w:val="Указатель11"/>
    <w:basedOn w:val="a"/>
    <w:qFormat/>
    <w:pPr>
      <w:suppressLineNumbers/>
    </w:pPr>
    <w:rPr>
      <w:rFonts w:cs="Arial"/>
    </w:rPr>
  </w:style>
  <w:style w:type="paragraph" w:customStyle="1" w:styleId="102">
    <w:name w:val="Название объекта10"/>
    <w:basedOn w:val="a"/>
    <w:qFormat/>
    <w:pPr>
      <w:suppressLineNumbers/>
      <w:spacing w:before="120" w:after="120"/>
    </w:pPr>
    <w:rPr>
      <w:rFonts w:cs="Arial"/>
      <w:i/>
      <w:iCs/>
      <w:sz w:val="24"/>
      <w:szCs w:val="24"/>
    </w:rPr>
  </w:style>
  <w:style w:type="paragraph" w:customStyle="1" w:styleId="121">
    <w:name w:val="Указатель12"/>
    <w:basedOn w:val="a"/>
    <w:qFormat/>
    <w:pPr>
      <w:suppressLineNumbers/>
    </w:pPr>
    <w:rPr>
      <w:rFonts w:cs="Arial"/>
    </w:rPr>
  </w:style>
  <w:style w:type="paragraph" w:customStyle="1" w:styleId="112">
    <w:name w:val="Название объекта11"/>
    <w:basedOn w:val="a"/>
    <w:qFormat/>
    <w:pPr>
      <w:suppressLineNumbers/>
      <w:spacing w:before="120" w:after="120"/>
    </w:pPr>
    <w:rPr>
      <w:rFonts w:cs="Arial"/>
      <w:i/>
      <w:iCs/>
      <w:sz w:val="24"/>
      <w:szCs w:val="24"/>
    </w:rPr>
  </w:style>
  <w:style w:type="paragraph" w:customStyle="1" w:styleId="130">
    <w:name w:val="Указатель13"/>
    <w:basedOn w:val="a"/>
    <w:qFormat/>
    <w:pPr>
      <w:suppressLineNumbers/>
    </w:pPr>
    <w:rPr>
      <w:rFonts w:cs="Arial"/>
    </w:rPr>
  </w:style>
  <w:style w:type="paragraph" w:customStyle="1" w:styleId="122">
    <w:name w:val="Название объекта12"/>
    <w:basedOn w:val="a"/>
    <w:qFormat/>
    <w:pPr>
      <w:suppressLineNumbers/>
      <w:spacing w:before="120" w:after="120"/>
    </w:pPr>
    <w:rPr>
      <w:rFonts w:cs="Arial"/>
      <w:i/>
      <w:iCs/>
      <w:sz w:val="24"/>
      <w:szCs w:val="24"/>
    </w:rPr>
  </w:style>
  <w:style w:type="paragraph" w:customStyle="1" w:styleId="140">
    <w:name w:val="Указатель14"/>
    <w:basedOn w:val="a"/>
    <w:qFormat/>
    <w:pPr>
      <w:suppressLineNumbers/>
    </w:pPr>
    <w:rPr>
      <w:rFonts w:cs="Arial"/>
    </w:rPr>
  </w:style>
  <w:style w:type="paragraph" w:customStyle="1" w:styleId="131">
    <w:name w:val="Название объекта13"/>
    <w:basedOn w:val="a"/>
    <w:qFormat/>
    <w:pPr>
      <w:suppressLineNumbers/>
      <w:spacing w:before="120" w:after="120"/>
    </w:pPr>
    <w:rPr>
      <w:rFonts w:cs="Arial"/>
      <w:i/>
      <w:iCs/>
      <w:sz w:val="24"/>
      <w:szCs w:val="24"/>
    </w:rPr>
  </w:style>
  <w:style w:type="paragraph" w:customStyle="1" w:styleId="150">
    <w:name w:val="Указатель15"/>
    <w:basedOn w:val="a"/>
    <w:qFormat/>
    <w:pPr>
      <w:suppressLineNumbers/>
    </w:pPr>
    <w:rPr>
      <w:rFonts w:cs="Arial"/>
    </w:rPr>
  </w:style>
  <w:style w:type="paragraph" w:styleId="28">
    <w:name w:val="List Bullet 2"/>
    <w:basedOn w:val="a"/>
    <w:uiPriority w:val="99"/>
    <w:semiHidden/>
    <w:unhideWhenUsed/>
    <w:qFormat/>
    <w:rsid w:val="00211BEF"/>
    <w:pPr>
      <w:contextualSpacing/>
    </w:pPr>
  </w:style>
  <w:style w:type="paragraph" w:customStyle="1" w:styleId="1e">
    <w:name w:val="Без интервала1"/>
    <w:basedOn w:val="a"/>
    <w:qFormat/>
    <w:rsid w:val="00211BEF"/>
    <w:rPr>
      <w:lang w:val="en-US"/>
    </w:rPr>
  </w:style>
  <w:style w:type="paragraph" w:customStyle="1" w:styleId="1f">
    <w:name w:val="Заголовок записки1"/>
    <w:basedOn w:val="a"/>
    <w:qFormat/>
    <w:rsid w:val="0066587F"/>
    <w:pPr>
      <w:spacing w:after="60" w:line="240" w:lineRule="auto"/>
      <w:jc w:val="both"/>
    </w:pPr>
    <w:rPr>
      <w:rFonts w:ascii="Times New Roman" w:hAnsi="Times New Roman" w:cs="Times New Roman"/>
      <w:sz w:val="20"/>
      <w:szCs w:val="24"/>
      <w:lang w:eastAsia="ar-SA" w:bidi="hi-IN"/>
    </w:rPr>
  </w:style>
  <w:style w:type="paragraph" w:customStyle="1" w:styleId="1f0">
    <w:name w:val="Абзац списка1"/>
    <w:basedOn w:val="a"/>
    <w:qFormat/>
    <w:rsid w:val="0066587F"/>
    <w:pPr>
      <w:spacing w:after="0" w:line="240" w:lineRule="auto"/>
      <w:ind w:left="720"/>
      <w:contextualSpacing/>
    </w:pPr>
    <w:rPr>
      <w:rFonts w:ascii="Times New Roman" w:hAnsi="Times New Roman" w:cs="Times New Roman"/>
      <w:sz w:val="24"/>
      <w:szCs w:val="24"/>
      <w:lang w:eastAsia="ar-SA" w:bidi="hi-IN"/>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paragraph" w:customStyle="1" w:styleId="29">
    <w:name w:val="Без интервала2"/>
    <w:basedOn w:val="a"/>
    <w:link w:val="NoSpacingChar"/>
    <w:rsid w:val="004F7E9D"/>
    <w:pPr>
      <w:suppressAutoHyphens w:val="0"/>
      <w:spacing w:after="0" w:line="240" w:lineRule="auto"/>
    </w:pPr>
    <w:rPr>
      <w:kern w:val="0"/>
      <w:lang w:val="en-US" w:eastAsia="en-US"/>
    </w:rPr>
  </w:style>
  <w:style w:type="character" w:customStyle="1" w:styleId="NoSpacingChar">
    <w:name w:val="No Spacing Char"/>
    <w:link w:val="29"/>
    <w:locked/>
    <w:rsid w:val="004F7E9D"/>
    <w:rPr>
      <w:rFonts w:ascii="Calibri" w:eastAsia="Times New Roman" w:hAnsi="Calibri" w:cs="Calibri"/>
      <w:kern w:val="0"/>
      <w:sz w:val="22"/>
      <w:szCs w:val="22"/>
      <w:lang w:val="en-US" w:eastAsia="en-US" w:bidi="ar-SA"/>
    </w:rPr>
  </w:style>
  <w:style w:type="paragraph" w:customStyle="1" w:styleId="2a">
    <w:name w:val="Абзац списка2"/>
    <w:basedOn w:val="a"/>
    <w:rsid w:val="004F7E9D"/>
    <w:pPr>
      <w:suppressAutoHyphens w:val="0"/>
      <w:spacing w:after="0" w:line="240" w:lineRule="auto"/>
      <w:ind w:left="720"/>
      <w:contextualSpacing/>
    </w:pPr>
    <w:rPr>
      <w:rFonts w:ascii="Times New Roman" w:eastAsia="SimSun"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okb-penza@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okb-penza@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grul.nalo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598CF-81BF-4F75-9B3C-2004DC0F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24</Pages>
  <Words>12914</Words>
  <Characters>73614</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econ6</dc:creator>
  <dc:description/>
  <cp:lastModifiedBy>econ6</cp:lastModifiedBy>
  <cp:revision>77</cp:revision>
  <cp:lastPrinted>2019-12-12T06:50:00Z</cp:lastPrinted>
  <dcterms:created xsi:type="dcterms:W3CDTF">1995-11-21T17:41:00Z</dcterms:created>
  <dcterms:modified xsi:type="dcterms:W3CDTF">2019-12-12T07:16:00Z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