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AF" w:rsidRDefault="00A249C4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265</w:t>
      </w:r>
    </w:p>
    <w:p w:rsidR="00BA59AF" w:rsidRDefault="00A249C4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</w:t>
      </w:r>
      <w:r>
        <w:rPr>
          <w:b/>
          <w:sz w:val="20"/>
          <w:szCs w:val="20"/>
          <w:lang w:eastAsia="ar-SA"/>
        </w:rPr>
        <w:t xml:space="preserve"> лекарственных препаратов (</w:t>
      </w:r>
      <w:proofErr w:type="spellStart"/>
      <w:r>
        <w:rPr>
          <w:b/>
          <w:sz w:val="20"/>
          <w:szCs w:val="20"/>
          <w:lang w:eastAsia="ar-SA"/>
        </w:rPr>
        <w:t>анаферон</w:t>
      </w:r>
      <w:proofErr w:type="spellEnd"/>
      <w:r>
        <w:rPr>
          <w:b/>
          <w:sz w:val="20"/>
          <w:szCs w:val="20"/>
          <w:lang w:eastAsia="ar-SA"/>
        </w:rPr>
        <w:t>).</w:t>
      </w:r>
    </w:p>
    <w:p w:rsidR="00BA59AF" w:rsidRDefault="00BA59AF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«02» октября 2019 г. 15:00</w:t>
      </w: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2609"/>
        <w:gridCol w:w="3339"/>
        <w:gridCol w:w="3520"/>
      </w:tblGrid>
      <w:tr w:rsidR="00BA59AF">
        <w:trPr>
          <w:trHeight w:val="72"/>
        </w:trPr>
        <w:tc>
          <w:tcPr>
            <w:tcW w:w="2609" w:type="dxa"/>
            <w:shd w:val="clear" w:color="auto" w:fill="FFFFFF"/>
          </w:tcPr>
          <w:p w:rsidR="00BA59AF" w:rsidRDefault="00A249C4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39" w:type="dxa"/>
            <w:shd w:val="clear" w:color="auto" w:fill="FFFFFF"/>
          </w:tcPr>
          <w:p w:rsidR="00BA59AF" w:rsidRDefault="00A249C4" w:rsidP="00D7794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3520" w:type="dxa"/>
            <w:shd w:val="clear" w:color="auto" w:fill="FFFFFF"/>
          </w:tcPr>
          <w:p w:rsidR="00BA59AF" w:rsidRDefault="00A249C4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BA59AF">
        <w:trPr>
          <w:trHeight w:val="72"/>
        </w:trPr>
        <w:tc>
          <w:tcPr>
            <w:tcW w:w="2609" w:type="dxa"/>
            <w:shd w:val="clear" w:color="auto" w:fill="FFFFFF"/>
          </w:tcPr>
          <w:p w:rsidR="00BA59AF" w:rsidRDefault="00A249C4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339" w:type="dxa"/>
            <w:shd w:val="clear" w:color="auto" w:fill="FFFFFF"/>
          </w:tcPr>
          <w:p w:rsidR="00BA59AF" w:rsidRDefault="00A249C4" w:rsidP="00D7794F">
            <w:pPr>
              <w:spacing w:after="0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3520" w:type="dxa"/>
            <w:shd w:val="clear" w:color="auto" w:fill="FFFFFF"/>
          </w:tcPr>
          <w:p w:rsidR="00BA59AF" w:rsidRDefault="00A249C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BA59AF">
        <w:trPr>
          <w:trHeight w:val="72"/>
        </w:trPr>
        <w:tc>
          <w:tcPr>
            <w:tcW w:w="2609" w:type="dxa"/>
            <w:shd w:val="clear" w:color="auto" w:fill="FFFFFF"/>
          </w:tcPr>
          <w:p w:rsidR="00BA59AF" w:rsidRDefault="00A249C4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339" w:type="dxa"/>
            <w:shd w:val="clear" w:color="auto" w:fill="FFFFFF"/>
          </w:tcPr>
          <w:p w:rsidR="00BA59AF" w:rsidRDefault="00A249C4" w:rsidP="00D7794F">
            <w:pPr>
              <w:spacing w:after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520" w:type="dxa"/>
            <w:shd w:val="clear" w:color="auto" w:fill="FFFFFF"/>
          </w:tcPr>
          <w:p w:rsidR="00BA59AF" w:rsidRDefault="00A249C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</w:tr>
      <w:tr w:rsidR="00BA59AF">
        <w:tc>
          <w:tcPr>
            <w:tcW w:w="2609" w:type="dxa"/>
            <w:shd w:val="clear" w:color="auto" w:fill="FFFFFF"/>
          </w:tcPr>
          <w:p w:rsidR="00BA59AF" w:rsidRDefault="00BA59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FFFFFF"/>
          </w:tcPr>
          <w:p w:rsidR="00BA59AF" w:rsidRDefault="00A249C4" w:rsidP="00D7794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Евсеева Лариса Владимировна</w:t>
            </w:r>
          </w:p>
        </w:tc>
        <w:tc>
          <w:tcPr>
            <w:tcW w:w="3520" w:type="dxa"/>
            <w:shd w:val="clear" w:color="auto" w:fill="FFFFFF"/>
          </w:tcPr>
          <w:p w:rsidR="00BA59AF" w:rsidRDefault="00A249C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заместителя главного врача по экономическим вопросам — начальник отдела</w:t>
            </w:r>
          </w:p>
        </w:tc>
      </w:tr>
      <w:tr w:rsidR="00BA59AF">
        <w:trPr>
          <w:trHeight w:val="72"/>
        </w:trPr>
        <w:tc>
          <w:tcPr>
            <w:tcW w:w="2609" w:type="dxa"/>
            <w:shd w:val="clear" w:color="auto" w:fill="FFFFFF"/>
          </w:tcPr>
          <w:p w:rsidR="00BA59AF" w:rsidRDefault="00BA59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FFFFFF"/>
          </w:tcPr>
          <w:p w:rsidR="00BA59AF" w:rsidRDefault="00A249C4" w:rsidP="00D7794F">
            <w:pPr>
              <w:shd w:val="clear" w:color="auto" w:fill="FFFFFF"/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3520" w:type="dxa"/>
            <w:shd w:val="clear" w:color="auto" w:fill="FFFFFF"/>
          </w:tcPr>
          <w:p w:rsidR="00BA59AF" w:rsidRDefault="00A249C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заведующая аптекой</w:t>
            </w:r>
          </w:p>
        </w:tc>
      </w:tr>
      <w:tr w:rsidR="00BA59AF">
        <w:tc>
          <w:tcPr>
            <w:tcW w:w="2609" w:type="dxa"/>
            <w:shd w:val="clear" w:color="auto" w:fill="auto"/>
          </w:tcPr>
          <w:p w:rsidR="00BA59AF" w:rsidRDefault="00A249C4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339" w:type="dxa"/>
            <w:shd w:val="clear" w:color="auto" w:fill="auto"/>
          </w:tcPr>
          <w:p w:rsidR="00BA59AF" w:rsidRDefault="00A249C4" w:rsidP="00D7794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520" w:type="dxa"/>
            <w:shd w:val="clear" w:color="auto" w:fill="auto"/>
          </w:tcPr>
          <w:p w:rsidR="00BA59AF" w:rsidRDefault="00A249C4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BA59AF" w:rsidRDefault="00BA59AF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BA59AF" w:rsidRDefault="00A249C4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</w:t>
      </w:r>
      <w:r w:rsidRPr="00590AC0">
        <w:rPr>
          <w:sz w:val="20"/>
          <w:szCs w:val="20"/>
        </w:rPr>
        <w:t xml:space="preserve">почте </w:t>
      </w:r>
      <w:r w:rsidRPr="00590AC0">
        <w:rPr>
          <w:bCs/>
          <w:sz w:val="20"/>
          <w:szCs w:val="20"/>
        </w:rPr>
        <w:t>№ 265</w:t>
      </w:r>
      <w:r>
        <w:rPr>
          <w:sz w:val="20"/>
          <w:szCs w:val="20"/>
        </w:rPr>
        <w:t xml:space="preserve"> на право заключения договора поставки </w:t>
      </w:r>
      <w:r>
        <w:rPr>
          <w:sz w:val="20"/>
          <w:szCs w:val="20"/>
          <w:lang w:eastAsia="ar-SA"/>
        </w:rPr>
        <w:t>лекарственных препаратов (</w:t>
      </w:r>
      <w:proofErr w:type="spellStart"/>
      <w:r>
        <w:rPr>
          <w:sz w:val="20"/>
          <w:szCs w:val="20"/>
          <w:lang w:eastAsia="ar-SA"/>
        </w:rPr>
        <w:t>анаферон</w:t>
      </w:r>
      <w:proofErr w:type="spellEnd"/>
      <w:r>
        <w:rPr>
          <w:sz w:val="20"/>
          <w:szCs w:val="20"/>
          <w:lang w:eastAsia="ar-SA"/>
        </w:rPr>
        <w:t>)</w:t>
      </w:r>
      <w:r>
        <w:rPr>
          <w:sz w:val="20"/>
          <w:szCs w:val="20"/>
        </w:rPr>
        <w:t xml:space="preserve"> (далее – заявка, запрос котировок соответственно). </w:t>
      </w:r>
    </w:p>
    <w:p w:rsidR="00BA59AF" w:rsidRDefault="00A249C4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BA59AF" w:rsidRDefault="00A249C4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участников. </w:t>
      </w:r>
    </w:p>
    <w:p w:rsidR="00BA59AF" w:rsidRDefault="00A249C4" w:rsidP="00D7794F">
      <w:pPr>
        <w:pStyle w:val="Default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BA59AF" w:rsidRDefault="00A249C4" w:rsidP="007E1423">
      <w:pPr>
        <w:pStyle w:val="Default"/>
        <w:contextualSpacing/>
        <w:jc w:val="both"/>
      </w:pPr>
      <w:r>
        <w:rPr>
          <w:sz w:val="20"/>
          <w:szCs w:val="20"/>
        </w:rPr>
        <w:t xml:space="preserve">1.1. ЧУЗ «КБ «РЖД-Медицина» г. Пенза» проводит запрос котировок </w:t>
      </w:r>
      <w:r w:rsidRPr="00590AC0">
        <w:rPr>
          <w:bCs/>
          <w:sz w:val="20"/>
          <w:szCs w:val="20"/>
        </w:rPr>
        <w:t>№ 265.</w:t>
      </w:r>
    </w:p>
    <w:p w:rsidR="00BA59AF" w:rsidRDefault="00A249C4" w:rsidP="007E1423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 w:rsidRPr="00590AC0">
        <w:rPr>
          <w:rFonts w:ascii="Times New Roman" w:hAnsi="Times New Roman"/>
          <w:bCs/>
          <w:sz w:val="20"/>
          <w:szCs w:val="20"/>
        </w:rPr>
        <w:t>105 904</w:t>
      </w:r>
      <w:r w:rsidRPr="00590AC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(Сто пять тысяч девят</w:t>
      </w:r>
      <w:r w:rsidR="00AD7121">
        <w:rPr>
          <w:rFonts w:ascii="Times New Roman" w:hAnsi="Times New Roman"/>
          <w:color w:val="000000"/>
          <w:sz w:val="20"/>
          <w:szCs w:val="20"/>
          <w:lang w:eastAsia="ar-SA"/>
        </w:rPr>
        <w:t>ьс</w:t>
      </w:r>
      <w:r w:rsidRPr="00590AC0">
        <w:rPr>
          <w:rFonts w:ascii="Times New Roman" w:hAnsi="Times New Roman"/>
          <w:color w:val="000000"/>
          <w:sz w:val="20"/>
          <w:szCs w:val="20"/>
          <w:lang w:eastAsia="ar-SA"/>
        </w:rPr>
        <w:t>о</w:t>
      </w:r>
      <w:r w:rsidR="00AD7121">
        <w:rPr>
          <w:rFonts w:ascii="Times New Roman" w:hAnsi="Times New Roman"/>
          <w:color w:val="000000"/>
          <w:sz w:val="20"/>
          <w:szCs w:val="20"/>
          <w:lang w:eastAsia="ar-SA"/>
        </w:rPr>
        <w:t>т</w:t>
      </w:r>
      <w:r w:rsidRPr="00590AC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четыре) рубля </w:t>
      </w:r>
      <w:r w:rsidRPr="00590AC0">
        <w:rPr>
          <w:rFonts w:ascii="Times New Roman" w:hAnsi="Times New Roman"/>
          <w:bCs/>
          <w:color w:val="000000"/>
          <w:sz w:val="20"/>
          <w:szCs w:val="20"/>
          <w:lang w:eastAsia="ar-SA"/>
        </w:rPr>
        <w:t>71</w:t>
      </w:r>
      <w:r w:rsidRPr="00590AC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коп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.</w:t>
      </w:r>
      <w:r>
        <w:rPr>
          <w:rFonts w:ascii="Times New Roman" w:hAnsi="Times New Roman"/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BA59AF" w:rsidRDefault="00A249C4" w:rsidP="00D7794F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BA59AF" w:rsidRDefault="00A249C4" w:rsidP="00D7794F">
      <w:pPr>
        <w:pStyle w:val="ListParagraph13BulletListFooterTextnumberedSLBulletNumberListParagraph1lp1f14211UL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</w:t>
      </w:r>
      <w:r>
        <w:rPr>
          <w:rFonts w:ascii="Times New Roman" w:hAnsi="Times New Roman"/>
          <w:bCs/>
          <w:sz w:val="20"/>
          <w:szCs w:val="20"/>
        </w:rPr>
        <w:t xml:space="preserve">поставка Товара </w:t>
      </w:r>
      <w:r>
        <w:rPr>
          <w:rFonts w:ascii="Times New Roman" w:hAnsi="Times New Roman"/>
          <w:sz w:val="20"/>
          <w:szCs w:val="20"/>
        </w:rPr>
        <w:t xml:space="preserve">должна осуществляется в течение 30 календарных дней с момента подписания договора. </w:t>
      </w:r>
    </w:p>
    <w:p w:rsidR="00BA59AF" w:rsidRDefault="00A249C4" w:rsidP="00D7794F">
      <w:pPr>
        <w:pStyle w:val="Default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7709" w:type="dxa"/>
        <w:tblInd w:w="-108" w:type="dxa"/>
        <w:tblLook w:val="04A0" w:firstRow="1" w:lastRow="0" w:firstColumn="1" w:lastColumn="0" w:noHBand="0" w:noVBand="1"/>
      </w:tblPr>
      <w:tblGrid>
        <w:gridCol w:w="2322"/>
        <w:gridCol w:w="2661"/>
        <w:gridCol w:w="2726"/>
      </w:tblGrid>
      <w:tr w:rsidR="00BA59AF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ОАО «Фармация»</w:t>
            </w:r>
          </w:p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 xml:space="preserve">ИНН </w:t>
            </w:r>
            <w:r>
              <w:rPr>
                <w:color w:val="auto"/>
                <w:sz w:val="20"/>
                <w:szCs w:val="20"/>
              </w:rPr>
              <w:t>5800000070</w:t>
            </w:r>
          </w:p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9AF" w:rsidRDefault="00A249C4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«Надежда-</w:t>
            </w:r>
            <w:proofErr w:type="spellStart"/>
            <w:r>
              <w:rPr>
                <w:sz w:val="20"/>
                <w:szCs w:val="20"/>
              </w:rPr>
              <w:t>Фарм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BA59AF" w:rsidRDefault="00A249C4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ИНН 6820020502</w:t>
            </w:r>
          </w:p>
          <w:p w:rsidR="00BA59AF" w:rsidRDefault="00A249C4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i/>
                <w:iCs/>
              </w:rPr>
              <w:t>(заявка)</w:t>
            </w:r>
          </w:p>
        </w:tc>
      </w:tr>
      <w:tr w:rsidR="00BA59AF" w:rsidTr="00D7794F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102 753,00 руб. с НДС 10%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 w:rsidP="00D7794F">
            <w:pPr>
              <w:pStyle w:val="Default"/>
              <w:contextualSpacing/>
            </w:pPr>
            <w:r>
              <w:rPr>
                <w:sz w:val="20"/>
                <w:szCs w:val="20"/>
              </w:rPr>
              <w:t>99 998,94 руб. с НДС 10%</w:t>
            </w:r>
          </w:p>
        </w:tc>
      </w:tr>
    </w:tbl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 w:rsidRPr="00D7794F">
        <w:rPr>
          <w:bCs/>
          <w:sz w:val="20"/>
          <w:szCs w:val="20"/>
        </w:rPr>
        <w:t>№ 265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ОАО «Фармация»;</w:t>
      </w:r>
    </w:p>
    <w:p w:rsidR="00BA59AF" w:rsidRDefault="00A249C4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ООО «Надежда-</w:t>
      </w:r>
      <w:proofErr w:type="spellStart"/>
      <w:r>
        <w:rPr>
          <w:sz w:val="20"/>
          <w:szCs w:val="20"/>
        </w:rPr>
        <w:t>Фарм</w:t>
      </w:r>
      <w:proofErr w:type="spellEnd"/>
      <w:r>
        <w:rPr>
          <w:sz w:val="20"/>
          <w:szCs w:val="20"/>
        </w:rPr>
        <w:t>»</w:t>
      </w:r>
    </w:p>
    <w:p w:rsidR="00A249C4" w:rsidRDefault="00A249C4">
      <w:pPr>
        <w:pStyle w:val="Default"/>
        <w:spacing w:after="200"/>
        <w:contextualSpacing/>
        <w:jc w:val="both"/>
      </w:pP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</w:t>
      </w:r>
      <w:r w:rsidRPr="00A249C4">
        <w:rPr>
          <w:bCs/>
          <w:sz w:val="20"/>
          <w:szCs w:val="20"/>
        </w:rPr>
        <w:t>№ 265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</w:t>
      </w:r>
      <w:r w:rsidRPr="00A249C4">
        <w:rPr>
          <w:bCs/>
          <w:sz w:val="20"/>
          <w:szCs w:val="20"/>
        </w:rPr>
        <w:t>№ 265</w:t>
      </w:r>
      <w:r>
        <w:rPr>
          <w:sz w:val="20"/>
          <w:szCs w:val="20"/>
        </w:rPr>
        <w:t xml:space="preserve">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ОАО «Фармация»;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«Надежда-</w:t>
      </w:r>
      <w:proofErr w:type="spellStart"/>
      <w:r>
        <w:rPr>
          <w:sz w:val="20"/>
          <w:szCs w:val="20"/>
        </w:rPr>
        <w:t>Фарм</w:t>
      </w:r>
      <w:proofErr w:type="spellEnd"/>
      <w:r>
        <w:rPr>
          <w:sz w:val="20"/>
          <w:szCs w:val="20"/>
        </w:rPr>
        <w:t>»</w:t>
      </w:r>
    </w:p>
    <w:p w:rsidR="00BA59AF" w:rsidRDefault="00BA59AF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BA59AF" w:rsidRDefault="00BA59AF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BA59AF" w:rsidRDefault="00A249C4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lastRenderedPageBreak/>
        <w:t xml:space="preserve">Оценка (сопоставление) заявок участников осуществляется на основании цены с учетом НДС, указанной в техническом предложении, путем сопоставления. Единственным критерием оценки (сопоставления) котировочных заявок является цена.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Каждой заявке присваивается порядковый номер.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номера:</w:t>
      </w:r>
    </w:p>
    <w:tbl>
      <w:tblPr>
        <w:tblW w:w="9528" w:type="dxa"/>
        <w:tblInd w:w="-108" w:type="dxa"/>
        <w:tblLook w:val="04A0" w:firstRow="1" w:lastRow="0" w:firstColumn="1" w:lastColumn="0" w:noHBand="0" w:noVBand="1"/>
      </w:tblPr>
      <w:tblGrid>
        <w:gridCol w:w="2362"/>
        <w:gridCol w:w="2604"/>
        <w:gridCol w:w="2362"/>
        <w:gridCol w:w="2200"/>
      </w:tblGrid>
      <w:tr w:rsidR="00BA59AF">
        <w:trPr>
          <w:trHeight w:val="66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  <w:p w:rsidR="00BA59AF" w:rsidRDefault="00A249C4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Default"/>
              <w:spacing w:after="200"/>
              <w:contextualSpacing/>
              <w:jc w:val="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BA59AF" w:rsidTr="00AD7121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ООО «Надежда-</w:t>
            </w:r>
            <w:proofErr w:type="spellStart"/>
            <w:r>
              <w:rPr>
                <w:sz w:val="20"/>
                <w:szCs w:val="20"/>
              </w:rPr>
              <w:t>Фарм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ИНН 6820020502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 w:rsidP="00AD7121">
            <w:pPr>
              <w:pStyle w:val="Default"/>
              <w:contextualSpacing/>
            </w:pPr>
            <w:r>
              <w:rPr>
                <w:sz w:val="20"/>
                <w:szCs w:val="20"/>
              </w:rPr>
              <w:t>90 908,13 руб. без НДС,</w:t>
            </w:r>
          </w:p>
          <w:p w:rsidR="00BA59AF" w:rsidRDefault="00A249C4" w:rsidP="00D14E7B">
            <w:pPr>
              <w:pStyle w:val="Default"/>
              <w:contextualSpacing/>
            </w:pPr>
            <w:r>
              <w:rPr>
                <w:sz w:val="20"/>
                <w:szCs w:val="20"/>
              </w:rPr>
              <w:t>99 998,94 руб. с НДС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2910 от 02.10.2019 г.</w:t>
            </w:r>
          </w:p>
          <w:p w:rsidR="00BA59AF" w:rsidRDefault="00A249C4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11час.45мин.</w:t>
            </w:r>
          </w:p>
        </w:tc>
      </w:tr>
      <w:tr w:rsidR="00BA59AF" w:rsidTr="00AD7121">
        <w:trPr>
          <w:trHeight w:val="5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ОАО «Фармация»,</w:t>
            </w:r>
          </w:p>
          <w:p w:rsidR="00BA59AF" w:rsidRDefault="00A249C4">
            <w:pPr>
              <w:pStyle w:val="Default"/>
              <w:spacing w:after="200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5800000070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 w:rsidP="00AD7121">
            <w:pPr>
              <w:pStyle w:val="Default"/>
              <w:contextualSpacing/>
            </w:pPr>
            <w:r>
              <w:rPr>
                <w:sz w:val="20"/>
                <w:szCs w:val="20"/>
              </w:rPr>
              <w:t>93 411,81 руб. без НДС,</w:t>
            </w:r>
          </w:p>
          <w:p w:rsidR="00BA59AF" w:rsidRDefault="00A249C4" w:rsidP="00D14E7B">
            <w:pPr>
              <w:pStyle w:val="Default"/>
              <w:contextualSpacing/>
            </w:pPr>
            <w:r>
              <w:rPr>
                <w:sz w:val="20"/>
                <w:szCs w:val="20"/>
              </w:rPr>
              <w:t>102 753,00 руб.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с НДС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AF" w:rsidRDefault="00A249C4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2887 от 01.10.2019 г.</w:t>
            </w:r>
          </w:p>
          <w:p w:rsidR="00BA59AF" w:rsidRDefault="00A249C4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16час.15мин.</w:t>
            </w:r>
          </w:p>
        </w:tc>
      </w:tr>
    </w:tbl>
    <w:p w:rsidR="00BA59AF" w:rsidRDefault="00A249C4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</w:t>
      </w:r>
      <w:r w:rsidRPr="00A249C4">
        <w:rPr>
          <w:bCs/>
          <w:sz w:val="20"/>
          <w:szCs w:val="20"/>
        </w:rPr>
        <w:t>№ 265</w:t>
      </w:r>
      <w:r>
        <w:rPr>
          <w:sz w:val="20"/>
          <w:szCs w:val="20"/>
        </w:rPr>
        <w:t>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 г. № ЦДЗ-35 принято следующее решение: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3.1. Признать победителем запроса котировок </w:t>
      </w:r>
      <w:r w:rsidRPr="00A249C4">
        <w:rPr>
          <w:bCs/>
          <w:sz w:val="20"/>
          <w:szCs w:val="20"/>
        </w:rPr>
        <w:t>№ 265</w:t>
      </w:r>
      <w:r>
        <w:rPr>
          <w:sz w:val="20"/>
          <w:szCs w:val="20"/>
        </w:rPr>
        <w:t xml:space="preserve"> на право заключения договора поставки</w:t>
      </w:r>
      <w:r>
        <w:rPr>
          <w:sz w:val="20"/>
          <w:szCs w:val="20"/>
          <w:lang w:eastAsia="ar-SA"/>
        </w:rPr>
        <w:t xml:space="preserve"> лекарственных препаратов (</w:t>
      </w:r>
      <w:proofErr w:type="spellStart"/>
      <w:r>
        <w:rPr>
          <w:sz w:val="20"/>
          <w:szCs w:val="20"/>
          <w:lang w:eastAsia="ar-SA"/>
        </w:rPr>
        <w:t>анаферон</w:t>
      </w:r>
      <w:proofErr w:type="spellEnd"/>
      <w:r>
        <w:rPr>
          <w:sz w:val="20"/>
          <w:szCs w:val="20"/>
          <w:lang w:eastAsia="ar-SA"/>
        </w:rPr>
        <w:t>)</w:t>
      </w:r>
      <w:r>
        <w:rPr>
          <w:sz w:val="20"/>
          <w:szCs w:val="20"/>
        </w:rPr>
        <w:t xml:space="preserve"> участника под порядковым номером 1 со стоимостью предложения </w:t>
      </w:r>
      <w:bookmarkStart w:id="1" w:name="__DdeLink__6768_4174878893"/>
      <w:r w:rsidRPr="00A249C4">
        <w:rPr>
          <w:bCs/>
          <w:sz w:val="20"/>
          <w:szCs w:val="20"/>
        </w:rPr>
        <w:t>99 998</w:t>
      </w:r>
      <w:r w:rsidRPr="00A249C4">
        <w:rPr>
          <w:sz w:val="20"/>
          <w:szCs w:val="20"/>
        </w:rPr>
        <w:t xml:space="preserve"> (Девяносто девять тысяч девятьсот девяносто восемь) </w:t>
      </w:r>
      <w:r w:rsidRPr="00A249C4">
        <w:rPr>
          <w:color w:val="auto"/>
          <w:sz w:val="20"/>
          <w:szCs w:val="20"/>
        </w:rPr>
        <w:t xml:space="preserve">рублей </w:t>
      </w:r>
      <w:r w:rsidRPr="00A249C4">
        <w:rPr>
          <w:bCs/>
          <w:color w:val="auto"/>
          <w:sz w:val="20"/>
          <w:szCs w:val="20"/>
        </w:rPr>
        <w:t>94</w:t>
      </w:r>
      <w:r>
        <w:rPr>
          <w:color w:val="auto"/>
          <w:sz w:val="20"/>
          <w:szCs w:val="20"/>
        </w:rPr>
        <w:t xml:space="preserve"> коп. с НДС</w:t>
      </w:r>
      <w:bookmarkEnd w:id="1"/>
      <w:r>
        <w:rPr>
          <w:color w:val="auto"/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работ,</w:t>
      </w:r>
      <w:r>
        <w:rPr>
          <w:sz w:val="20"/>
          <w:szCs w:val="20"/>
        </w:rPr>
        <w:t xml:space="preserve"> гарантийного обслуживания</w:t>
      </w:r>
      <w:r>
        <w:rPr>
          <w:color w:val="auto"/>
          <w:sz w:val="20"/>
          <w:szCs w:val="20"/>
        </w:rPr>
        <w:t>.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r>
        <w:rPr>
          <w:sz w:val="20"/>
          <w:szCs w:val="20"/>
          <w:lang w:eastAsia="ar-SA"/>
        </w:rPr>
        <w:t>лекарственных препаратов (</w:t>
      </w:r>
      <w:proofErr w:type="spellStart"/>
      <w:r>
        <w:rPr>
          <w:sz w:val="20"/>
          <w:szCs w:val="20"/>
          <w:lang w:eastAsia="ar-SA"/>
        </w:rPr>
        <w:t>анаферон</w:t>
      </w:r>
      <w:proofErr w:type="spellEnd"/>
      <w:r>
        <w:rPr>
          <w:sz w:val="20"/>
          <w:szCs w:val="20"/>
          <w:lang w:eastAsia="ar-SA"/>
        </w:rPr>
        <w:t>)</w:t>
      </w:r>
      <w:r>
        <w:rPr>
          <w:sz w:val="20"/>
          <w:szCs w:val="20"/>
        </w:rPr>
        <w:t xml:space="preserve"> с победителем запроса котировок </w:t>
      </w:r>
      <w:r w:rsidRPr="00A249C4">
        <w:rPr>
          <w:bCs/>
          <w:sz w:val="20"/>
          <w:szCs w:val="20"/>
        </w:rPr>
        <w:t>№ 265</w:t>
      </w:r>
      <w:r w:rsidRPr="00A249C4">
        <w:rPr>
          <w:sz w:val="20"/>
          <w:szCs w:val="20"/>
        </w:rPr>
        <w:t xml:space="preserve"> ООО «Надежда-</w:t>
      </w:r>
      <w:proofErr w:type="spellStart"/>
      <w:r w:rsidRPr="00A249C4">
        <w:rPr>
          <w:sz w:val="20"/>
          <w:szCs w:val="20"/>
        </w:rPr>
        <w:t>Фарм</w:t>
      </w:r>
      <w:proofErr w:type="spellEnd"/>
      <w:r w:rsidRPr="00A249C4">
        <w:rPr>
          <w:sz w:val="20"/>
          <w:szCs w:val="20"/>
        </w:rPr>
        <w:t xml:space="preserve">», ИНН 6820020520 </w:t>
      </w:r>
      <w:r w:rsidRPr="00A249C4">
        <w:rPr>
          <w:color w:val="auto"/>
          <w:sz w:val="20"/>
          <w:szCs w:val="20"/>
        </w:rPr>
        <w:t>на сумму</w:t>
      </w:r>
      <w:r w:rsidRPr="00A249C4">
        <w:rPr>
          <w:sz w:val="20"/>
          <w:szCs w:val="20"/>
        </w:rPr>
        <w:t xml:space="preserve"> </w:t>
      </w:r>
      <w:r w:rsidRPr="00A249C4">
        <w:rPr>
          <w:bCs/>
          <w:color w:val="auto"/>
          <w:sz w:val="20"/>
          <w:szCs w:val="20"/>
        </w:rPr>
        <w:t>99 998</w:t>
      </w:r>
      <w:r w:rsidRPr="00A249C4">
        <w:rPr>
          <w:color w:val="auto"/>
          <w:sz w:val="20"/>
          <w:szCs w:val="20"/>
        </w:rPr>
        <w:t xml:space="preserve"> (Девяносто девять тысяч девятьсот девяносто восемь) рублей </w:t>
      </w:r>
      <w:r w:rsidRPr="00A249C4">
        <w:rPr>
          <w:bCs/>
          <w:color w:val="auto"/>
          <w:sz w:val="20"/>
          <w:szCs w:val="20"/>
        </w:rPr>
        <w:t>94</w:t>
      </w:r>
      <w:r>
        <w:rPr>
          <w:color w:val="auto"/>
          <w:sz w:val="20"/>
          <w:szCs w:val="20"/>
        </w:rPr>
        <w:t xml:space="preserve"> коп. с НДС</w:t>
      </w:r>
      <w:r>
        <w:rPr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>должна осуществляется в течение 30 календарных дней с даты подписания договора.</w:t>
      </w: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 в полном объеме, подписания Сторонами товарной накладной формы ТОРГ-12</w:t>
      </w:r>
    </w:p>
    <w:p w:rsidR="00BA59AF" w:rsidRDefault="00BA59AF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BA59AF" w:rsidRDefault="00A249C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okb</w:t>
      </w:r>
      <w:proofErr w:type="spellEnd"/>
      <w:r>
        <w:rPr>
          <w:sz w:val="20"/>
          <w:szCs w:val="20"/>
        </w:rPr>
        <w:t>58.ru.</w:t>
      </w:r>
    </w:p>
    <w:p w:rsidR="00BA59AF" w:rsidRDefault="00A249C4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Герцог Н</w:t>
      </w:r>
      <w:r>
        <w:rPr>
          <w:rFonts w:ascii="Times New Roman" w:hAnsi="Times New Roman"/>
          <w:bCs/>
          <w:sz w:val="20"/>
          <w:szCs w:val="20"/>
        </w:rPr>
        <w:t>.А.</w:t>
      </w:r>
    </w:p>
    <w:p w:rsidR="00A249C4" w:rsidRDefault="00A249C4" w:rsidP="00A249C4">
      <w:pPr>
        <w:pStyle w:val="aa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A249C4" w:rsidRDefault="00A249C4" w:rsidP="00A249C4">
      <w:pPr>
        <w:pStyle w:val="aa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A249C4" w:rsidRDefault="00A249C4" w:rsidP="00A249C4">
      <w:pPr>
        <w:pStyle w:val="aa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Члены комиссии:</w:t>
      </w:r>
    </w:p>
    <w:tbl>
      <w:tblPr>
        <w:tblW w:w="7663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63"/>
      </w:tblGrid>
      <w:tr w:rsidR="00BA59AF" w:rsidTr="00A249C4">
        <w:trPr>
          <w:trHeight w:val="282"/>
        </w:trPr>
        <w:tc>
          <w:tcPr>
            <w:tcW w:w="7663" w:type="dxa"/>
            <w:shd w:val="clear" w:color="auto" w:fill="auto"/>
          </w:tcPr>
          <w:p w:rsidR="00BA59AF" w:rsidRDefault="00A249C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BA59AF" w:rsidTr="00A249C4">
        <w:trPr>
          <w:trHeight w:val="282"/>
        </w:trPr>
        <w:tc>
          <w:tcPr>
            <w:tcW w:w="7663" w:type="dxa"/>
            <w:shd w:val="clear" w:color="auto" w:fill="auto"/>
          </w:tcPr>
          <w:p w:rsidR="00BA59AF" w:rsidRDefault="00A249C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BA59AF" w:rsidTr="00A249C4">
        <w:trPr>
          <w:trHeight w:val="267"/>
        </w:trPr>
        <w:tc>
          <w:tcPr>
            <w:tcW w:w="7663" w:type="dxa"/>
            <w:shd w:val="clear" w:color="auto" w:fill="auto"/>
          </w:tcPr>
          <w:p w:rsidR="00BA59AF" w:rsidRDefault="00A249C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BA59AF" w:rsidTr="00A249C4">
        <w:trPr>
          <w:trHeight w:val="282"/>
        </w:trPr>
        <w:tc>
          <w:tcPr>
            <w:tcW w:w="7663" w:type="dxa"/>
            <w:shd w:val="clear" w:color="auto" w:fill="auto"/>
          </w:tcPr>
          <w:p w:rsidR="00BA59AF" w:rsidRDefault="00A249C4" w:rsidP="00A249C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Яворская Г.А.</w:t>
            </w:r>
          </w:p>
        </w:tc>
      </w:tr>
      <w:tr w:rsidR="00BA59AF" w:rsidTr="00A249C4">
        <w:trPr>
          <w:trHeight w:val="282"/>
        </w:trPr>
        <w:tc>
          <w:tcPr>
            <w:tcW w:w="7663" w:type="dxa"/>
            <w:shd w:val="clear" w:color="auto" w:fill="auto"/>
          </w:tcPr>
          <w:p w:rsidR="00BA59AF" w:rsidRDefault="00A249C4" w:rsidP="00A249C4">
            <w:pPr>
              <w:pStyle w:val="Default"/>
              <w:spacing w:after="200"/>
              <w:contextualSpacing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Секретарь комиссии</w:t>
            </w:r>
            <w:r>
              <w:rPr>
                <w:sz w:val="20"/>
                <w:szCs w:val="20"/>
              </w:rPr>
              <w:t xml:space="preserve">        _______________________ / </w:t>
            </w:r>
            <w:r>
              <w:rPr>
                <w:bCs/>
                <w:sz w:val="20"/>
                <w:szCs w:val="20"/>
              </w:rPr>
              <w:t>Зимина М.И.</w:t>
            </w:r>
          </w:p>
        </w:tc>
      </w:tr>
    </w:tbl>
    <w:p w:rsidR="00BA59AF" w:rsidRDefault="00BA59AF">
      <w:pPr>
        <w:pStyle w:val="aa"/>
        <w:ind w:firstLine="708"/>
        <w:contextualSpacing/>
      </w:pPr>
    </w:p>
    <w:p w:rsidR="00BA59AF" w:rsidRDefault="00BA59AF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BA59AF" w:rsidRDefault="00BA59AF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A249C4" w:rsidRDefault="00A249C4">
      <w:pPr>
        <w:pStyle w:val="Default"/>
        <w:spacing w:after="200"/>
        <w:contextualSpacing/>
        <w:jc w:val="both"/>
      </w:pPr>
    </w:p>
    <w:sectPr w:rsidR="00A249C4">
      <w:pgSz w:w="11906" w:h="16838"/>
      <w:pgMar w:top="964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A59AF"/>
    <w:rsid w:val="00590AC0"/>
    <w:rsid w:val="007E1423"/>
    <w:rsid w:val="00A249C4"/>
    <w:rsid w:val="00AD7121"/>
    <w:rsid w:val="00BA59AF"/>
    <w:rsid w:val="00D14E7B"/>
    <w:rsid w:val="00D7794F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ru-RU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20">
    <w:name w:val="Основной текст 2 Знак"/>
    <w:basedOn w:val="a0"/>
    <w:qFormat/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</w:rPr>
  </w:style>
  <w:style w:type="paragraph" w:styleId="af5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qFormat/>
    <w:pPr>
      <w:spacing w:before="280" w:after="280" w:line="240" w:lineRule="auto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64</cp:revision>
  <cp:lastPrinted>2019-10-04T14:43:00Z</cp:lastPrinted>
  <dcterms:created xsi:type="dcterms:W3CDTF">2019-04-22T17:02:00Z</dcterms:created>
  <dcterms:modified xsi:type="dcterms:W3CDTF">2019-10-04T14:44:00Z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