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/>
      </w:pPr>
      <w:r>
        <w:rPr>
          <w:rFonts w:cs="Times New Roman;Times New Roman" w:ascii="Times New Roman;Times New Roman" w:hAnsi="Times New Roman;Times New Roman"/>
          <w:bCs/>
          <w:kern w:val="2"/>
          <w:sz w:val="20"/>
          <w:szCs w:val="20"/>
          <w:lang w:eastAsia="ru-RU"/>
        </w:rPr>
        <w:t xml:space="preserve">Протокол № </w:t>
      </w:r>
      <w:r>
        <w:rPr>
          <w:rFonts w:cs="Times New Roman;Times New Roman" w:ascii="Times New Roman;Times New Roman" w:hAnsi="Times New Roman;Times New Roman"/>
          <w:bCs/>
          <w:kern w:val="2"/>
          <w:sz w:val="20"/>
          <w:szCs w:val="20"/>
          <w:lang w:val="en-US" w:eastAsia="ru-RU"/>
        </w:rPr>
        <w:t>7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/>
      </w:pPr>
      <w:r>
        <w:rPr>
          <w:rFonts w:cs="Times New Roman;Times New Roman" w:ascii="Times New Roman;Times New Roman" w:hAnsi="Times New Roman;Times New Roman"/>
          <w:bCs/>
          <w:kern w:val="2"/>
          <w:sz w:val="20"/>
          <w:szCs w:val="20"/>
          <w:lang w:eastAsia="ru-RU"/>
        </w:rPr>
        <w:t xml:space="preserve">вскрытия конвертов с заявками на участие в запросе котировок на </w:t>
      </w: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 xml:space="preserve">поставку </w:t>
      </w:r>
      <w:r>
        <w:rPr>
          <w:rFonts w:cs="Times New Roman;Times New Roman" w:ascii="Times New Roman;Times New Roman" w:hAnsi="Times New Roman;Times New Roman"/>
          <w:sz w:val="20"/>
          <w:szCs w:val="20"/>
        </w:rPr>
        <w:t>расходных медицинских материалов для нужд дневного стационара (офтальмология)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>г. Пенза</w:t>
        <w:tab/>
        <w:tab/>
        <w:tab/>
        <w:tab/>
        <w:tab/>
        <w:tab/>
        <w:t xml:space="preserve">             </w:t>
        <w:tab/>
        <w:t xml:space="preserve">                                                                    </w:t>
      </w:r>
      <w:r>
        <w:rPr>
          <w:rFonts w:cs="Times New Roman;Times New Roman" w:ascii="Times New Roman;Times New Roman" w:hAnsi="Times New Roman;Times New Roman"/>
          <w:sz w:val="20"/>
          <w:szCs w:val="20"/>
        </w:rPr>
        <w:t>«</w:t>
      </w:r>
      <w:r>
        <w:rPr>
          <w:rFonts w:cs="Times New Roman;Times New Roman" w:ascii="Times New Roman;Times New Roman" w:hAnsi="Times New Roman;Times New Roman"/>
          <w:sz w:val="20"/>
          <w:szCs w:val="20"/>
          <w:lang w:val="en-US"/>
        </w:rPr>
        <w:t>20</w:t>
      </w:r>
      <w:r>
        <w:rPr>
          <w:rFonts w:cs="Times New Roman;Times New Roman" w:ascii="Times New Roman;Times New Roman" w:hAnsi="Times New Roman;Times New Roman"/>
          <w:sz w:val="20"/>
          <w:szCs w:val="20"/>
        </w:rPr>
        <w:t>»</w:t>
      </w:r>
      <w:r>
        <w:rPr>
          <w:rFonts w:cs="Times New Roman;Times New Roman" w:ascii="Times New Roman;Times New Roman" w:hAnsi="Times New Roman;Times New Roman"/>
          <w:sz w:val="20"/>
          <w:szCs w:val="20"/>
          <w:lang w:val="ru-RU"/>
        </w:rPr>
        <w:t xml:space="preserve"> </w:t>
      </w:r>
      <w:r>
        <w:rPr>
          <w:rFonts w:cs="Times New Roman;Times New Roman" w:ascii="Times New Roman;Times New Roman" w:hAnsi="Times New Roman;Times New Roman"/>
          <w:sz w:val="20"/>
          <w:szCs w:val="20"/>
          <w:lang w:val="en-US"/>
        </w:rPr>
        <w:t>я</w:t>
      </w:r>
      <w:r>
        <w:rPr>
          <w:rFonts w:cs="Times New Roman;Times New Roman" w:ascii="Times New Roman;Times New Roman" w:hAnsi="Times New Roman;Times New Roman"/>
          <w:sz w:val="20"/>
          <w:szCs w:val="20"/>
          <w:lang w:val="ru-RU"/>
        </w:rPr>
        <w:t>нваря</w:t>
      </w:r>
      <w:r>
        <w:rPr>
          <w:rFonts w:cs="Times New Roman;Times New Roman" w:ascii="Times New Roman;Times New Roman" w:hAnsi="Times New Roman;Times New Roman"/>
          <w:sz w:val="20"/>
          <w:szCs w:val="20"/>
          <w:lang w:val="ru-RU" w:eastAsia="ru-RU"/>
        </w:rPr>
        <w:t xml:space="preserve"> </w:t>
      </w: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>2020 года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cs="Times New Roman;Times New Roman" w:ascii="Times New Roman;Times New Roman" w:hAnsi="Times New Roman;Times New Roman"/>
          <w:b/>
          <w:bCs/>
          <w:sz w:val="20"/>
          <w:szCs w:val="20"/>
          <w:lang w:eastAsia="ru-RU"/>
        </w:rPr>
        <w:t xml:space="preserve">1. Наименование предмета запроса котировок: </w:t>
      </w: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 xml:space="preserve">поставка расходных </w:t>
      </w:r>
      <w:r>
        <w:rPr>
          <w:rFonts w:cs="Times New Roman;Times New Roman" w:ascii="Times New Roman;Times New Roman" w:hAnsi="Times New Roman;Times New Roman"/>
          <w:color w:val="000000"/>
          <w:sz w:val="20"/>
          <w:szCs w:val="20"/>
          <w:lang w:eastAsia="ru-RU"/>
        </w:rPr>
        <w:t>медицинских материалов для нужд дневного стационара (офтальмология)</w:t>
      </w:r>
    </w:p>
    <w:p>
      <w:pPr>
        <w:pStyle w:val="Normal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sz w:val="20"/>
          <w:szCs w:val="20"/>
          <w:lang w:eastAsia="ru-RU"/>
        </w:rPr>
      </w:pPr>
      <w:r>
        <w:rPr>
          <w:rFonts w:cs="Times New Roman;Times New Roman" w:ascii="Times New Roman;Times New Roman" w:hAnsi="Times New Roman;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cs="Times New Roman;Times New Roman" w:ascii="Times New Roman;Times New Roman" w:hAnsi="Times New Roman;Times New Roman"/>
          <w:sz w:val="20"/>
          <w:szCs w:val="20"/>
        </w:rPr>
        <w:t>Частное учреждение здравоохранения «Клиническая больница «РЖД-Медицина» города Пенза»; сокращенное официальное наименование учреждения: ЧУЗ «КБ «РЖД-Медицина» города Пенза»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/>
      </w:pPr>
      <w:r>
        <w:rPr>
          <w:rFonts w:cs="Times New Roman;Times New Roman" w:ascii="Times New Roman;Times New Roman" w:hAnsi="Times New Roman;Times New Roman"/>
          <w:b/>
          <w:bCs/>
          <w:sz w:val="20"/>
          <w:szCs w:val="20"/>
          <w:lang w:eastAsia="ru-RU"/>
        </w:rPr>
        <w:t xml:space="preserve">3. Предмет договора: </w:t>
      </w:r>
    </w:p>
    <w:p>
      <w:pPr>
        <w:pStyle w:val="Normal"/>
        <w:tabs>
          <w:tab w:val="clear" w:pos="708"/>
          <w:tab w:val="left" w:pos="8280" w:leader="none"/>
        </w:tabs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sz w:val="20"/>
          <w:szCs w:val="20"/>
          <w:lang w:eastAsia="ru-RU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  <w:t xml:space="preserve">Наименование заказа: </w:t>
      </w: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 xml:space="preserve">поставка расходных </w:t>
      </w:r>
      <w:r>
        <w:rPr>
          <w:rFonts w:cs="Times New Roman;Times New Roman" w:ascii="Times New Roman;Times New Roman" w:hAnsi="Times New Roman;Times New Roman"/>
          <w:color w:val="000000"/>
          <w:sz w:val="20"/>
          <w:szCs w:val="20"/>
          <w:lang w:eastAsia="ru-RU"/>
        </w:rPr>
        <w:t>медицинских материалов для нужд дневного стационара (офтальмология)</w:t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rPr/>
      </w:pP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>Максимальная цена договора: 848 043</w:t>
      </w:r>
      <w:r>
        <w:rPr>
          <w:rFonts w:cs="Times New Roman;Times New Roman" w:ascii="Times New Roman;Times New Roman" w:hAnsi="Times New Roman;Times New Roman"/>
          <w:b/>
          <w:bCs/>
          <w:sz w:val="20"/>
          <w:szCs w:val="20"/>
          <w:lang w:eastAsia="ru-RU"/>
        </w:rPr>
        <w:t xml:space="preserve"> </w:t>
      </w:r>
      <w:r>
        <w:rPr>
          <w:rFonts w:cs="Times New Roman;Times New Roman" w:ascii="Times New Roman;Times New Roman" w:hAnsi="Times New Roman;Times New Roman"/>
          <w:bCs/>
          <w:sz w:val="20"/>
          <w:szCs w:val="20"/>
        </w:rPr>
        <w:t>(Восемьсот сорок восемь тысяч сорок три) рубля 00 коп. без учета НДС и</w:t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rPr/>
      </w:pPr>
      <w:r>
        <w:rPr>
          <w:rFonts w:cs="Times New Roman;Times New Roman" w:ascii="Times New Roman;Times New Roman" w:hAnsi="Times New Roman;Times New Roman"/>
          <w:bCs/>
          <w:sz w:val="20"/>
          <w:szCs w:val="20"/>
        </w:rPr>
        <w:t>900 227,16 рублей с учетом НДС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;Times New Roman" w:ascii="Times New Roman;Times New Roman" w:hAnsi="Times New Roman;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cs="Times New Roman;Times New Roman" w:ascii="Times New Roman;Times New Roman" w:hAnsi="Times New Roman;Times New Roman"/>
          <w:sz w:val="20"/>
          <w:szCs w:val="20"/>
          <w:u w:val="single"/>
          <w:lang w:val="en-US" w:eastAsia="ru-RU"/>
        </w:rPr>
        <w:t>http</w:t>
      </w:r>
      <w:r>
        <w:rPr>
          <w:rFonts w:cs="Times New Roman;Times New Roman" w:ascii="Times New Roman;Times New Roman" w:hAnsi="Times New Roman;Times New Roman"/>
          <w:sz w:val="20"/>
          <w:szCs w:val="20"/>
          <w:u w:val="single"/>
          <w:lang w:eastAsia="ru-RU"/>
        </w:rPr>
        <w:t>://</w:t>
      </w:r>
      <w:r>
        <w:rPr>
          <w:rFonts w:cs="Times New Roman;Times New Roman" w:ascii="Times New Roman;Times New Roman" w:hAnsi="Times New Roman;Times New Roman"/>
          <w:sz w:val="20"/>
          <w:szCs w:val="20"/>
          <w:u w:val="single"/>
          <w:lang w:val="en-US" w:eastAsia="ru-RU"/>
        </w:rPr>
        <w:t>www</w:t>
      </w:r>
      <w:r>
        <w:rPr>
          <w:rFonts w:cs="Times New Roman;Times New Roman" w:ascii="Times New Roman;Times New Roman" w:hAnsi="Times New Roman;Times New Roman"/>
          <w:sz w:val="20"/>
          <w:szCs w:val="20"/>
          <w:u w:val="single"/>
          <w:lang w:eastAsia="ru-RU"/>
        </w:rPr>
        <w:t xml:space="preserve">.okb58.ru </w:t>
      </w:r>
      <w:r>
        <w:rPr>
          <w:rFonts w:cs="Times New Roman;Times New Roman" w:ascii="Times New Roman;Times New Roman" w:hAnsi="Times New Roman;Times New Roman"/>
          <w:sz w:val="20"/>
          <w:szCs w:val="20"/>
        </w:rPr>
        <w:t>«14» января</w:t>
      </w: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 xml:space="preserve"> </w:t>
      </w:r>
      <w:r>
        <w:rPr>
          <w:rFonts w:cs="Times New Roman;Times New Roman" w:ascii="Times New Roman;Times New Roman" w:hAnsi="Times New Roman;Times New Roman"/>
          <w:sz w:val="20"/>
          <w:szCs w:val="20"/>
        </w:rPr>
        <w:t>2020г.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;Times New Roman" w:hAnsi="Times New Roman;Times New Roman" w:cs="Times New Roman;Times New Roman"/>
          <w:b/>
          <w:b/>
          <w:bCs/>
          <w:sz w:val="20"/>
          <w:szCs w:val="20"/>
          <w:lang w:eastAsia="ru-RU"/>
        </w:rPr>
      </w:pPr>
      <w:r>
        <w:rPr>
          <w:rFonts w:cs="Times New Roman;Times New Roman" w:ascii="Times New Roman;Times New Roman" w:hAnsi="Times New Roman;Times New Roman"/>
          <w:b/>
          <w:bCs/>
          <w:sz w:val="20"/>
          <w:szCs w:val="20"/>
          <w:lang w:eastAsia="ru-RU"/>
        </w:rPr>
        <w:t>5. Сведения о комиссии: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;Times New Roman" w:hAnsi="Times New Roman;Times New Roman" w:cs="Times New Roman;Times New Roman"/>
          <w:sz w:val="20"/>
          <w:szCs w:val="20"/>
          <w:lang w:eastAsia="ru-RU"/>
        </w:rPr>
      </w:pP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;Times New Roman" w:hAnsi="Times New Roman;Times New Roman" w:cs="Times New Roman;Times New Roman"/>
          <w:sz w:val="20"/>
          <w:szCs w:val="20"/>
          <w:lang w:eastAsia="ru-RU"/>
        </w:rPr>
      </w:pP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>Председатель</w:t>
      </w:r>
      <w:r>
        <w:rPr>
          <w:rFonts w:cs="Times New Roman;Times New Roman" w:ascii="Times New Roman;Times New Roman" w:hAnsi="Times New Roman;Times New Roman"/>
          <w:bCs/>
          <w:sz w:val="20"/>
          <w:szCs w:val="20"/>
          <w:lang w:eastAsia="ru-RU"/>
        </w:rPr>
        <w:t xml:space="preserve"> комиссии: Герцог Наталья Андреевна;</w:t>
      </w:r>
    </w:p>
    <w:p>
      <w:pPr>
        <w:pStyle w:val="Normal"/>
        <w:shd w:val="clear" w:fill="FFFFFF"/>
        <w:spacing w:lineRule="auto" w:line="240" w:before="0" w:after="0"/>
        <w:contextualSpacing/>
        <w:jc w:val="both"/>
        <w:rPr/>
      </w:pPr>
      <w:r>
        <w:rPr>
          <w:rFonts w:cs="Times New Roman;Times New Roman" w:ascii="Times New Roman;Times New Roman" w:hAnsi="Times New Roman;Times New Roman"/>
          <w:bCs/>
          <w:sz w:val="20"/>
          <w:szCs w:val="20"/>
          <w:lang w:eastAsia="ru-RU"/>
        </w:rPr>
        <w:t>Заместитель председателя комиссии: Гронская Елена Борисовна;</w:t>
      </w:r>
    </w:p>
    <w:p>
      <w:pPr>
        <w:pStyle w:val="Normal"/>
        <w:shd w:val="clear" w:fill="FFFFFF"/>
        <w:spacing w:lineRule="auto" w:line="240" w:before="0" w:after="0"/>
        <w:contextualSpacing/>
        <w:jc w:val="both"/>
        <w:rPr>
          <w:rFonts w:ascii="Times New Roman;Times New Roman" w:hAnsi="Times New Roman;Times New Roman" w:cs="Times New Roman;Times New Roman"/>
          <w:bCs/>
          <w:sz w:val="20"/>
          <w:szCs w:val="20"/>
          <w:lang w:eastAsia="ru-RU"/>
        </w:rPr>
      </w:pPr>
      <w:r>
        <w:rPr>
          <w:rFonts w:cs="Times New Roman;Times New Roman" w:ascii="Times New Roman;Times New Roman" w:hAnsi="Times New Roman;Times New Roman"/>
          <w:bCs/>
          <w:sz w:val="20"/>
          <w:szCs w:val="20"/>
          <w:lang w:eastAsia="ru-RU"/>
        </w:rPr>
        <w:t>Члены комиссии:</w:t>
      </w:r>
    </w:p>
    <w:p>
      <w:pPr>
        <w:pStyle w:val="Normal"/>
        <w:shd w:val="clear" w:fill="FFFFFF"/>
        <w:spacing w:lineRule="auto" w:line="240" w:before="0" w:after="0"/>
        <w:contextualSpacing/>
        <w:jc w:val="both"/>
        <w:rPr/>
      </w:pPr>
      <w:r>
        <w:rPr>
          <w:rFonts w:cs="Times New Roman;Times New Roman" w:ascii="Times New Roman;Times New Roman" w:hAnsi="Times New Roman;Times New Roman"/>
          <w:sz w:val="20"/>
          <w:szCs w:val="24"/>
        </w:rPr>
        <w:t>Масаева Румия Равильевна</w:t>
      </w:r>
    </w:p>
    <w:p>
      <w:pPr>
        <w:pStyle w:val="Normal"/>
        <w:shd w:val="clear" w:fill="FFFFFF"/>
        <w:spacing w:lineRule="auto" w:line="240" w:before="0" w:after="0"/>
        <w:contextualSpacing/>
        <w:jc w:val="both"/>
        <w:rPr>
          <w:rFonts w:ascii="Times New Roman;Times New Roman" w:hAnsi="Times New Roman;Times New Roman" w:cs="Times New Roman;Times New Roman"/>
          <w:bCs/>
          <w:sz w:val="20"/>
          <w:szCs w:val="20"/>
          <w:lang w:eastAsia="ru-RU"/>
        </w:rPr>
      </w:pPr>
      <w:r>
        <w:rPr>
          <w:rFonts w:cs="Times New Roman;Times New Roman" w:ascii="Times New Roman;Times New Roman" w:hAnsi="Times New Roman;Times New Roman"/>
          <w:bCs/>
          <w:sz w:val="20"/>
          <w:szCs w:val="20"/>
          <w:lang w:eastAsia="ru-RU"/>
        </w:rPr>
        <w:t>Евсеева Лариса Владимировна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;Times New Roman" w:hAnsi="Times New Roman;Times New Roman" w:cs="Times New Roman;Times New Roman"/>
          <w:bCs/>
          <w:sz w:val="20"/>
          <w:szCs w:val="20"/>
          <w:lang w:eastAsia="ru-RU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  <w:t>Яворская Галина Анатольевна</w:t>
      </w:r>
    </w:p>
    <w:p>
      <w:pPr>
        <w:pStyle w:val="Normal"/>
        <w:shd w:val="clear" w:fill="FFFFFF"/>
        <w:spacing w:lineRule="auto" w:line="240" w:before="0" w:after="0"/>
        <w:contextualSpacing/>
        <w:jc w:val="both"/>
        <w:rPr>
          <w:rFonts w:ascii="Times New Roman;Times New Roman" w:hAnsi="Times New Roman;Times New Roman" w:cs="Times New Roman;Times New Roman"/>
          <w:bCs/>
          <w:sz w:val="20"/>
          <w:szCs w:val="20"/>
          <w:lang w:eastAsia="ru-RU"/>
        </w:rPr>
      </w:pPr>
      <w:r>
        <w:rPr>
          <w:rFonts w:cs="Times New Roman;Times New Roman" w:ascii="Times New Roman;Times New Roman" w:hAnsi="Times New Roman;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;Times New Roman" w:hAnsi="Times New Roman;Times New Roman" w:cs="Times New Roman;Times New Roman"/>
          <w:sz w:val="20"/>
          <w:szCs w:val="20"/>
          <w:lang w:eastAsia="ru-RU"/>
        </w:rPr>
      </w:pP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>Кворум имеется.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;Times New Roman" w:hAnsi="Times New Roman;Times New Roman" w:cs="Times New Roman;Times New Roman"/>
          <w:b/>
          <w:b/>
          <w:bCs/>
          <w:sz w:val="20"/>
          <w:szCs w:val="20"/>
          <w:lang w:eastAsia="ru-RU"/>
        </w:rPr>
      </w:pPr>
      <w:r>
        <w:rPr>
          <w:rFonts w:cs="Times New Roman;Times New Roman" w:ascii="Times New Roman;Times New Roman" w:hAnsi="Times New Roman;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/>
      </w:pP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</w:t>
      </w:r>
      <w:r>
        <w:rPr>
          <w:rFonts w:cs="Times New Roman;Times New Roman" w:ascii="Times New Roman;Times New Roman" w:hAnsi="Times New Roman;Times New Roman"/>
          <w:sz w:val="20"/>
          <w:szCs w:val="20"/>
        </w:rPr>
        <w:t>«20» января</w:t>
      </w: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 xml:space="preserve"> 2020 года по адресу: </w:t>
      </w:r>
      <w:r>
        <w:rPr>
          <w:rFonts w:cs="Times New Roman;Times New Roman" w:ascii="Times New Roman;Times New Roman" w:hAnsi="Times New Roman;Times New Roman"/>
          <w:sz w:val="20"/>
          <w:szCs w:val="20"/>
        </w:rPr>
        <w:t>440600, г. Пенза, ул. Урицкого, д. 118 (административный корпус, кабинет главного бухгалтера)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;Times New Roman" w:ascii="Times New Roman;Times New Roman" w:hAnsi="Times New Roman;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;Times New Roman" w:hAnsi="Times New Roman;Times New Roman" w:cs="Times New Roman;Times New Roman"/>
          <w:b/>
          <w:b/>
          <w:bCs/>
          <w:sz w:val="20"/>
          <w:szCs w:val="20"/>
          <w:lang w:eastAsia="ru-RU"/>
        </w:rPr>
      </w:pPr>
      <w:r>
        <w:rPr>
          <w:rFonts w:cs="Times New Roman;Times New Roman" w:ascii="Times New Roman;Times New Roman" w:hAnsi="Times New Roman;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</w:t>
      </w:r>
      <w:r>
        <w:rPr>
          <w:rFonts w:cs="Times New Roman;Times New Roman" w:ascii="Times New Roman;Times New Roman" w:hAnsi="Times New Roman;Times New Roman"/>
          <w:sz w:val="20"/>
          <w:szCs w:val="20"/>
        </w:rPr>
        <w:t>«20» января</w:t>
      </w: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 xml:space="preserve"> 2020 года </w:t>
      </w:r>
      <w:r>
        <w:rPr>
          <w:rFonts w:cs="Times New Roman;Times New Roman" w:ascii="Times New Roman;Times New Roman" w:hAnsi="Times New Roman;Times New Roman"/>
          <w:sz w:val="20"/>
          <w:szCs w:val="20"/>
          <w:shd w:fill="FFFFFF" w:val="clear"/>
          <w:lang w:eastAsia="ru-RU"/>
        </w:rPr>
        <w:t xml:space="preserve">12 часов 00 минут был представлен 1 (один) </w:t>
      </w:r>
      <w:r>
        <w:rPr>
          <w:rFonts w:cs="Times New Roman;Times New Roman" w:ascii="Times New Roman;Times New Roman" w:hAnsi="Times New Roman;Times New Roman"/>
          <w:sz w:val="20"/>
          <w:szCs w:val="20"/>
          <w:shd w:fill="FFFFFF" w:val="clear"/>
          <w:lang w:eastAsia="ru-RU"/>
        </w:rPr>
        <w:t xml:space="preserve">пакет </w:t>
      </w:r>
      <w:r>
        <w:rPr>
          <w:rFonts w:cs="Times New Roman;Times New Roman" w:ascii="Times New Roman;Times New Roman" w:hAnsi="Times New Roman;Times New Roman"/>
          <w:sz w:val="20"/>
          <w:szCs w:val="20"/>
          <w:shd w:fill="FFFFFF" w:val="clear"/>
        </w:rPr>
        <w:t>документ</w:t>
      </w:r>
      <w:r>
        <w:rPr>
          <w:rFonts w:cs="Times New Roman;Times New Roman" w:ascii="Times New Roman;Times New Roman" w:hAnsi="Times New Roman;Times New Roman"/>
          <w:sz w:val="20"/>
          <w:szCs w:val="20"/>
          <w:shd w:fill="FFFFFF" w:val="clear"/>
        </w:rPr>
        <w:t>ов</w:t>
      </w:r>
      <w:r>
        <w:rPr>
          <w:rFonts w:cs="Times New Roman;Times New Roman" w:ascii="Times New Roman;Times New Roman" w:hAnsi="Times New Roman;Times New Roman"/>
          <w:sz w:val="20"/>
          <w:szCs w:val="20"/>
        </w:rPr>
        <w:t xml:space="preserve"> по электронной почте</w:t>
      </w:r>
      <w:r>
        <w:rPr>
          <w:rFonts w:cs="Times New Roman;Times New Roman" w:ascii="Times New Roman;Times New Roman" w:hAnsi="Times New Roman;Times New Roman"/>
          <w:sz w:val="20"/>
          <w:szCs w:val="24"/>
          <w:shd w:fill="FFFFFF" w:val="clear"/>
        </w:rPr>
        <w:t>.</w:t>
      </w:r>
      <w:r>
        <w:rPr>
          <w:rFonts w:cs="Times New Roman;Times New Roman" w:ascii="Times New Roman;Times New Roman" w:hAnsi="Times New Roman;Times New Roman"/>
          <w:sz w:val="20"/>
          <w:szCs w:val="24"/>
        </w:rPr>
        <w:t xml:space="preserve">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contextualSpacing/>
        <w:jc w:val="both"/>
        <w:outlineLvl w:val="2"/>
        <w:rPr>
          <w:rFonts w:ascii="Times New Roman;Times New Roman" w:hAnsi="Times New Roman;Times New Roman" w:cs="Times New Roman;Times New Roman"/>
          <w:b/>
          <w:b/>
          <w:bCs/>
          <w:sz w:val="20"/>
          <w:szCs w:val="20"/>
          <w:lang w:eastAsia="ru-RU"/>
        </w:rPr>
      </w:pPr>
      <w:r>
        <w:rPr>
          <w:rFonts w:cs="Times New Roman;Times New Roman" w:ascii="Times New Roman;Times New Roman" w:hAnsi="Times New Roman;Times New Roman"/>
          <w:sz w:val="20"/>
          <w:szCs w:val="20"/>
        </w:rPr>
        <w:t xml:space="preserve">Заявка на участие в запросе котировок, подана по электронной почте, </w:t>
      </w:r>
      <w:r>
        <w:rPr>
          <w:rFonts w:cs="Times New Roman;Times New Roman" w:ascii="Times New Roman;Times New Roman" w:hAnsi="Times New Roman;Times New Roman"/>
          <w:bCs/>
          <w:sz w:val="20"/>
          <w:szCs w:val="20"/>
        </w:rPr>
        <w:t>заархивированными файлами расширения zip</w:t>
      </w:r>
      <w:r>
        <w:rPr>
          <w:rFonts w:cs="Times New Roman;Times New Roman" w:ascii="Times New Roman;Times New Roman" w:hAnsi="Times New Roman;Times New Roman"/>
          <w:sz w:val="20"/>
          <w:szCs w:val="20"/>
        </w:rPr>
        <w:t>.</w:t>
      </w: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 xml:space="preserve"> В отношении заявки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 </w:t>
      </w:r>
    </w:p>
    <w:p>
      <w:pPr>
        <w:pStyle w:val="Style23"/>
        <w:numPr>
          <w:ilvl w:val="0"/>
          <w:numId w:val="0"/>
        </w:numPr>
        <w:spacing w:before="0" w:after="0"/>
        <w:ind w:left="0" w:firstLine="708"/>
        <w:contextualSpacing/>
        <w:jc w:val="both"/>
        <w:outlineLvl w:val="0"/>
        <w:rPr/>
      </w:pPr>
      <w:r>
        <w:rPr/>
        <w:t>На процедуре вскрытия конверта с заявкой на участие в запросе котировки цены не присутствовали  представители участников размещения заказа.</w:t>
      </w:r>
    </w:p>
    <w:p>
      <w:pPr>
        <w:pStyle w:val="Style23"/>
        <w:numPr>
          <w:ilvl w:val="0"/>
          <w:numId w:val="0"/>
        </w:numPr>
        <w:spacing w:before="0" w:after="0"/>
        <w:ind w:left="0" w:firstLine="708"/>
        <w:contextualSpacing/>
        <w:jc w:val="both"/>
        <w:outlineLvl w:val="0"/>
        <w:rPr/>
      </w:pPr>
      <w:r>
        <w:rPr/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>
      <w:pPr>
        <w:pStyle w:val="Style23"/>
        <w:numPr>
          <w:ilvl w:val="0"/>
          <w:numId w:val="0"/>
        </w:numPr>
        <w:spacing w:before="0" w:after="0"/>
        <w:ind w:left="0" w:firstLine="708"/>
        <w:contextualSpacing/>
        <w:jc w:val="both"/>
        <w:outlineLvl w:val="0"/>
        <w:rPr/>
      </w:pPr>
      <w:r>
        <w:rPr/>
        <w:t>Сведения об участниках размещения заказа, подавших заявки на участие в запросе котировок цен:</w:t>
      </w:r>
    </w:p>
    <w:tbl>
      <w:tblPr>
        <w:tblW w:w="1033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977"/>
        <w:gridCol w:w="1937"/>
        <w:gridCol w:w="1855"/>
        <w:gridCol w:w="1992"/>
        <w:gridCol w:w="2141"/>
      </w:tblGrid>
      <w:tr>
        <w:trPr/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3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Ценовое предложение участника, без учета НДС (руб.)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0" w:leader="none"/>
                <w:tab w:val="left" w:pos="792" w:leader="none"/>
              </w:tabs>
              <w:overflowPunct w:val="false"/>
              <w:spacing w:lineRule="auto" w:line="240" w:before="0" w:after="0"/>
              <w:contextualSpacing/>
              <w:jc w:val="center"/>
              <w:textAlignment w:val="baseline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16"/>
                <w:szCs w:val="16"/>
              </w:rPr>
              <w:t>Ценовое предложение участника, с учетом НДС,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0" w:leader="none"/>
                <w:tab w:val="left" w:pos="792" w:leader="none"/>
              </w:tabs>
              <w:overflowPunct w:val="false"/>
              <w:spacing w:lineRule="auto" w:line="240" w:before="0" w:after="0"/>
              <w:contextualSpacing/>
              <w:jc w:val="center"/>
              <w:textAlignment w:val="baseline"/>
              <w:rPr>
                <w:rFonts w:ascii="Times New Roman;Times New Roman" w:hAnsi="Times New Roman;Times New Roman" w:cs="Times New Roman;Times New Roman"/>
                <w:color w:val="000000"/>
                <w:sz w:val="16"/>
                <w:szCs w:val="16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>
        <w:trPr/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outlineLvl w:val="0"/>
              <w:rPr/>
            </w:pPr>
            <w:r>
              <w:rPr>
                <w:sz w:val="16"/>
                <w:szCs w:val="16"/>
              </w:rPr>
              <w:t>137 от 17.01.2020 г.</w:t>
            </w:r>
          </w:p>
          <w:p>
            <w:pPr>
              <w:pStyle w:val="Style23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outlineLvl w:val="0"/>
              <w:rPr/>
            </w:pPr>
            <w:r>
              <w:rPr>
                <w:sz w:val="16"/>
                <w:szCs w:val="16"/>
                <w:lang w:val="ru-RU"/>
              </w:rPr>
              <w:t>14час</w:t>
            </w:r>
            <w:r>
              <w:rPr>
                <w:sz w:val="16"/>
                <w:szCs w:val="16"/>
              </w:rPr>
              <w:t>.30мин.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0</w:t>
            </w:r>
            <w:r>
              <w:rPr>
                <w:sz w:val="16"/>
                <w:szCs w:val="16"/>
                <w:lang w:val="en-US"/>
              </w:rPr>
              <w:t>268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1249</w:t>
            </w:r>
            <w:r>
              <w:rPr>
                <w:sz w:val="16"/>
                <w:szCs w:val="16"/>
              </w:rPr>
              <w:t>7</w:t>
            </w:r>
          </w:p>
          <w:p>
            <w:pPr>
              <w:pStyle w:val="Style23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/>
            </w:pPr>
            <w:r>
              <w:rPr>
                <w:sz w:val="16"/>
                <w:szCs w:val="16"/>
              </w:rPr>
              <w:t xml:space="preserve">КПП </w:t>
            </w:r>
            <w:r>
              <w:rPr>
                <w:sz w:val="16"/>
                <w:szCs w:val="16"/>
                <w:lang w:val="en-US"/>
              </w:rPr>
              <w:t>0268</w:t>
            </w:r>
            <w:r>
              <w:rPr>
                <w:sz w:val="16"/>
                <w:szCs w:val="16"/>
              </w:rPr>
              <w:t>01001</w:t>
            </w:r>
          </w:p>
          <w:p>
            <w:pPr>
              <w:pStyle w:val="Style23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</w:t>
            </w:r>
            <w:r>
              <w:rPr>
                <w:sz w:val="16"/>
                <w:szCs w:val="16"/>
                <w:lang w:val="en-US"/>
              </w:rPr>
              <w:t>02</w:t>
            </w:r>
            <w:r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  <w:lang w:val="en-US"/>
              </w:rPr>
              <w:t>80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«Оптимедсервис»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/>
            </w:pPr>
            <w:r>
              <w:rPr>
                <w:sz w:val="16"/>
                <w:szCs w:val="16"/>
              </w:rPr>
              <w:t>829 450,00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outlineLvl w:val="0"/>
              <w:rPr/>
            </w:pPr>
            <w:r>
              <w:rPr>
                <w:sz w:val="16"/>
                <w:szCs w:val="16"/>
              </w:rPr>
              <w:t>881 930,00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;Times New Roman" w:hAnsi="Times New Roman;Times New Roman" w:cs="Times New Roman;Times New Roman"/>
          <w:b/>
          <w:b/>
          <w:bCs/>
          <w:sz w:val="20"/>
          <w:szCs w:val="20"/>
          <w:lang w:eastAsia="ru-RU"/>
        </w:rPr>
      </w:pPr>
      <w:r>
        <w:rPr>
          <w:rFonts w:cs="Times New Roman;Times New Roman" w:ascii="Times New Roman;Times New Roman" w:hAnsi="Times New Roman;Times New Roman"/>
          <w:b/>
          <w:bCs/>
          <w:sz w:val="20"/>
          <w:szCs w:val="20"/>
          <w:lang w:eastAsia="ru-RU"/>
        </w:rPr>
        <w:t>9. Публикация протокола:</w:t>
      </w:r>
    </w:p>
    <w:p>
      <w:pPr>
        <w:pStyle w:val="Normal"/>
        <w:spacing w:lineRule="auto" w:line="240" w:before="0" w:after="0"/>
        <w:ind w:firstLine="333"/>
        <w:contextualSpacing/>
        <w:jc w:val="both"/>
        <w:rPr>
          <w:rFonts w:ascii="Times New Roman;Times New Roman" w:hAnsi="Times New Roman;Times New Roman" w:cs="Times New Roman;Times New Roman"/>
          <w:sz w:val="20"/>
          <w:szCs w:val="20"/>
          <w:lang w:eastAsia="ru-RU"/>
        </w:rPr>
      </w:pP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>
      <w:pPr>
        <w:pStyle w:val="Normal"/>
        <w:spacing w:lineRule="auto" w:line="240" w:before="0" w:after="0"/>
        <w:ind w:firstLine="333"/>
        <w:contextualSpacing/>
        <w:jc w:val="both"/>
        <w:rPr>
          <w:rFonts w:ascii="Times New Roman;Times New Roman" w:hAnsi="Times New Roman;Times New Roman" w:cs="Times New Roman;Times New Roman"/>
          <w:sz w:val="20"/>
          <w:szCs w:val="20"/>
          <w:lang w:eastAsia="ru-RU"/>
        </w:rPr>
      </w:pPr>
      <w:r>
        <w:rPr>
          <w:rFonts w:cs="Times New Roman;Times New Roman" w:ascii="Times New Roman;Times New Roman" w:hAnsi="Times New Roman;Times New Roman"/>
          <w:sz w:val="20"/>
          <w:szCs w:val="20"/>
          <w:lang w:eastAsia="ru-RU"/>
        </w:rPr>
      </w:r>
    </w:p>
    <w:tbl>
      <w:tblPr>
        <w:tblW w:w="5000" w:type="pct"/>
        <w:jc w:val="left"/>
        <w:tblInd w:w="-75" w:type="dxa"/>
        <w:tblCellMar>
          <w:top w:w="75" w:type="dxa"/>
          <w:left w:w="75" w:type="dxa"/>
          <w:bottom w:w="75" w:type="dxa"/>
          <w:right w:w="450" w:type="dxa"/>
        </w:tblCellMar>
      </w:tblPr>
      <w:tblGrid>
        <w:gridCol w:w="1659"/>
        <w:gridCol w:w="8829"/>
      </w:tblGrid>
      <w:tr>
        <w:trPr>
          <w:trHeight w:val="267" w:hRule="atLeast"/>
        </w:trPr>
        <w:tc>
          <w:tcPr>
            <w:tcW w:w="165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Times New Roman;Times New Roman" w:hAnsi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  <w:lang w:eastAsia="ru-RU"/>
              </w:rPr>
            </w:r>
          </w:p>
        </w:tc>
        <w:tc>
          <w:tcPr>
            <w:tcW w:w="8829" w:type="dxa"/>
            <w:tcBorders/>
            <w:shd w:fill="auto" w:val="clear"/>
            <w:tcMar>
              <w:right w:w="75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;Times New Roman" w:hAnsi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cs="Times New Roman;Times New Roman" w:ascii="Times New Roman;Times New Roman" w:hAnsi="Times New Roman;Times New Roman"/>
                <w:bCs/>
                <w:sz w:val="20"/>
                <w:szCs w:val="20"/>
                <w:lang w:eastAsia="ru-RU"/>
              </w:rPr>
              <w:t>Герцог Н.А.</w:t>
            </w:r>
          </w:p>
        </w:tc>
      </w:tr>
      <w:tr>
        <w:trPr>
          <w:trHeight w:val="282" w:hRule="atLeast"/>
        </w:trPr>
        <w:tc>
          <w:tcPr>
            <w:tcW w:w="165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Times New Roman;Times New Roman" w:hAnsi="Times New Roman;Times New Roman" w:cs="Times New Roman;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  <w:highlight w:val="green"/>
                <w:lang w:eastAsia="ru-RU"/>
              </w:rPr>
            </w:r>
          </w:p>
        </w:tc>
        <w:tc>
          <w:tcPr>
            <w:tcW w:w="8829" w:type="dxa"/>
            <w:tcBorders/>
            <w:shd w:fill="auto" w:val="clear"/>
            <w:tcMar>
              <w:right w:w="75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;Times New Roman" w:hAnsi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>Гронская</w:t>
            </w:r>
            <w:r>
              <w:rPr>
                <w:rFonts w:cs="Times New Roman;Times New Roman" w:ascii="Times New Roman;Times New Roman" w:hAnsi="Times New Roman;Times New Roman"/>
                <w:bCs/>
                <w:sz w:val="20"/>
                <w:szCs w:val="20"/>
              </w:rPr>
              <w:t xml:space="preserve"> Е.Б.</w:t>
            </w:r>
          </w:p>
        </w:tc>
      </w:tr>
      <w:tr>
        <w:trPr>
          <w:trHeight w:val="282" w:hRule="atLeast"/>
        </w:trPr>
        <w:tc>
          <w:tcPr>
            <w:tcW w:w="165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Times New Roman;Times New Roman" w:hAnsi="Times New Roman;Times New Roman" w:cs="Times New Roman;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  <w:highlight w:val="green"/>
                <w:lang w:eastAsia="ru-RU"/>
              </w:rPr>
            </w:r>
          </w:p>
        </w:tc>
        <w:tc>
          <w:tcPr>
            <w:tcW w:w="8829" w:type="dxa"/>
            <w:tcBorders/>
            <w:shd w:fill="auto" w:val="clear"/>
            <w:tcMar>
              <w:right w:w="75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cs="Times New Roman;Times New Roman" w:ascii="Times New Roman;Times New Roman" w:hAnsi="Times New Roman;Times New Roman"/>
                <w:sz w:val="20"/>
                <w:szCs w:val="24"/>
                <w:lang w:eastAsia="ru-RU"/>
              </w:rPr>
              <w:t>Масаева Р.Р.</w:t>
            </w:r>
          </w:p>
        </w:tc>
      </w:tr>
      <w:tr>
        <w:trPr>
          <w:trHeight w:val="267" w:hRule="atLeast"/>
        </w:trPr>
        <w:tc>
          <w:tcPr>
            <w:tcW w:w="165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Times New Roman;Times New Roman" w:hAnsi="Times New Roman;Times New Roman" w:cs="Times New Roman;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  <w:highlight w:val="green"/>
                <w:lang w:eastAsia="ru-RU"/>
              </w:rPr>
            </w:r>
          </w:p>
        </w:tc>
        <w:tc>
          <w:tcPr>
            <w:tcW w:w="8829" w:type="dxa"/>
            <w:tcBorders/>
            <w:shd w:fill="auto" w:val="clear"/>
            <w:tcMar>
              <w:right w:w="75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;Times New Roman" w:hAnsi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cs="Times New Roman;Times New Roman" w:ascii="Times New Roman;Times New Roman" w:hAnsi="Times New Roman;Times New Roman"/>
                <w:bCs/>
                <w:sz w:val="20"/>
                <w:szCs w:val="20"/>
                <w:lang w:eastAsia="ru-RU"/>
              </w:rPr>
              <w:t>Евсеева Л.В.</w:t>
            </w:r>
          </w:p>
        </w:tc>
      </w:tr>
      <w:tr>
        <w:trPr>
          <w:trHeight w:val="282" w:hRule="atLeast"/>
        </w:trPr>
        <w:tc>
          <w:tcPr>
            <w:tcW w:w="165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Times New Roman;Times New Roman" w:hAnsi="Times New Roman;Times New Roman" w:cs="Times New Roman;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  <w:highlight w:val="green"/>
                <w:lang w:eastAsia="ru-RU"/>
              </w:rPr>
            </w:r>
          </w:p>
        </w:tc>
        <w:tc>
          <w:tcPr>
            <w:tcW w:w="8829" w:type="dxa"/>
            <w:tcBorders/>
            <w:shd w:fill="auto" w:val="clear"/>
            <w:tcMar>
              <w:right w:w="75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;Times New Roman" w:hAnsi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</w:rPr>
              <w:t>Яворская Г</w:t>
            </w:r>
            <w:r>
              <w:rPr>
                <w:rFonts w:cs="Times New Roman;Times New Roman" w:ascii="Times New Roman;Times New Roman" w:hAnsi="Times New Roman;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>
        <w:trPr>
          <w:trHeight w:val="282" w:hRule="atLeast"/>
        </w:trPr>
        <w:tc>
          <w:tcPr>
            <w:tcW w:w="165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Times New Roman;Times New Roman" w:hAnsi="Times New Roman;Times New Roman" w:cs="Times New Roman;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  <w:highlight w:val="green"/>
                <w:lang w:eastAsia="ru-RU"/>
              </w:rPr>
            </w:r>
          </w:p>
        </w:tc>
        <w:tc>
          <w:tcPr>
            <w:tcW w:w="8829" w:type="dxa"/>
            <w:tcBorders/>
            <w:shd w:fill="auto" w:val="clear"/>
            <w:tcMar>
              <w:right w:w="75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Times New Roman;Times New Roman" w:hAnsi="Times New Roman;Times New Roman" w:cs="Times New Roman;Times New Roman"/>
                <w:sz w:val="20"/>
                <w:szCs w:val="20"/>
                <w:lang w:eastAsia="ru-RU"/>
              </w:rPr>
            </w:pPr>
            <w:r>
              <w:rPr>
                <w:rFonts w:cs="Times New Roman;Times New Roman" w:ascii="Times New Roman;Times New Roman" w:hAnsi="Times New Roman;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cs="Times New Roman;Times New Roman" w:ascii="Times New Roman;Times New Roman" w:hAnsi="Times New Roman;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/>
      </w:pPr>
      <w:r>
        <w:rPr/>
      </w:r>
    </w:p>
    <w:sectPr>
      <w:type w:val="nextPage"/>
      <w:pgSz w:w="11906" w:h="16838"/>
      <w:pgMar w:left="851" w:right="566" w:header="0" w:top="42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isplayBackgroundShape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;Calibri" w:hAnsi="Calibri;Calibri" w:eastAsia="Times New Roman;Times New Roman" w:cs="Times New Roman;Times New Roman"/>
      <w:color w:val="auto"/>
      <w:kern w:val="0"/>
      <w:sz w:val="22"/>
      <w:szCs w:val="22"/>
      <w:lang w:val="ru-RU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;Arial" w:hAnsi="Arial;Arial" w:cs="Arial;Arial"/>
      <w:b/>
      <w:bCs/>
      <w:i/>
      <w:iCs/>
      <w:sz w:val="28"/>
      <w:szCs w:val="28"/>
    </w:rPr>
  </w:style>
  <w:style w:type="paragraph" w:styleId="3">
    <w:name w:val="Heading 3"/>
    <w:basedOn w:val="Normal"/>
    <w:next w:val="Style18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;Times New Roman" w:hAnsi="Times New Roman;Times New Roman" w:cs="Times New Roman;Times New Roman"/>
      <w:b/>
      <w:bCs/>
      <w:sz w:val="27"/>
      <w:szCs w:val="27"/>
    </w:rPr>
  </w:style>
  <w:style w:type="character" w:styleId="WW8Num1z0">
    <w:name w:val="WW8Num1z0"/>
    <w:qFormat/>
    <w:rPr>
      <w:rFonts w:cs="Times New Roman;Times New Roman"/>
    </w:rPr>
  </w:style>
  <w:style w:type="character" w:styleId="WW8Num1z1">
    <w:name w:val="WW8Num1z1"/>
    <w:qFormat/>
    <w:rPr>
      <w:rFonts w:cs="Times New Roman;Times New Roman"/>
      <w:color w:val="000000"/>
    </w:rPr>
  </w:style>
  <w:style w:type="character" w:styleId="WW8Num2z0">
    <w:name w:val="WW8Num2z0"/>
    <w:qFormat/>
    <w:rPr>
      <w:rFonts w:cs="Times New Roman;Times New Roman"/>
    </w:rPr>
  </w:style>
  <w:style w:type="character" w:styleId="Style12">
    <w:name w:val="Основной шрифт абзаца"/>
    <w:qFormat/>
    <w:rPr/>
  </w:style>
  <w:style w:type="character" w:styleId="21">
    <w:name w:val="Заголовок 2 Знак"/>
    <w:qFormat/>
    <w:rPr>
      <w:rFonts w:ascii="Cambria;Cambria" w:hAnsi="Cambria;Cambria" w:cs="Times New Roman;Times New Roman"/>
      <w:b/>
      <w:bCs/>
      <w:i/>
      <w:iCs/>
      <w:sz w:val="28"/>
      <w:szCs w:val="28"/>
      <w:lang w:val="ru-RU"/>
    </w:rPr>
  </w:style>
  <w:style w:type="character" w:styleId="31">
    <w:name w:val="Заголовок 3 Знак"/>
    <w:qFormat/>
    <w:rPr>
      <w:rFonts w:ascii="Times New Roman;Times New Roman" w:hAnsi="Times New Roman;Times New Roman" w:cs="Times New Roman;Times New Roman"/>
      <w:b/>
      <w:sz w:val="27"/>
      <w:lang w:val="ru-RU"/>
    </w:rPr>
  </w:style>
  <w:style w:type="character" w:styleId="Style13">
    <w:name w:val="Интернет-ссылка"/>
    <w:rPr>
      <w:rFonts w:cs="Times New Roman;Times New Roman"/>
      <w:color w:val="0000FF"/>
      <w:u w:val="single"/>
    </w:rPr>
  </w:style>
  <w:style w:type="character" w:styleId="Style14">
    <w:name w:val="Основной текст с отступом Знак"/>
    <w:qFormat/>
    <w:rPr>
      <w:rFonts w:ascii="Times New Roman;Times New Roman" w:hAnsi="Times New Roman;Times New Roman" w:cs="Times New Roman;Times New Roman"/>
    </w:rPr>
  </w:style>
  <w:style w:type="character" w:styleId="4">
    <w:name w:val="Знак Знак4"/>
    <w:qFormat/>
    <w:rPr>
      <w:lang w:val="ru-RU"/>
    </w:rPr>
  </w:style>
  <w:style w:type="character" w:styleId="Style15">
    <w:name w:val="Текст выноски Знак"/>
    <w:qFormat/>
    <w:rPr>
      <w:rFonts w:ascii="Tahoma;Tahoma" w:hAnsi="Tahoma;Tahoma" w:cs="Times New Roman;Times New Roman"/>
      <w:sz w:val="16"/>
      <w:lang w:val="ru-RU"/>
    </w:rPr>
  </w:style>
  <w:style w:type="character" w:styleId="8">
    <w:name w:val="Знак Знак8"/>
    <w:qFormat/>
    <w:rPr>
      <w:rFonts w:ascii="Tahoma;Tahoma" w:hAnsi="Tahoma;Tahoma" w:cs="Tahoma;Tahoma"/>
      <w:sz w:val="16"/>
    </w:rPr>
  </w:style>
  <w:style w:type="character" w:styleId="22">
    <w:name w:val="Основной текст 2 Знак"/>
    <w:qFormat/>
    <w:rPr>
      <w:rFonts w:cs="Times New Roman;Times New Roman"/>
      <w:lang w:val="ru-RU"/>
    </w:rPr>
  </w:style>
  <w:style w:type="character" w:styleId="Style16">
    <w:name w:val="Текст примечания Знак"/>
    <w:qFormat/>
    <w:rPr>
      <w:rFonts w:ascii="Calibri;Calibri" w:hAnsi="Calibri;Calibri" w:cs="Times New Roman;Times New Roman"/>
      <w:lang w:val="ru-RU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Title1">
    <w:name w:val="title1"/>
    <w:basedOn w:val="Normal"/>
    <w:qFormat/>
    <w:pPr>
      <w:spacing w:lineRule="auto" w:line="240" w:before="280" w:after="280"/>
    </w:pPr>
    <w:rPr>
      <w:rFonts w:ascii="Times New Roman;Times New Roman" w:hAnsi="Times New Roman;Times New Roman" w:cs="Times New Roman;Times New Roman"/>
      <w:i/>
      <w:iCs/>
      <w:sz w:val="24"/>
      <w:szCs w:val="24"/>
    </w:rPr>
  </w:style>
  <w:style w:type="paragraph" w:styleId="Offset251">
    <w:name w:val="offset251"/>
    <w:basedOn w:val="Normal"/>
    <w:qFormat/>
    <w:pPr>
      <w:spacing w:lineRule="auto" w:line="240" w:before="280" w:after="280"/>
      <w:ind w:left="375" w:hanging="0"/>
    </w:pPr>
    <w:rPr>
      <w:rFonts w:ascii="Times New Roman;Times New Roman" w:hAnsi="Times New Roman;Times New Roman" w:cs="Times New Roman;Times New Roman"/>
      <w:sz w:val="24"/>
      <w:szCs w:val="24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;Times New Roman" w:hAnsi="Times New Roman;Times New Roman" w:cs="Times New Roman;Times New Roman"/>
      <w:sz w:val="24"/>
      <w:szCs w:val="24"/>
    </w:rPr>
  </w:style>
  <w:style w:type="paragraph" w:styleId="Style23">
    <w:name w:val="Body Text Indent"/>
    <w:basedOn w:val="Normal"/>
    <w:pPr>
      <w:spacing w:lineRule="auto" w:line="240" w:before="0" w:after="0"/>
      <w:ind w:left="5529" w:hanging="0"/>
      <w:jc w:val="center"/>
    </w:pPr>
    <w:rPr>
      <w:rFonts w:ascii="Times New Roman;Times New Roman" w:hAnsi="Times New Roman;Times New Roman" w:cs="Times New Roman;Times New Roman"/>
      <w:sz w:val="20"/>
      <w:szCs w:val="20"/>
    </w:rPr>
  </w:style>
  <w:style w:type="paragraph" w:styleId="BodyText21">
    <w:name w:val="Body Text 21"/>
    <w:basedOn w:val="Normal"/>
    <w:qFormat/>
    <w:pPr>
      <w:spacing w:lineRule="auto" w:line="240" w:before="0" w:after="0"/>
      <w:ind w:firstLine="567"/>
      <w:jc w:val="both"/>
    </w:pPr>
    <w:rPr>
      <w:rFonts w:ascii="Times New Roman;Times New Roman" w:hAnsi="Times New Roman;Times New Roman" w:cs="Times New Roman;Times New Roman"/>
      <w:sz w:val="24"/>
      <w:szCs w:val="20"/>
    </w:rPr>
  </w:style>
  <w:style w:type="paragraph" w:styleId="Style24">
    <w:name w:val="Название объекта"/>
    <w:basedOn w:val="Normal"/>
    <w:qFormat/>
    <w:pPr>
      <w:spacing w:lineRule="auto" w:line="240" w:before="0" w:after="0"/>
      <w:jc w:val="center"/>
    </w:pPr>
    <w:rPr>
      <w:rFonts w:ascii="Times New Roman;Times New Roman" w:hAnsi="Times New Roman;Times New Roman" w:cs="Times New Roman;Times New Roman"/>
      <w:b/>
      <w:smallCaps/>
      <w:sz w:val="32"/>
      <w:szCs w:val="20"/>
    </w:rPr>
  </w:style>
  <w:style w:type="paragraph" w:styleId="Style25">
    <w:name w:val="Рецензия"/>
    <w:qFormat/>
    <w:pPr>
      <w:widowControl/>
      <w:bidi w:val="0"/>
      <w:jc w:val="left"/>
    </w:pPr>
    <w:rPr>
      <w:rFonts w:ascii="Calibri;Calibri" w:hAnsi="Calibri;Calibri" w:eastAsia="Times New Roman;Times New Roman" w:cs="Times New Roman;Times New Roman"/>
      <w:color w:val="auto"/>
      <w:kern w:val="0"/>
      <w:sz w:val="22"/>
      <w:szCs w:val="22"/>
      <w:lang w:val="ru-RU" w:eastAsia="zh-CN" w:bidi="ar-SA"/>
    </w:rPr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Tahoma;Tahoma" w:hAnsi="Tahoma;Tahoma" w:cs="Tahoma;Tahoma"/>
      <w:sz w:val="16"/>
      <w:szCs w:val="16"/>
    </w:rPr>
  </w:style>
  <w:style w:type="paragraph" w:styleId="23">
    <w:name w:val="Основной текст 2"/>
    <w:basedOn w:val="Normal"/>
    <w:qFormat/>
    <w:pPr>
      <w:spacing w:lineRule="auto" w:line="240" w:before="0" w:after="0"/>
      <w:ind w:firstLine="567"/>
      <w:jc w:val="both"/>
    </w:pPr>
    <w:rPr>
      <w:rFonts w:ascii="Times New Roman;Times New Roman" w:hAnsi="Times New Roman;Times New Roman" w:cs="Times New Roman;Times New Roman"/>
      <w:sz w:val="24"/>
      <w:szCs w:val="20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;Times New Roman" w:hAnsi="Times New Roman;Times New Roman" w:eastAsia="Times New Roman;Times New Roman" w:cs="Times New Roman;Times New Roman"/>
      <w:color w:val="000000"/>
      <w:kern w:val="0"/>
      <w:sz w:val="24"/>
      <w:szCs w:val="24"/>
      <w:lang w:val="ru-RU" w:eastAsia="zh-CN" w:bidi="ar-SA"/>
    </w:rPr>
  </w:style>
  <w:style w:type="paragraph" w:styleId="Style27">
    <w:name w:val="Текст примечания"/>
    <w:basedOn w:val="Normal"/>
    <w:qFormat/>
    <w:pPr>
      <w:spacing w:lineRule="auto" w:line="240"/>
    </w:pPr>
    <w:rPr>
      <w:sz w:val="20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31</TotalTime>
  <Application>LibreOffice/6.2.4.2$Windows_X86_64 LibreOffice_project/2412653d852ce75f65fbfa83fb7e7b669a126d64</Application>
  <Pages>1</Pages>
  <Words>458</Words>
  <Characters>3051</Characters>
  <CharactersWithSpaces>3551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2019-09-13T15:28:00Z</dcterms:created>
  <dc:creator>Admin</dc:creator>
  <dc:description/>
  <dc:language>ru-RU</dc:language>
  <cp:lastModifiedBy/>
  <cp:lastPrinted>2019-09-13T16:09:00Z</cp:lastPrinted>
  <dcterms:modified xsi:type="dcterms:W3CDTF">2020-01-21T08:10:31Z</dcterms:modified>
  <cp:revision>21</cp:revision>
  <dc:subject/>
  <dc:title>Протокол №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ContentType">
    <vt:lpwstr>Документ_x0000__x0000__x0000_</vt:lpwstr>
  </property>
</Properties>
</file>