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658" w:rsidRPr="004150E5" w:rsidRDefault="002B27C3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150E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D97BAB" w:rsidRPr="00D97BAB">
        <w:rPr>
          <w:rFonts w:ascii="Times New Roman" w:hAnsi="Times New Roman"/>
          <w:b/>
          <w:bCs/>
          <w:sz w:val="20"/>
          <w:szCs w:val="20"/>
          <w:lang w:eastAsia="ru-RU"/>
        </w:rPr>
        <w:t>21064000397/29</w:t>
      </w:r>
    </w:p>
    <w:p w:rsidR="00A22658" w:rsidRPr="007A0A8A" w:rsidRDefault="002B27C3">
      <w:pP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 xml:space="preserve">с заявками на участие в запросе котировок на </w:t>
      </w:r>
      <w:r w:rsidRPr="007A0A8A">
        <w:rPr>
          <w:rFonts w:ascii="Times New Roman" w:hAnsi="Times New Roman"/>
          <w:bCs/>
          <w:sz w:val="20"/>
          <w:szCs w:val="20"/>
          <w:lang w:eastAsia="ru-RU"/>
        </w:rPr>
        <w:t>ока</w:t>
      </w:r>
      <w:r w:rsidRPr="00D97BAB">
        <w:rPr>
          <w:rFonts w:ascii="Times New Roman" w:hAnsi="Times New Roman"/>
          <w:bCs/>
          <w:sz w:val="20"/>
          <w:szCs w:val="20"/>
          <w:lang w:eastAsia="ru-RU"/>
        </w:rPr>
        <w:t xml:space="preserve">зание </w:t>
      </w:r>
      <w:r w:rsidR="007A0A8A" w:rsidRPr="00D97BAB">
        <w:rPr>
          <w:rFonts w:ascii="Times New Roman" w:hAnsi="Times New Roman"/>
          <w:bCs/>
          <w:sz w:val="20"/>
          <w:szCs w:val="20"/>
          <w:lang w:eastAsia="ru-RU"/>
        </w:rPr>
        <w:t xml:space="preserve">услуг по </w:t>
      </w:r>
      <w:r w:rsidR="00D97BAB" w:rsidRPr="00D97BAB">
        <w:rPr>
          <w:rFonts w:ascii="Times New Roman" w:hAnsi="Times New Roman"/>
          <w:sz w:val="20"/>
          <w:szCs w:val="20"/>
        </w:rPr>
        <w:t>техническому обслуживанию</w:t>
      </w:r>
      <w:proofErr w:type="gramEnd"/>
      <w:r w:rsidR="00D97BAB" w:rsidRPr="00D97BAB">
        <w:rPr>
          <w:rFonts w:ascii="Times New Roman" w:hAnsi="Times New Roman"/>
          <w:sz w:val="20"/>
          <w:szCs w:val="20"/>
        </w:rPr>
        <w:t xml:space="preserve"> пожарных кранов, гидрантов и огнетушителей в</w:t>
      </w:r>
      <w:r w:rsidR="00D97BAB" w:rsidRPr="00D97BAB">
        <w:rPr>
          <w:rFonts w:ascii="Times New Roman" w:hAnsi="Times New Roman"/>
          <w:b/>
          <w:sz w:val="20"/>
          <w:szCs w:val="20"/>
        </w:rPr>
        <w:t xml:space="preserve"> </w:t>
      </w:r>
      <w:r w:rsidR="00D97BAB" w:rsidRPr="00D97BAB">
        <w:rPr>
          <w:rFonts w:ascii="Times New Roman" w:hAnsi="Times New Roman"/>
          <w:color w:val="000000"/>
          <w:sz w:val="20"/>
          <w:szCs w:val="20"/>
          <w:highlight w:val="white"/>
        </w:rPr>
        <w:t>ЧУЗ «КБ «</w:t>
      </w:r>
      <w:proofErr w:type="spellStart"/>
      <w:r w:rsidR="00D97BAB" w:rsidRPr="00D97BAB">
        <w:rPr>
          <w:rFonts w:ascii="Times New Roman" w:hAnsi="Times New Roman"/>
          <w:color w:val="000000"/>
          <w:sz w:val="20"/>
          <w:szCs w:val="20"/>
          <w:highlight w:val="white"/>
        </w:rPr>
        <w:t>РЖД-Медицина</w:t>
      </w:r>
      <w:proofErr w:type="spellEnd"/>
      <w:r w:rsidR="00D97BAB" w:rsidRPr="00D97BAB">
        <w:rPr>
          <w:rFonts w:ascii="Times New Roman" w:hAnsi="Times New Roman"/>
          <w:color w:val="000000"/>
          <w:sz w:val="20"/>
          <w:szCs w:val="20"/>
          <w:highlight w:val="white"/>
        </w:rPr>
        <w:t>» г. Пенза»</w:t>
      </w:r>
    </w:p>
    <w:p w:rsidR="00A22658" w:rsidRPr="007A0A8A" w:rsidRDefault="00A22658" w:rsidP="007A0A8A">
      <w:pP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A22658" w:rsidRDefault="002B27C3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«</w:t>
      </w:r>
      <w:r w:rsidR="007A0A8A">
        <w:rPr>
          <w:rFonts w:ascii="Times New Roman" w:hAnsi="Times New Roman"/>
          <w:sz w:val="20"/>
          <w:szCs w:val="20"/>
          <w:lang w:eastAsia="ru-RU"/>
        </w:rPr>
        <w:t>0</w:t>
      </w:r>
      <w:r w:rsidR="00D97BAB">
        <w:rPr>
          <w:rFonts w:ascii="Times New Roman" w:hAnsi="Times New Roman"/>
          <w:sz w:val="20"/>
          <w:szCs w:val="20"/>
          <w:lang w:eastAsia="ru-RU"/>
        </w:rPr>
        <w:t>8</w:t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7A0A8A">
        <w:rPr>
          <w:rFonts w:ascii="Times New Roman" w:hAnsi="Times New Roman"/>
          <w:sz w:val="20"/>
          <w:szCs w:val="20"/>
          <w:lang w:eastAsia="ru-RU"/>
        </w:rPr>
        <w:t>феврал</w:t>
      </w:r>
      <w:r>
        <w:rPr>
          <w:rFonts w:ascii="Times New Roman" w:hAnsi="Times New Roman"/>
          <w:sz w:val="20"/>
          <w:szCs w:val="20"/>
          <w:lang w:eastAsia="ru-RU"/>
        </w:rPr>
        <w:t>я 202</w:t>
      </w:r>
      <w:r w:rsidR="007A0A8A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A22658" w:rsidRPr="00D97BAB" w:rsidRDefault="002B27C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1. Наименование предмета запроса котировок: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оказание услуг </w:t>
      </w:r>
      <w:r w:rsidR="007A0A8A" w:rsidRPr="0050399B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по </w:t>
      </w:r>
      <w:r w:rsidR="00D97BAB" w:rsidRPr="00D97BAB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>техническому обслуживанию пожарных кранов, гидрантов и огнетушителей в ЧУЗ «КБ «</w:t>
      </w:r>
      <w:proofErr w:type="spellStart"/>
      <w:r w:rsidR="00D97BAB" w:rsidRPr="00D97BAB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>РЖД-Медицина</w:t>
      </w:r>
      <w:proofErr w:type="spellEnd"/>
      <w:r w:rsidR="00D97BAB" w:rsidRPr="00D97BAB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>» г. Пенза»</w:t>
      </w:r>
    </w:p>
    <w:p w:rsidR="00A22658" w:rsidRDefault="002B27C3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A22658" w:rsidRDefault="002B27C3">
      <w:pPr>
        <w:tabs>
          <w:tab w:val="left" w:pos="3560"/>
        </w:tabs>
        <w:spacing w:after="0" w:line="240" w:lineRule="auto"/>
        <w:contextualSpacing/>
        <w:jc w:val="both"/>
        <w:outlineLvl w:val="2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A22658" w:rsidRPr="00637368" w:rsidRDefault="002B27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оказание услуг по </w:t>
      </w:r>
      <w:r w:rsidR="00D97BAB" w:rsidRPr="00D97BAB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техническому обслуживанию пожарных кранов, гидрантов и огнетушителей в ЧУЗ «КБ «</w:t>
      </w:r>
      <w:proofErr w:type="spellStart"/>
      <w:r w:rsidR="00D97BAB" w:rsidRPr="00D97BAB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РЖД-Медицина</w:t>
      </w:r>
      <w:proofErr w:type="spellEnd"/>
      <w:r w:rsidR="00D97BAB" w:rsidRPr="00D97BAB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» г. Пенза»</w:t>
      </w:r>
    </w:p>
    <w:p w:rsidR="00A22658" w:rsidRPr="009D7FC7" w:rsidRDefault="002B27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</w:pPr>
      <w:r w:rsidRPr="00637368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Максимальная цена договора: </w:t>
      </w:r>
      <w:r w:rsidR="00637368" w:rsidRPr="00637368">
        <w:rPr>
          <w:rFonts w:ascii="Times New Roman" w:hAnsi="Times New Roman"/>
          <w:bCs/>
          <w:sz w:val="20"/>
          <w:szCs w:val="20"/>
        </w:rPr>
        <w:t>67 521,60 (Шестьдесят семь тысяч пятьсот двадцать один) рубль 60</w:t>
      </w:r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 коп</w:t>
      </w:r>
      <w:proofErr w:type="gramStart"/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.</w:t>
      </w:r>
      <w:proofErr w:type="gramEnd"/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 </w:t>
      </w:r>
      <w:proofErr w:type="gramStart"/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с</w:t>
      </w:r>
      <w:proofErr w:type="gramEnd"/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 учетом стоимости всех налогов и расходов.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37368">
        <w:rPr>
          <w:rFonts w:ascii="Times New Roman" w:hAnsi="Times New Roman"/>
          <w:sz w:val="20"/>
          <w:szCs w:val="20"/>
          <w:lang w:eastAsia="ru-RU"/>
        </w:rPr>
        <w:t>«02» февраля</w:t>
      </w:r>
      <w:r>
        <w:rPr>
          <w:rFonts w:ascii="Times New Roman" w:hAnsi="Times New Roman"/>
          <w:sz w:val="20"/>
          <w:szCs w:val="20"/>
          <w:lang w:eastAsia="ru-RU"/>
        </w:rPr>
        <w:t xml:space="preserve"> 202</w:t>
      </w:r>
      <w:r w:rsidR="007A0A8A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A22658" w:rsidRDefault="002B27C3">
      <w:pPr>
        <w:spacing w:after="0" w:line="240" w:lineRule="auto"/>
        <w:contextualSpacing/>
        <w:jc w:val="both"/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На заседании комиссии по проведению процедуры вскрытия конвертов с заявками на участие в запросе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котировок цен присутствовали: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Кузнецова Вера Петровна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Мультяева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Оксана Анатольевна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A22658" w:rsidRDefault="002B27C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A22658" w:rsidRDefault="002B27C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</w:t>
      </w:r>
      <w:r w:rsidR="00C35B41">
        <w:rPr>
          <w:rFonts w:ascii="Times New Roman" w:hAnsi="Times New Roman"/>
          <w:sz w:val="20"/>
          <w:szCs w:val="20"/>
          <w:lang w:eastAsia="ru-RU"/>
        </w:rPr>
        <w:t>«0</w:t>
      </w:r>
      <w:r w:rsidR="00637368">
        <w:rPr>
          <w:rFonts w:ascii="Times New Roman" w:hAnsi="Times New Roman"/>
          <w:sz w:val="20"/>
          <w:szCs w:val="20"/>
          <w:lang w:eastAsia="ru-RU"/>
        </w:rPr>
        <w:t>8</w:t>
      </w:r>
      <w:r w:rsidR="00C35B41">
        <w:rPr>
          <w:rFonts w:ascii="Times New Roman" w:hAnsi="Times New Roman"/>
          <w:sz w:val="20"/>
          <w:szCs w:val="20"/>
          <w:lang w:eastAsia="ru-RU"/>
        </w:rPr>
        <w:t>» февраля 2021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A22658" w:rsidRDefault="002B27C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A22658" w:rsidRDefault="002B27C3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</w:t>
      </w:r>
      <w:r w:rsidR="00C35B41">
        <w:rPr>
          <w:rFonts w:ascii="Times New Roman" w:hAnsi="Times New Roman"/>
          <w:sz w:val="20"/>
          <w:szCs w:val="20"/>
          <w:lang w:eastAsia="ru-RU"/>
        </w:rPr>
        <w:t>«0</w:t>
      </w:r>
      <w:r w:rsidR="00637368">
        <w:rPr>
          <w:rFonts w:ascii="Times New Roman" w:hAnsi="Times New Roman"/>
          <w:sz w:val="20"/>
          <w:szCs w:val="20"/>
          <w:lang w:eastAsia="ru-RU"/>
        </w:rPr>
        <w:t>8</w:t>
      </w:r>
      <w:r w:rsidR="00C35B41">
        <w:rPr>
          <w:rFonts w:ascii="Times New Roman" w:hAnsi="Times New Roman"/>
          <w:sz w:val="20"/>
          <w:szCs w:val="20"/>
          <w:lang w:eastAsia="ru-RU"/>
        </w:rPr>
        <w:t>» февраля 2021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было представлено </w:t>
      </w:r>
      <w:r w:rsidR="000A332F">
        <w:rPr>
          <w:rFonts w:ascii="Times New Roman" w:hAnsi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0A332F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д</w:t>
      </w:r>
      <w:r w:rsidR="000A332F">
        <w:rPr>
          <w:rFonts w:ascii="Times New Roman" w:hAnsi="Times New Roman"/>
          <w:sz w:val="20"/>
          <w:szCs w:val="20"/>
          <w:shd w:val="clear" w:color="auto" w:fill="FFFFFF"/>
        </w:rPr>
        <w:t>ин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)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запечатанны</w:t>
      </w:r>
      <w:r w:rsidR="000A332F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й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конвер</w:t>
      </w:r>
      <w:r>
        <w:rPr>
          <w:rFonts w:ascii="Times New Roman" w:hAnsi="Times New Roman"/>
          <w:sz w:val="20"/>
          <w:szCs w:val="20"/>
          <w:lang w:eastAsia="ru-RU"/>
        </w:rPr>
        <w:t>т</w:t>
      </w:r>
      <w:r w:rsidR="000A332F">
        <w:rPr>
          <w:rFonts w:ascii="Times New Roman" w:hAnsi="Times New Roman"/>
          <w:sz w:val="20"/>
          <w:szCs w:val="20"/>
          <w:lang w:eastAsia="ru-RU"/>
        </w:rPr>
        <w:t xml:space="preserve"> и 1 (один) пакет документов по электронной почте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 поданных на бумажных носителях и по электронной почте,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</w:p>
    <w:p w:rsidR="00A22658" w:rsidRDefault="002B27C3">
      <w:pPr>
        <w:pStyle w:val="a5"/>
        <w:ind w:left="0" w:firstLine="720"/>
        <w:contextualSpacing/>
        <w:jc w:val="both"/>
        <w:outlineLvl w:val="0"/>
      </w:pPr>
      <w:r>
        <w:rPr>
          <w:rFonts w:ascii="Times New Roman" w:hAnsi="Times New Roman"/>
        </w:rPr>
        <w:t xml:space="preserve">На процедуре вскрытия конвертов с заявками на участие в запросе котировки цены не присутствовали представители участника размещения заказа. 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A22658" w:rsidRDefault="002B27C3">
      <w:pPr>
        <w:pStyle w:val="a5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/>
      </w:tblPr>
      <w:tblGrid>
        <w:gridCol w:w="466"/>
        <w:gridCol w:w="1984"/>
        <w:gridCol w:w="1937"/>
        <w:gridCol w:w="1954"/>
        <w:gridCol w:w="1879"/>
        <w:gridCol w:w="2151"/>
      </w:tblGrid>
      <w:tr w:rsidR="00A22658" w:rsidTr="00C0326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НДС, руб.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A22658" w:rsidRDefault="002B27C3">
            <w:pPr>
              <w:pStyle w:val="a5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C0326B" w:rsidTr="00C0326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26B" w:rsidRDefault="00C0326B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26B" w:rsidRDefault="00C0326B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01-10/424 от 05.02.2021 г.</w:t>
            </w:r>
          </w:p>
          <w:p w:rsidR="00C0326B" w:rsidRDefault="00C0326B" w:rsidP="000A332F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15час.00мин.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26B" w:rsidRDefault="00C0326B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583801453595</w:t>
            </w:r>
          </w:p>
          <w:p w:rsidR="00C0326B" w:rsidRDefault="00C0326B" w:rsidP="00C0326B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309583802900029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26B" w:rsidRDefault="00C0326B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ИП Постников Геннадий Васильевич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26B" w:rsidRDefault="00C0326B" w:rsidP="00C0326B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64 360,00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26B" w:rsidRDefault="00C0326B" w:rsidP="00C30210">
            <w:pPr>
              <w:spacing w:after="0" w:line="240" w:lineRule="auto"/>
              <w:contextualSpacing/>
              <w:outlineLvl w:val="0"/>
            </w:pPr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 xml:space="preserve">НДС не облагается, применение упрощенной системы налогообложения  </w:t>
            </w:r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>согласно п.2.346.11 гл. 26.2 НК РФ</w:t>
            </w:r>
          </w:p>
        </w:tc>
      </w:tr>
      <w:tr w:rsidR="00A22658" w:rsidTr="00C0326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577507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01-10/</w:t>
            </w:r>
            <w:r w:rsidR="008F29C2">
              <w:rPr>
                <w:rFonts w:ascii="Times New Roman" w:hAnsi="Times New Roman"/>
                <w:sz w:val="16"/>
                <w:szCs w:val="16"/>
              </w:rPr>
              <w:t>4</w:t>
            </w:r>
            <w:r w:rsidR="00564673">
              <w:rPr>
                <w:rFonts w:ascii="Times New Roman" w:hAnsi="Times New Roman"/>
                <w:sz w:val="16"/>
                <w:szCs w:val="16"/>
              </w:rPr>
              <w:t>26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64673">
              <w:rPr>
                <w:rFonts w:ascii="Times New Roman" w:hAnsi="Times New Roman"/>
                <w:sz w:val="16"/>
                <w:szCs w:val="16"/>
              </w:rPr>
              <w:t>8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A22658" w:rsidRDefault="00A16F88" w:rsidP="0056467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2B27C3">
              <w:rPr>
                <w:rFonts w:ascii="Times New Roman" w:hAnsi="Times New Roman"/>
                <w:sz w:val="16"/>
                <w:szCs w:val="16"/>
              </w:rPr>
              <w:t>час.</w:t>
            </w:r>
            <w:r w:rsidR="005646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B27C3">
              <w:rPr>
                <w:rFonts w:ascii="Times New Roman" w:hAnsi="Times New Roman"/>
                <w:sz w:val="16"/>
                <w:szCs w:val="16"/>
              </w:rPr>
              <w:t>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ИНН 583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51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22</w:t>
            </w:r>
          </w:p>
          <w:p w:rsidR="00A22658" w:rsidRDefault="002B27C3">
            <w:pPr>
              <w:pStyle w:val="a5"/>
              <w:ind w:left="0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КПП 583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01001</w:t>
            </w:r>
          </w:p>
          <w:p w:rsidR="00A22658" w:rsidRDefault="002B27C3" w:rsidP="0056467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ОГРН 1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58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00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 w:rsidP="0056467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ООО </w:t>
            </w:r>
            <w:r w:rsidR="00A16F88">
              <w:rPr>
                <w:rFonts w:ascii="Times New Roman" w:hAnsi="Times New Roman"/>
                <w:iCs/>
                <w:sz w:val="16"/>
                <w:szCs w:val="16"/>
              </w:rPr>
              <w:t>«</w:t>
            </w:r>
            <w:r w:rsidR="00564673">
              <w:rPr>
                <w:rFonts w:ascii="Times New Roman" w:hAnsi="Times New Roman"/>
                <w:iCs/>
                <w:sz w:val="16"/>
                <w:szCs w:val="16"/>
              </w:rPr>
              <w:t>Группа Компаний «Центр-Сервис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564673" w:rsidP="0056467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083</w:t>
            </w:r>
            <w:r w:rsidR="002B27C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F29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564673" w:rsidP="00564673">
            <w:pPr>
              <w:spacing w:after="0" w:line="240" w:lineRule="auto"/>
              <w:contextualSpacing/>
              <w:jc w:val="center"/>
              <w:outlineLvl w:val="0"/>
            </w:pPr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>62 499,96</w:t>
            </w:r>
          </w:p>
        </w:tc>
      </w:tr>
    </w:tbl>
    <w:p w:rsidR="00A22658" w:rsidRDefault="002B27C3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A22658" w:rsidRDefault="002B27C3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A22658" w:rsidRDefault="00A22658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/>
      </w:tblPr>
      <w:tblGrid>
        <w:gridCol w:w="1698"/>
        <w:gridCol w:w="9063"/>
      </w:tblGrid>
      <w:tr w:rsidR="00A22658">
        <w:trPr>
          <w:trHeight w:val="267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 w:rsidP="00A16F8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Кузнецова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.П.</w:t>
            </w:r>
          </w:p>
        </w:tc>
      </w:tr>
      <w:tr w:rsidR="00A16F88">
        <w:trPr>
          <w:trHeight w:val="282"/>
        </w:trPr>
        <w:tc>
          <w:tcPr>
            <w:tcW w:w="1698" w:type="dxa"/>
            <w:shd w:val="clear" w:color="auto" w:fill="auto"/>
          </w:tcPr>
          <w:p w:rsidR="00A16F88" w:rsidRDefault="00A16F8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F88" w:rsidRDefault="00A16F88" w:rsidP="00A16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 / Евсеева Л.В.</w:t>
            </w:r>
          </w:p>
        </w:tc>
      </w:tr>
      <w:tr w:rsidR="00A16F88">
        <w:trPr>
          <w:trHeight w:val="282"/>
        </w:trPr>
        <w:tc>
          <w:tcPr>
            <w:tcW w:w="1698" w:type="dxa"/>
            <w:shd w:val="clear" w:color="auto" w:fill="auto"/>
          </w:tcPr>
          <w:p w:rsidR="00A16F88" w:rsidRDefault="00A16F8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F88" w:rsidRDefault="00A16F88" w:rsidP="00A16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A22658" w:rsidRDefault="00A22658">
      <w:pPr>
        <w:spacing w:after="0"/>
        <w:contextualSpacing/>
        <w:jc w:val="both"/>
        <w:outlineLvl w:val="2"/>
      </w:pPr>
    </w:p>
    <w:sectPr w:rsidR="00A22658" w:rsidSect="004148B8">
      <w:pgSz w:w="11906" w:h="16838"/>
      <w:pgMar w:top="426" w:right="566" w:bottom="0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A22658"/>
    <w:rsid w:val="000A332F"/>
    <w:rsid w:val="001315E5"/>
    <w:rsid w:val="002A1D87"/>
    <w:rsid w:val="002B27C3"/>
    <w:rsid w:val="004148B8"/>
    <w:rsid w:val="004150E5"/>
    <w:rsid w:val="0050399B"/>
    <w:rsid w:val="00564673"/>
    <w:rsid w:val="00577507"/>
    <w:rsid w:val="00637368"/>
    <w:rsid w:val="007A0A8A"/>
    <w:rsid w:val="0085468A"/>
    <w:rsid w:val="008F29C2"/>
    <w:rsid w:val="009D7FC7"/>
    <w:rsid w:val="00A16F88"/>
    <w:rsid w:val="00A22658"/>
    <w:rsid w:val="00C0326B"/>
    <w:rsid w:val="00C35B41"/>
    <w:rsid w:val="00D97BAB"/>
    <w:rsid w:val="00F0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A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1"/>
    <w:uiPriority w:val="99"/>
    <w:qFormat/>
    <w:rsid w:val="003D3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3D31DA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3D31DA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3D31DA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qFormat/>
    <w:rsid w:val="003D31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rsid w:val="003D31DA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3D31DA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3D31DA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3D31DA"/>
    <w:rPr>
      <w:lang w:val="ru-RU" w:eastAsia="ru-RU"/>
    </w:rPr>
  </w:style>
  <w:style w:type="character" w:customStyle="1" w:styleId="a4">
    <w:name w:val="Текст выноски Знак"/>
    <w:basedOn w:val="a0"/>
    <w:uiPriority w:val="99"/>
    <w:qFormat/>
    <w:rsid w:val="003D31DA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3D31DA"/>
    <w:rPr>
      <w:rFonts w:ascii="Tahoma" w:hAnsi="Tahoma"/>
      <w:sz w:val="16"/>
    </w:rPr>
  </w:style>
  <w:style w:type="character" w:customStyle="1" w:styleId="22">
    <w:name w:val="Основной текст с отступом Знак2"/>
    <w:basedOn w:val="a0"/>
    <w:link w:val="a5"/>
    <w:uiPriority w:val="99"/>
    <w:qFormat/>
    <w:locked/>
    <w:rsid w:val="003D31DA"/>
    <w:rPr>
      <w:rFonts w:cs="Times New Roman"/>
    </w:rPr>
  </w:style>
  <w:style w:type="character" w:customStyle="1" w:styleId="a6">
    <w:name w:val="Текст примечания Знак"/>
    <w:basedOn w:val="a0"/>
    <w:uiPriority w:val="99"/>
    <w:qFormat/>
    <w:rsid w:val="003D31DA"/>
    <w:rPr>
      <w:rFonts w:cs="Times New Roman"/>
      <w:lang w:eastAsia="ru-RU"/>
    </w:rPr>
  </w:style>
  <w:style w:type="character" w:customStyle="1" w:styleId="a7">
    <w:name w:val="Абзац списка Знак"/>
    <w:uiPriority w:val="99"/>
    <w:qFormat/>
    <w:rsid w:val="003D31DA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3D31DA"/>
  </w:style>
  <w:style w:type="character" w:customStyle="1" w:styleId="ListLabel2">
    <w:name w:val="ListLabel 2"/>
    <w:uiPriority w:val="99"/>
    <w:qFormat/>
    <w:rsid w:val="003D31DA"/>
  </w:style>
  <w:style w:type="character" w:customStyle="1" w:styleId="ListLabel3">
    <w:name w:val="ListLabel 3"/>
    <w:uiPriority w:val="99"/>
    <w:qFormat/>
    <w:rsid w:val="003D31DA"/>
  </w:style>
  <w:style w:type="character" w:customStyle="1" w:styleId="ListLabel4">
    <w:name w:val="ListLabel 4"/>
    <w:uiPriority w:val="99"/>
    <w:qFormat/>
    <w:rsid w:val="003D31DA"/>
  </w:style>
  <w:style w:type="character" w:customStyle="1" w:styleId="ListLabel5">
    <w:name w:val="ListLabel 5"/>
    <w:uiPriority w:val="99"/>
    <w:qFormat/>
    <w:rsid w:val="003D31DA"/>
  </w:style>
  <w:style w:type="character" w:customStyle="1" w:styleId="ListLabel6">
    <w:name w:val="ListLabel 6"/>
    <w:uiPriority w:val="99"/>
    <w:qFormat/>
    <w:rsid w:val="003D31DA"/>
  </w:style>
  <w:style w:type="character" w:customStyle="1" w:styleId="ListLabel7">
    <w:name w:val="ListLabel 7"/>
    <w:uiPriority w:val="99"/>
    <w:qFormat/>
    <w:rsid w:val="003D31DA"/>
  </w:style>
  <w:style w:type="character" w:customStyle="1" w:styleId="ListLabel8">
    <w:name w:val="ListLabel 8"/>
    <w:uiPriority w:val="99"/>
    <w:qFormat/>
    <w:rsid w:val="003D31DA"/>
  </w:style>
  <w:style w:type="character" w:customStyle="1" w:styleId="ListLabel9">
    <w:name w:val="ListLabel 9"/>
    <w:uiPriority w:val="99"/>
    <w:qFormat/>
    <w:rsid w:val="003D31DA"/>
  </w:style>
  <w:style w:type="character" w:customStyle="1" w:styleId="ListLabel10">
    <w:name w:val="ListLabel 10"/>
    <w:uiPriority w:val="99"/>
    <w:qFormat/>
    <w:rsid w:val="003D31DA"/>
  </w:style>
  <w:style w:type="character" w:customStyle="1" w:styleId="ListLabel11">
    <w:name w:val="ListLabel 11"/>
    <w:uiPriority w:val="99"/>
    <w:qFormat/>
    <w:rsid w:val="003D31DA"/>
  </w:style>
  <w:style w:type="character" w:customStyle="1" w:styleId="ListLabel12">
    <w:name w:val="ListLabel 12"/>
    <w:uiPriority w:val="99"/>
    <w:qFormat/>
    <w:rsid w:val="003D31DA"/>
  </w:style>
  <w:style w:type="character" w:customStyle="1" w:styleId="ListLabel13">
    <w:name w:val="ListLabel 13"/>
    <w:uiPriority w:val="99"/>
    <w:qFormat/>
    <w:rsid w:val="003D31DA"/>
  </w:style>
  <w:style w:type="character" w:customStyle="1" w:styleId="ListLabel14">
    <w:name w:val="ListLabel 14"/>
    <w:uiPriority w:val="99"/>
    <w:qFormat/>
    <w:rsid w:val="003D31DA"/>
  </w:style>
  <w:style w:type="character" w:customStyle="1" w:styleId="ListLabel15">
    <w:name w:val="ListLabel 15"/>
    <w:uiPriority w:val="99"/>
    <w:qFormat/>
    <w:rsid w:val="003D31DA"/>
  </w:style>
  <w:style w:type="character" w:customStyle="1" w:styleId="ListLabel16">
    <w:name w:val="ListLabel 16"/>
    <w:uiPriority w:val="99"/>
    <w:qFormat/>
    <w:rsid w:val="003D31DA"/>
  </w:style>
  <w:style w:type="character" w:customStyle="1" w:styleId="ListLabel17">
    <w:name w:val="ListLabel 17"/>
    <w:uiPriority w:val="99"/>
    <w:qFormat/>
    <w:rsid w:val="003D31DA"/>
  </w:style>
  <w:style w:type="character" w:customStyle="1" w:styleId="ListLabel18">
    <w:name w:val="ListLabel 18"/>
    <w:uiPriority w:val="99"/>
    <w:qFormat/>
    <w:rsid w:val="003D31DA"/>
  </w:style>
  <w:style w:type="character" w:customStyle="1" w:styleId="ListLabel19">
    <w:name w:val="ListLabel 19"/>
    <w:uiPriority w:val="99"/>
    <w:qFormat/>
    <w:rsid w:val="003D31DA"/>
  </w:style>
  <w:style w:type="character" w:customStyle="1" w:styleId="ListLabel20">
    <w:name w:val="ListLabel 20"/>
    <w:uiPriority w:val="99"/>
    <w:qFormat/>
    <w:rsid w:val="003D31DA"/>
  </w:style>
  <w:style w:type="character" w:customStyle="1" w:styleId="ListLabel21">
    <w:name w:val="ListLabel 21"/>
    <w:uiPriority w:val="99"/>
    <w:qFormat/>
    <w:rsid w:val="003D31DA"/>
  </w:style>
  <w:style w:type="character" w:customStyle="1" w:styleId="ListLabel22">
    <w:name w:val="ListLabel 22"/>
    <w:uiPriority w:val="99"/>
    <w:qFormat/>
    <w:rsid w:val="003D31DA"/>
  </w:style>
  <w:style w:type="character" w:customStyle="1" w:styleId="ListLabel23">
    <w:name w:val="ListLabel 23"/>
    <w:uiPriority w:val="99"/>
    <w:qFormat/>
    <w:rsid w:val="003D31DA"/>
  </w:style>
  <w:style w:type="character" w:customStyle="1" w:styleId="ListLabel24">
    <w:name w:val="ListLabel 24"/>
    <w:uiPriority w:val="99"/>
    <w:qFormat/>
    <w:rsid w:val="003D31DA"/>
  </w:style>
  <w:style w:type="character" w:customStyle="1" w:styleId="ListLabel25">
    <w:name w:val="ListLabel 25"/>
    <w:uiPriority w:val="99"/>
    <w:qFormat/>
    <w:rsid w:val="003D31DA"/>
  </w:style>
  <w:style w:type="character" w:customStyle="1" w:styleId="ListLabel26">
    <w:name w:val="ListLabel 26"/>
    <w:uiPriority w:val="99"/>
    <w:qFormat/>
    <w:rsid w:val="003D31DA"/>
  </w:style>
  <w:style w:type="character" w:customStyle="1" w:styleId="ListLabel27">
    <w:name w:val="ListLabel 27"/>
    <w:uiPriority w:val="99"/>
    <w:qFormat/>
    <w:rsid w:val="003D31DA"/>
  </w:style>
  <w:style w:type="character" w:customStyle="1" w:styleId="a8">
    <w:name w:val="Основной текст Знак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23">
    <w:name w:val="Основной текст Знак2"/>
    <w:basedOn w:val="a0"/>
    <w:link w:val="a9"/>
    <w:uiPriority w:val="99"/>
    <w:semiHidden/>
    <w:qFormat/>
    <w:locked/>
    <w:rsid w:val="003D31DA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BalloonTextChar">
    <w:name w:val="Balloon Text Char"/>
    <w:uiPriority w:val="99"/>
    <w:semiHidden/>
    <w:qFormat/>
    <w:locked/>
    <w:rsid w:val="003D31DA"/>
    <w:rPr>
      <w:rFonts w:ascii="Calibri" w:hAnsi="Calibri"/>
      <w:kern w:val="2"/>
      <w:sz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11">
    <w:name w:val="Текст выноски Знак1"/>
    <w:basedOn w:val="a0"/>
    <w:link w:val="aa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24">
    <w:name w:val="Текст выноски Знак2"/>
    <w:basedOn w:val="a0"/>
    <w:link w:val="220"/>
    <w:uiPriority w:val="99"/>
    <w:semiHidden/>
    <w:qFormat/>
    <w:locked/>
    <w:rsid w:val="000D165D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20">
    <w:name w:val="Основной текст 2 Знак2"/>
    <w:basedOn w:val="a0"/>
    <w:link w:val="24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12">
    <w:name w:val="Текст примечания Знак1"/>
    <w:basedOn w:val="a0"/>
    <w:link w:val="ab"/>
    <w:uiPriority w:val="99"/>
    <w:semiHidden/>
    <w:qFormat/>
    <w:locked/>
    <w:rsid w:val="000D165D"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c">
    <w:name w:val="Заголовок"/>
    <w:basedOn w:val="a"/>
    <w:next w:val="a9"/>
    <w:uiPriority w:val="99"/>
    <w:qFormat/>
    <w:rsid w:val="003D31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23"/>
    <w:uiPriority w:val="99"/>
    <w:rsid w:val="003D31DA"/>
    <w:pPr>
      <w:spacing w:after="140"/>
    </w:pPr>
  </w:style>
  <w:style w:type="paragraph" w:styleId="ad">
    <w:name w:val="List"/>
    <w:basedOn w:val="a9"/>
    <w:uiPriority w:val="99"/>
    <w:rsid w:val="003D31DA"/>
    <w:rPr>
      <w:rFonts w:cs="Arial"/>
    </w:rPr>
  </w:style>
  <w:style w:type="paragraph" w:styleId="ae">
    <w:name w:val="caption"/>
    <w:basedOn w:val="a"/>
    <w:uiPriority w:val="99"/>
    <w:qFormat/>
    <w:rsid w:val="003D31DA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f">
    <w:name w:val="index heading"/>
    <w:basedOn w:val="a"/>
    <w:uiPriority w:val="99"/>
    <w:qFormat/>
    <w:rsid w:val="003D31DA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3D31DA"/>
    <w:pPr>
      <w:ind w:left="220" w:hanging="220"/>
    </w:pPr>
  </w:style>
  <w:style w:type="paragraph" w:customStyle="1" w:styleId="DocumentMap">
    <w:name w:val="DocumentMap"/>
    <w:uiPriority w:val="99"/>
    <w:qFormat/>
    <w:rsid w:val="003D31DA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3D31DA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3D31DA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3D31DA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5">
    <w:name w:val="Body Text Indent"/>
    <w:basedOn w:val="a"/>
    <w:link w:val="22"/>
    <w:uiPriority w:val="99"/>
    <w:rsid w:val="003D31D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CommentTextChar">
    <w:name w:val="Comment Text Char"/>
    <w:basedOn w:val="DocumentMap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3D31DA"/>
    <w:rPr>
      <w:rFonts w:ascii="Calibri" w:hAnsi="Calibri" w:cs="Times New Roman"/>
      <w:kern w:val="2"/>
      <w:sz w:val="22"/>
      <w:lang w:eastAsia="en-US"/>
    </w:rPr>
  </w:style>
  <w:style w:type="paragraph" w:styleId="aa">
    <w:name w:val="Balloon Text"/>
    <w:basedOn w:val="a"/>
    <w:link w:val="11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25">
    <w:name w:val="Body Text 2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3D31DA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b">
    <w:name w:val="annotation text"/>
    <w:basedOn w:val="a"/>
    <w:link w:val="12"/>
    <w:uiPriority w:val="99"/>
    <w:qFormat/>
    <w:rsid w:val="003D31DA"/>
    <w:pPr>
      <w:spacing w:line="240" w:lineRule="auto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3D31D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3D31DA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3D31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79656</cp:lastModifiedBy>
  <cp:revision>30</cp:revision>
  <cp:lastPrinted>2019-10-04T14:27:00Z</cp:lastPrinted>
  <dcterms:created xsi:type="dcterms:W3CDTF">2020-01-15T18:14:00Z</dcterms:created>
  <dcterms:modified xsi:type="dcterms:W3CDTF">2021-02-08T19:16:00Z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